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75E6F" w14:textId="18166F93" w:rsidR="00082AB7" w:rsidRPr="00AB58CE" w:rsidRDefault="00A7593C" w:rsidP="00B2010F">
      <w:pPr>
        <w:rPr>
          <w:rFonts w:ascii="Arial" w:hAnsi="Arial" w:cs="Arial"/>
          <w:bCs/>
          <w:sz w:val="20"/>
        </w:rPr>
      </w:pPr>
      <w:r>
        <w:rPr>
          <w:rFonts w:ascii="Arial" w:hAnsi="Arial" w:cs="Arial"/>
          <w:bCs/>
          <w:sz w:val="20"/>
        </w:rPr>
        <w:t xml:space="preserve">Minutes </w:t>
      </w:r>
      <w:r w:rsidR="00FD06AF" w:rsidRPr="00AB58CE">
        <w:rPr>
          <w:rFonts w:ascii="Arial" w:hAnsi="Arial" w:cs="Arial"/>
          <w:bCs/>
          <w:sz w:val="20"/>
        </w:rPr>
        <w:t>of the</w:t>
      </w:r>
      <w:r w:rsidR="00491B18" w:rsidRPr="00AB58CE">
        <w:rPr>
          <w:rFonts w:ascii="Arial" w:hAnsi="Arial" w:cs="Arial"/>
          <w:bCs/>
          <w:sz w:val="20"/>
        </w:rPr>
        <w:t xml:space="preserve"> Meeting of the St Gennys </w:t>
      </w:r>
      <w:r w:rsidR="00FD06AF" w:rsidRPr="00AB58CE">
        <w:rPr>
          <w:rFonts w:ascii="Arial" w:hAnsi="Arial" w:cs="Arial"/>
          <w:bCs/>
          <w:sz w:val="20"/>
        </w:rPr>
        <w:t xml:space="preserve">Parish Council held at the </w:t>
      </w:r>
      <w:r w:rsidR="00886510">
        <w:rPr>
          <w:rFonts w:ascii="Arial" w:hAnsi="Arial" w:cs="Arial"/>
          <w:bCs/>
          <w:sz w:val="20"/>
        </w:rPr>
        <w:t>Legion Hall</w:t>
      </w:r>
      <w:r w:rsidR="00FD06AF" w:rsidRPr="00AB58CE">
        <w:rPr>
          <w:rFonts w:ascii="Arial" w:hAnsi="Arial" w:cs="Arial"/>
          <w:bCs/>
          <w:sz w:val="20"/>
        </w:rPr>
        <w:t xml:space="preserve"> on Tuesday </w:t>
      </w:r>
      <w:r w:rsidR="001013D8">
        <w:rPr>
          <w:rFonts w:ascii="Arial" w:hAnsi="Arial" w:cs="Arial"/>
          <w:bCs/>
          <w:sz w:val="20"/>
        </w:rPr>
        <w:t>1</w:t>
      </w:r>
      <w:r w:rsidR="00F0029F">
        <w:rPr>
          <w:rFonts w:ascii="Arial" w:hAnsi="Arial" w:cs="Arial"/>
          <w:bCs/>
          <w:sz w:val="20"/>
        </w:rPr>
        <w:t>0</w:t>
      </w:r>
      <w:r w:rsidR="00DE2B1D" w:rsidRPr="00DE2B1D">
        <w:rPr>
          <w:rFonts w:ascii="Arial" w:hAnsi="Arial" w:cs="Arial"/>
          <w:bCs/>
          <w:sz w:val="20"/>
          <w:vertAlign w:val="superscript"/>
        </w:rPr>
        <w:t>th</w:t>
      </w:r>
      <w:r w:rsidR="00DE2B1D">
        <w:rPr>
          <w:rFonts w:ascii="Arial" w:hAnsi="Arial" w:cs="Arial"/>
          <w:bCs/>
          <w:sz w:val="20"/>
        </w:rPr>
        <w:t xml:space="preserve"> </w:t>
      </w:r>
      <w:r w:rsidR="00E45EE8">
        <w:rPr>
          <w:rFonts w:ascii="Arial" w:hAnsi="Arial" w:cs="Arial"/>
          <w:bCs/>
          <w:sz w:val="20"/>
        </w:rPr>
        <w:t>March</w:t>
      </w:r>
      <w:r w:rsidR="00001B44">
        <w:rPr>
          <w:rFonts w:ascii="Arial" w:hAnsi="Arial" w:cs="Arial"/>
          <w:bCs/>
          <w:sz w:val="20"/>
        </w:rPr>
        <w:t xml:space="preserve"> </w:t>
      </w:r>
      <w:r w:rsidR="00FD06AF" w:rsidRPr="00AB58CE">
        <w:rPr>
          <w:rFonts w:ascii="Arial" w:hAnsi="Arial" w:cs="Arial"/>
          <w:bCs/>
          <w:sz w:val="20"/>
        </w:rPr>
        <w:t>202</w:t>
      </w:r>
      <w:r w:rsidR="001013D8">
        <w:rPr>
          <w:rFonts w:ascii="Arial" w:hAnsi="Arial" w:cs="Arial"/>
          <w:bCs/>
          <w:sz w:val="20"/>
        </w:rPr>
        <w:t>6</w:t>
      </w:r>
      <w:r w:rsidR="00FD06AF" w:rsidRPr="00AB58CE">
        <w:rPr>
          <w:rFonts w:ascii="Arial" w:hAnsi="Arial" w:cs="Arial"/>
          <w:bCs/>
          <w:sz w:val="20"/>
        </w:rPr>
        <w:t xml:space="preserve"> a</w:t>
      </w:r>
      <w:r w:rsidR="00902FC5" w:rsidRPr="00AB58CE">
        <w:rPr>
          <w:rFonts w:ascii="Arial" w:hAnsi="Arial" w:cs="Arial"/>
          <w:bCs/>
          <w:sz w:val="20"/>
        </w:rPr>
        <w:t>t</w:t>
      </w:r>
      <w:r w:rsidR="00FD06AF" w:rsidRPr="00AB58CE">
        <w:rPr>
          <w:rFonts w:ascii="Arial" w:hAnsi="Arial" w:cs="Arial"/>
          <w:bCs/>
          <w:sz w:val="20"/>
        </w:rPr>
        <w:t xml:space="preserve"> 19.30</w:t>
      </w:r>
    </w:p>
    <w:p w14:paraId="69B6170B" w14:textId="7DC52EAB" w:rsidR="00552961" w:rsidRDefault="00552961" w:rsidP="00B2010F">
      <w:pPr>
        <w:rPr>
          <w:rFonts w:ascii="Arial" w:hAnsi="Arial" w:cs="Arial"/>
          <w:bCs/>
          <w:sz w:val="20"/>
        </w:rPr>
      </w:pPr>
      <w:r w:rsidRPr="00AB58CE">
        <w:rPr>
          <w:rFonts w:ascii="Arial" w:hAnsi="Arial" w:cs="Arial"/>
          <w:bCs/>
          <w:sz w:val="20"/>
        </w:rPr>
        <w:t xml:space="preserve">In attendance, </w:t>
      </w:r>
      <w:r w:rsidR="00001B44">
        <w:rPr>
          <w:rFonts w:ascii="Arial" w:hAnsi="Arial" w:cs="Arial"/>
          <w:bCs/>
          <w:sz w:val="20"/>
        </w:rPr>
        <w:t>Cllrs</w:t>
      </w:r>
      <w:r w:rsidR="00023004" w:rsidRPr="00AB58CE">
        <w:rPr>
          <w:rFonts w:ascii="Arial" w:hAnsi="Arial" w:cs="Arial"/>
          <w:bCs/>
          <w:sz w:val="20"/>
        </w:rPr>
        <w:t xml:space="preserve"> Adamson</w:t>
      </w:r>
      <w:r w:rsidR="00A5333A">
        <w:rPr>
          <w:rFonts w:ascii="Arial" w:hAnsi="Arial" w:cs="Arial"/>
          <w:bCs/>
          <w:sz w:val="20"/>
        </w:rPr>
        <w:t xml:space="preserve"> (Chair)</w:t>
      </w:r>
      <w:r w:rsidR="00147AD8">
        <w:rPr>
          <w:rFonts w:ascii="Arial" w:hAnsi="Arial" w:cs="Arial"/>
          <w:bCs/>
          <w:sz w:val="20"/>
        </w:rPr>
        <w:t>,</w:t>
      </w:r>
      <w:r w:rsidR="00153EB1">
        <w:rPr>
          <w:rFonts w:ascii="Arial" w:hAnsi="Arial" w:cs="Arial"/>
          <w:bCs/>
          <w:sz w:val="20"/>
        </w:rPr>
        <w:t xml:space="preserve"> </w:t>
      </w:r>
      <w:r w:rsidR="009D56A7">
        <w:rPr>
          <w:rFonts w:ascii="Arial" w:hAnsi="Arial" w:cs="Arial"/>
          <w:bCs/>
          <w:sz w:val="20"/>
        </w:rPr>
        <w:t>Spettigue, Anderson,</w:t>
      </w:r>
      <w:r w:rsidR="00001B44">
        <w:rPr>
          <w:rFonts w:ascii="Arial" w:hAnsi="Arial" w:cs="Arial"/>
          <w:bCs/>
          <w:sz w:val="20"/>
        </w:rPr>
        <w:t xml:space="preserve"> Waite</w:t>
      </w:r>
      <w:r w:rsidR="00FA45C0">
        <w:rPr>
          <w:rFonts w:ascii="Arial" w:hAnsi="Arial" w:cs="Arial"/>
          <w:bCs/>
          <w:sz w:val="20"/>
        </w:rPr>
        <w:t>,</w:t>
      </w:r>
      <w:r w:rsidR="00347D23">
        <w:rPr>
          <w:rFonts w:ascii="Arial" w:hAnsi="Arial" w:cs="Arial"/>
          <w:bCs/>
          <w:sz w:val="20"/>
        </w:rPr>
        <w:t xml:space="preserve"> Wren</w:t>
      </w:r>
      <w:r w:rsidR="00FA45C0">
        <w:rPr>
          <w:rFonts w:ascii="Arial" w:hAnsi="Arial" w:cs="Arial"/>
          <w:bCs/>
          <w:sz w:val="20"/>
        </w:rPr>
        <w:t>,</w:t>
      </w:r>
      <w:r w:rsidR="009D56A7">
        <w:rPr>
          <w:rFonts w:ascii="Arial" w:hAnsi="Arial" w:cs="Arial"/>
          <w:bCs/>
          <w:sz w:val="20"/>
        </w:rPr>
        <w:t xml:space="preserve"> Piper</w:t>
      </w:r>
      <w:r w:rsidR="00FA45C0">
        <w:rPr>
          <w:rFonts w:ascii="Arial" w:hAnsi="Arial" w:cs="Arial"/>
          <w:bCs/>
          <w:sz w:val="20"/>
        </w:rPr>
        <w:t xml:space="preserve"> &amp; Bird </w:t>
      </w:r>
      <w:r w:rsidR="00FA45C0" w:rsidRPr="00AB58CE">
        <w:rPr>
          <w:rFonts w:ascii="Arial" w:hAnsi="Arial" w:cs="Arial"/>
          <w:bCs/>
          <w:sz w:val="20"/>
        </w:rPr>
        <w:t xml:space="preserve">and </w:t>
      </w:r>
      <w:r w:rsidR="00001B44">
        <w:rPr>
          <w:rFonts w:ascii="Arial" w:hAnsi="Arial" w:cs="Arial"/>
          <w:bCs/>
          <w:sz w:val="20"/>
        </w:rPr>
        <w:t>Cornwall Councillor</w:t>
      </w:r>
      <w:r w:rsidR="00FA45C0">
        <w:rPr>
          <w:rFonts w:ascii="Arial" w:hAnsi="Arial" w:cs="Arial"/>
          <w:bCs/>
          <w:sz w:val="20"/>
        </w:rPr>
        <w:t xml:space="preserve"> Nicky Chopak</w:t>
      </w:r>
      <w:r w:rsidR="00A35BF7">
        <w:rPr>
          <w:rFonts w:ascii="Arial" w:hAnsi="Arial" w:cs="Arial"/>
          <w:bCs/>
          <w:sz w:val="20"/>
        </w:rPr>
        <w:t>,</w:t>
      </w:r>
      <w:r w:rsidR="001013D8">
        <w:rPr>
          <w:rFonts w:ascii="Arial" w:hAnsi="Arial" w:cs="Arial"/>
          <w:bCs/>
          <w:sz w:val="20"/>
        </w:rPr>
        <w:t xml:space="preserve"> </w:t>
      </w:r>
      <w:r w:rsidR="00C73D27">
        <w:rPr>
          <w:rFonts w:ascii="Arial" w:hAnsi="Arial" w:cs="Arial"/>
          <w:bCs/>
          <w:sz w:val="20"/>
        </w:rPr>
        <w:t>Mike Dixon</w:t>
      </w:r>
      <w:r w:rsidR="001013D8">
        <w:rPr>
          <w:rFonts w:ascii="Arial" w:hAnsi="Arial" w:cs="Arial"/>
          <w:bCs/>
          <w:sz w:val="20"/>
        </w:rPr>
        <w:t xml:space="preserve"> &amp; the </w:t>
      </w:r>
      <w:r w:rsidR="001013D8" w:rsidRPr="00AB58CE">
        <w:rPr>
          <w:rFonts w:ascii="Arial" w:hAnsi="Arial" w:cs="Arial"/>
          <w:bCs/>
          <w:sz w:val="20"/>
        </w:rPr>
        <w:t>clerk</w:t>
      </w:r>
      <w:r w:rsidR="001013D8">
        <w:rPr>
          <w:rFonts w:ascii="Arial" w:hAnsi="Arial" w:cs="Arial"/>
          <w:bCs/>
          <w:sz w:val="20"/>
        </w:rPr>
        <w:t xml:space="preserve"> present.</w:t>
      </w:r>
    </w:p>
    <w:p w14:paraId="7D5D227A" w14:textId="77777777" w:rsidR="009C134E" w:rsidRPr="009C134E" w:rsidRDefault="009C134E" w:rsidP="00153EB1">
      <w:pPr>
        <w:rPr>
          <w:rFonts w:ascii="Arial" w:hAnsi="Arial" w:cs="Arial"/>
          <w:bCs/>
          <w:sz w:val="20"/>
        </w:rPr>
      </w:pPr>
    </w:p>
    <w:p w14:paraId="757EB60A" w14:textId="65644E43" w:rsidR="006532AB" w:rsidRDefault="006532AB" w:rsidP="006532AB">
      <w:pPr>
        <w:ind w:left="-2"/>
        <w:rPr>
          <w:rFonts w:ascii="Arial" w:hAnsi="Arial" w:cs="Arial"/>
          <w:b/>
          <w:szCs w:val="24"/>
        </w:rPr>
      </w:pPr>
      <w:bookmarkStart w:id="0" w:name="_Hlk149896642"/>
      <w:r w:rsidRPr="001F4A9A">
        <w:rPr>
          <w:rFonts w:ascii="Arial" w:hAnsi="Arial" w:cs="Arial"/>
          <w:b/>
          <w:szCs w:val="24"/>
        </w:rPr>
        <w:t xml:space="preserve">Public </w:t>
      </w:r>
      <w:r>
        <w:rPr>
          <w:rFonts w:ascii="Arial" w:hAnsi="Arial" w:cs="Arial"/>
          <w:b/>
          <w:szCs w:val="24"/>
        </w:rPr>
        <w:t>Participation</w:t>
      </w:r>
      <w:r w:rsidR="007B50AD">
        <w:rPr>
          <w:rFonts w:ascii="Arial" w:hAnsi="Arial" w:cs="Arial"/>
          <w:b/>
          <w:szCs w:val="24"/>
        </w:rPr>
        <w:t>.</w:t>
      </w:r>
    </w:p>
    <w:p w14:paraId="3407C3BF" w14:textId="5614C481" w:rsidR="00AA4847" w:rsidRPr="00AA4847" w:rsidRDefault="00AA4847" w:rsidP="006532AB">
      <w:pPr>
        <w:ind w:left="-2"/>
        <w:rPr>
          <w:rFonts w:ascii="Arial" w:hAnsi="Arial" w:cs="Arial"/>
          <w:bCs/>
          <w:sz w:val="20"/>
        </w:rPr>
      </w:pPr>
      <w:r w:rsidRPr="00AA4847">
        <w:rPr>
          <w:rFonts w:ascii="Arial" w:hAnsi="Arial" w:cs="Arial"/>
          <w:bCs/>
          <w:sz w:val="20"/>
        </w:rPr>
        <w:t>CC Nicky Chopak</w:t>
      </w:r>
      <w:r>
        <w:rPr>
          <w:rFonts w:ascii="Arial" w:hAnsi="Arial" w:cs="Arial"/>
          <w:bCs/>
          <w:sz w:val="20"/>
        </w:rPr>
        <w:t xml:space="preserve"> reported that the budget had now been set at 4.99%, the consultation on car parking charges had 9,000 responses and they were all disregarded but representation have been made by Nicky and others to remedy </w:t>
      </w:r>
      <w:proofErr w:type="spellStart"/>
      <w:r>
        <w:rPr>
          <w:rFonts w:ascii="Arial" w:hAnsi="Arial" w:cs="Arial"/>
          <w:bCs/>
          <w:sz w:val="20"/>
        </w:rPr>
        <w:t>this.The</w:t>
      </w:r>
      <w:proofErr w:type="spellEnd"/>
      <w:r>
        <w:rPr>
          <w:rFonts w:ascii="Arial" w:hAnsi="Arial" w:cs="Arial"/>
          <w:bCs/>
          <w:sz w:val="20"/>
        </w:rPr>
        <w:t xml:space="preserve"> CAP meeting on Monday evening was quite difficult but very informative, youth, education and exclusions were discussed as over 2,900 children were excluded in 2025. Mrs Anderson reported that she attended the meeting with the MP, Ben McGuire and when he was asked about the lack of any signal or landline access during power cuts</w:t>
      </w:r>
      <w:r w:rsidR="00317F6B">
        <w:rPr>
          <w:rFonts w:ascii="Arial" w:hAnsi="Arial" w:cs="Arial"/>
          <w:bCs/>
          <w:sz w:val="20"/>
        </w:rPr>
        <w:t>,</w:t>
      </w:r>
      <w:r>
        <w:rPr>
          <w:rFonts w:ascii="Arial" w:hAnsi="Arial" w:cs="Arial"/>
          <w:bCs/>
          <w:sz w:val="20"/>
        </w:rPr>
        <w:t xml:space="preserve"> </w:t>
      </w:r>
      <w:r w:rsidR="00317F6B">
        <w:rPr>
          <w:rFonts w:ascii="Arial" w:hAnsi="Arial" w:cs="Arial"/>
          <w:bCs/>
          <w:sz w:val="20"/>
        </w:rPr>
        <w:t>s</w:t>
      </w:r>
      <w:r>
        <w:rPr>
          <w:rFonts w:ascii="Arial" w:hAnsi="Arial" w:cs="Arial"/>
          <w:bCs/>
          <w:sz w:val="20"/>
        </w:rPr>
        <w:t>torms etc he said he was not aware.</w:t>
      </w:r>
    </w:p>
    <w:p w14:paraId="56CFC791" w14:textId="77777777" w:rsidR="006532AB" w:rsidRDefault="006532AB" w:rsidP="006532AB">
      <w:pPr>
        <w:ind w:left="-2"/>
        <w:rPr>
          <w:rFonts w:ascii="Arial" w:hAnsi="Arial" w:cs="Arial"/>
          <w:bCs/>
          <w:sz w:val="20"/>
        </w:rPr>
      </w:pPr>
    </w:p>
    <w:p w14:paraId="76A41A85" w14:textId="4FB46D39" w:rsidR="00E45EE8" w:rsidRPr="00E45EE8" w:rsidRDefault="00E45EE8" w:rsidP="00E45EE8">
      <w:pPr>
        <w:pStyle w:val="ListParagraph"/>
        <w:numPr>
          <w:ilvl w:val="0"/>
          <w:numId w:val="1"/>
        </w:numPr>
        <w:ind w:left="720"/>
        <w:rPr>
          <w:rFonts w:ascii="Arial" w:hAnsi="Arial" w:cs="Arial"/>
          <w:b/>
          <w:szCs w:val="24"/>
        </w:rPr>
      </w:pPr>
      <w:r>
        <w:rPr>
          <w:rFonts w:ascii="Arial" w:hAnsi="Arial" w:cs="Arial"/>
          <w:b/>
          <w:szCs w:val="24"/>
        </w:rPr>
        <w:t>Apologies:</w:t>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sidRPr="00E45EE8">
        <w:rPr>
          <w:rFonts w:ascii="Arial" w:hAnsi="Arial" w:cs="Arial"/>
          <w:b/>
          <w:color w:val="EE0000"/>
          <w:szCs w:val="24"/>
        </w:rPr>
        <w:t>17/2026</w:t>
      </w:r>
    </w:p>
    <w:p w14:paraId="3D293B47" w14:textId="65AE51CA" w:rsidR="00E45EE8" w:rsidRDefault="00E45EE8" w:rsidP="00E45EE8">
      <w:pPr>
        <w:pStyle w:val="ListParagraph"/>
        <w:rPr>
          <w:rFonts w:ascii="Arial" w:hAnsi="Arial" w:cs="Arial"/>
          <w:bCs/>
          <w:sz w:val="20"/>
        </w:rPr>
      </w:pPr>
      <w:r>
        <w:rPr>
          <w:rFonts w:ascii="Arial" w:hAnsi="Arial" w:cs="Arial"/>
          <w:bCs/>
          <w:sz w:val="20"/>
        </w:rPr>
        <w:t>Cllr</w:t>
      </w:r>
      <w:r w:rsidR="00201D08">
        <w:rPr>
          <w:rFonts w:ascii="Arial" w:hAnsi="Arial" w:cs="Arial"/>
          <w:bCs/>
          <w:sz w:val="20"/>
        </w:rPr>
        <w:t xml:space="preserve">s </w:t>
      </w:r>
      <w:r>
        <w:rPr>
          <w:rFonts w:ascii="Arial" w:hAnsi="Arial" w:cs="Arial"/>
          <w:bCs/>
          <w:sz w:val="20"/>
        </w:rPr>
        <w:t>Ward (</w:t>
      </w:r>
      <w:proofErr w:type="gramStart"/>
      <w:r>
        <w:rPr>
          <w:rFonts w:ascii="Arial" w:hAnsi="Arial" w:cs="Arial"/>
          <w:bCs/>
          <w:sz w:val="20"/>
        </w:rPr>
        <w:t>Holiday)  Colverson</w:t>
      </w:r>
      <w:proofErr w:type="gramEnd"/>
      <w:r>
        <w:rPr>
          <w:rFonts w:ascii="Arial" w:hAnsi="Arial" w:cs="Arial"/>
          <w:bCs/>
          <w:sz w:val="20"/>
        </w:rPr>
        <w:t xml:space="preserve"> &amp;</w:t>
      </w:r>
      <w:r w:rsidR="00201D08">
        <w:rPr>
          <w:rFonts w:ascii="Arial" w:hAnsi="Arial" w:cs="Arial"/>
          <w:bCs/>
          <w:sz w:val="20"/>
        </w:rPr>
        <w:t xml:space="preserve"> </w:t>
      </w:r>
      <w:r>
        <w:rPr>
          <w:rFonts w:ascii="Arial" w:hAnsi="Arial" w:cs="Arial"/>
          <w:bCs/>
          <w:sz w:val="20"/>
        </w:rPr>
        <w:t>Comber (Illness) Cllr Adamson proposed the apologies be accepted, seconded by Cllr Anderson and agreed.</w:t>
      </w:r>
    </w:p>
    <w:p w14:paraId="5D981B66" w14:textId="77777777" w:rsidR="00E45EE8" w:rsidRPr="00E45EE8" w:rsidRDefault="00E45EE8" w:rsidP="00E45EE8">
      <w:pPr>
        <w:pStyle w:val="ListParagraph"/>
        <w:rPr>
          <w:rFonts w:ascii="Arial" w:hAnsi="Arial" w:cs="Arial"/>
          <w:b/>
          <w:szCs w:val="24"/>
        </w:rPr>
      </w:pPr>
    </w:p>
    <w:p w14:paraId="109A5E6D" w14:textId="1363FCA5" w:rsidR="00E45EE8" w:rsidRDefault="00E45EE8" w:rsidP="00E45EE8">
      <w:pPr>
        <w:pStyle w:val="ListParagraph"/>
        <w:numPr>
          <w:ilvl w:val="0"/>
          <w:numId w:val="1"/>
        </w:numPr>
        <w:ind w:left="720"/>
        <w:rPr>
          <w:rFonts w:ascii="Arial" w:hAnsi="Arial" w:cs="Arial"/>
          <w:b/>
          <w:szCs w:val="24"/>
        </w:rPr>
      </w:pPr>
      <w:r w:rsidRPr="004E76C4">
        <w:rPr>
          <w:rFonts w:ascii="Arial" w:hAnsi="Arial" w:cs="Arial"/>
          <w:b/>
          <w:szCs w:val="24"/>
        </w:rPr>
        <w:t>To receive and approve the Minutes</w:t>
      </w:r>
      <w:r>
        <w:rPr>
          <w:rFonts w:ascii="Arial" w:hAnsi="Arial" w:cs="Arial"/>
          <w:b/>
          <w:szCs w:val="24"/>
        </w:rPr>
        <w:t xml:space="preserve"> of the ordinary meeting held on the </w:t>
      </w:r>
      <w:proofErr w:type="gramStart"/>
      <w:r>
        <w:rPr>
          <w:rFonts w:ascii="Arial" w:hAnsi="Arial" w:cs="Arial"/>
          <w:b/>
          <w:szCs w:val="24"/>
        </w:rPr>
        <w:t>10</w:t>
      </w:r>
      <w:r w:rsidRPr="00F56C24">
        <w:rPr>
          <w:rFonts w:ascii="Arial" w:hAnsi="Arial" w:cs="Arial"/>
          <w:b/>
          <w:szCs w:val="24"/>
          <w:vertAlign w:val="superscript"/>
        </w:rPr>
        <w:t>th</w:t>
      </w:r>
      <w:proofErr w:type="gramEnd"/>
      <w:r>
        <w:rPr>
          <w:rFonts w:ascii="Arial" w:hAnsi="Arial" w:cs="Arial"/>
          <w:b/>
          <w:szCs w:val="24"/>
        </w:rPr>
        <w:t xml:space="preserve"> February 2026:</w:t>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sidRPr="00E45EE8">
        <w:rPr>
          <w:rFonts w:ascii="Arial" w:hAnsi="Arial" w:cs="Arial"/>
          <w:b/>
          <w:color w:val="EE0000"/>
          <w:szCs w:val="24"/>
        </w:rPr>
        <w:t>18/202</w:t>
      </w:r>
      <w:r>
        <w:rPr>
          <w:rFonts w:ascii="Arial" w:hAnsi="Arial" w:cs="Arial"/>
          <w:b/>
          <w:color w:val="EE0000"/>
          <w:szCs w:val="24"/>
        </w:rPr>
        <w:t>6</w:t>
      </w:r>
      <w:r>
        <w:rPr>
          <w:rFonts w:ascii="Arial" w:hAnsi="Arial" w:cs="Arial"/>
          <w:b/>
          <w:szCs w:val="24"/>
        </w:rPr>
        <w:tab/>
      </w:r>
    </w:p>
    <w:p w14:paraId="0D2523B0" w14:textId="637A5E11" w:rsidR="00E45EE8" w:rsidRPr="00E45EE8" w:rsidRDefault="00E45EE8" w:rsidP="00E45EE8">
      <w:pPr>
        <w:pStyle w:val="ListParagraph"/>
        <w:rPr>
          <w:rFonts w:ascii="Arial" w:hAnsi="Arial" w:cs="Arial"/>
          <w:bCs/>
          <w:sz w:val="20"/>
        </w:rPr>
      </w:pPr>
      <w:r w:rsidRPr="00E45EE8">
        <w:rPr>
          <w:rFonts w:ascii="Arial" w:hAnsi="Arial" w:cs="Arial"/>
          <w:bCs/>
          <w:sz w:val="20"/>
        </w:rPr>
        <w:t>Cll</w:t>
      </w:r>
      <w:r w:rsidR="00E60B35">
        <w:rPr>
          <w:rFonts w:ascii="Arial" w:hAnsi="Arial" w:cs="Arial"/>
          <w:bCs/>
          <w:sz w:val="20"/>
        </w:rPr>
        <w:t>r</w:t>
      </w:r>
      <w:r w:rsidRPr="00E45EE8">
        <w:rPr>
          <w:rFonts w:ascii="Arial" w:hAnsi="Arial" w:cs="Arial"/>
          <w:bCs/>
          <w:sz w:val="20"/>
        </w:rPr>
        <w:t xml:space="preserve"> Bird proposed that the minutes of the meeting held on Tuesday 10</w:t>
      </w:r>
      <w:r w:rsidRPr="00E45EE8">
        <w:rPr>
          <w:rFonts w:ascii="Arial" w:hAnsi="Arial" w:cs="Arial"/>
          <w:bCs/>
          <w:sz w:val="20"/>
          <w:vertAlign w:val="superscript"/>
        </w:rPr>
        <w:t>th</w:t>
      </w:r>
      <w:r w:rsidRPr="00E45EE8">
        <w:rPr>
          <w:rFonts w:ascii="Arial" w:hAnsi="Arial" w:cs="Arial"/>
          <w:bCs/>
          <w:sz w:val="20"/>
        </w:rPr>
        <w:t xml:space="preserve"> February 2026 at 7.30pm, be signed as a true and correct record, seconded by Cllr Wren and agreed</w:t>
      </w:r>
    </w:p>
    <w:p w14:paraId="64D6D13B" w14:textId="77777777" w:rsidR="00E45EE8" w:rsidRDefault="00E45EE8" w:rsidP="00E45EE8">
      <w:pPr>
        <w:pStyle w:val="ListParagraph"/>
        <w:rPr>
          <w:rFonts w:ascii="Arial" w:hAnsi="Arial" w:cs="Arial"/>
          <w:b/>
          <w:sz w:val="20"/>
        </w:rPr>
      </w:pPr>
    </w:p>
    <w:p w14:paraId="2025AA6A" w14:textId="2D548533" w:rsidR="00E45EE8" w:rsidRDefault="00E45EE8" w:rsidP="00E45EE8">
      <w:pPr>
        <w:pStyle w:val="ListParagraph"/>
        <w:numPr>
          <w:ilvl w:val="0"/>
          <w:numId w:val="1"/>
        </w:numPr>
        <w:ind w:left="720"/>
        <w:rPr>
          <w:rFonts w:ascii="Arial" w:hAnsi="Arial" w:cs="Arial"/>
          <w:sz w:val="20"/>
        </w:rPr>
      </w:pPr>
      <w:r w:rsidRPr="003717B6">
        <w:rPr>
          <w:rFonts w:ascii="Arial" w:hAnsi="Arial" w:cs="Arial"/>
          <w:b/>
          <w:szCs w:val="24"/>
        </w:rPr>
        <w:t>To receive Clerk’s report on Matters Arising:</w:t>
      </w:r>
      <w:r w:rsidR="00AA4847">
        <w:rPr>
          <w:rFonts w:ascii="Arial" w:hAnsi="Arial" w:cs="Arial"/>
          <w:b/>
          <w:szCs w:val="24"/>
        </w:rPr>
        <w:tab/>
      </w:r>
      <w:r w:rsidR="00AA4847">
        <w:rPr>
          <w:rFonts w:ascii="Arial" w:hAnsi="Arial" w:cs="Arial"/>
          <w:b/>
          <w:szCs w:val="24"/>
        </w:rPr>
        <w:tab/>
      </w:r>
      <w:r w:rsidR="00AA4847">
        <w:rPr>
          <w:rFonts w:ascii="Arial" w:hAnsi="Arial" w:cs="Arial"/>
          <w:b/>
          <w:szCs w:val="24"/>
        </w:rPr>
        <w:tab/>
      </w:r>
      <w:r w:rsidR="00AA4847" w:rsidRPr="00AA4847">
        <w:rPr>
          <w:rFonts w:ascii="Arial" w:hAnsi="Arial" w:cs="Arial"/>
          <w:b/>
          <w:color w:val="EE0000"/>
          <w:szCs w:val="24"/>
        </w:rPr>
        <w:t>19/2026</w:t>
      </w:r>
      <w:r w:rsidRPr="00AA4847">
        <w:rPr>
          <w:rFonts w:ascii="Arial" w:hAnsi="Arial" w:cs="Arial"/>
          <w:color w:val="EE0000"/>
          <w:sz w:val="20"/>
        </w:rPr>
        <w:t xml:space="preserve"> </w:t>
      </w:r>
    </w:p>
    <w:p w14:paraId="60076026" w14:textId="77777777" w:rsidR="00E45EE8" w:rsidRDefault="00E45EE8" w:rsidP="00E45EE8">
      <w:pPr>
        <w:pStyle w:val="ListParagraph"/>
        <w:rPr>
          <w:rFonts w:ascii="Arial" w:hAnsi="Arial" w:cs="Arial"/>
          <w:sz w:val="20"/>
        </w:rPr>
      </w:pPr>
      <w:r w:rsidRPr="006E267E">
        <w:rPr>
          <w:rFonts w:ascii="Arial" w:hAnsi="Arial" w:cs="Arial"/>
          <w:b/>
          <w:bCs/>
          <w:sz w:val="20"/>
        </w:rPr>
        <w:t>Legion Hall,</w:t>
      </w:r>
      <w:r>
        <w:rPr>
          <w:rFonts w:ascii="Arial" w:hAnsi="Arial" w:cs="Arial"/>
          <w:sz w:val="20"/>
        </w:rPr>
        <w:t xml:space="preserve"> nothing to report </w:t>
      </w:r>
      <w:proofErr w:type="gramStart"/>
      <w:r>
        <w:rPr>
          <w:rFonts w:ascii="Arial" w:hAnsi="Arial" w:cs="Arial"/>
          <w:sz w:val="20"/>
        </w:rPr>
        <w:t>at this time</w:t>
      </w:r>
      <w:proofErr w:type="gramEnd"/>
    </w:p>
    <w:p w14:paraId="4C7C3AF1" w14:textId="77777777" w:rsidR="00972F37" w:rsidRDefault="00972F37" w:rsidP="00E45EE8">
      <w:pPr>
        <w:pStyle w:val="ListParagraph"/>
        <w:rPr>
          <w:rFonts w:ascii="Arial" w:hAnsi="Arial" w:cs="Arial"/>
          <w:sz w:val="20"/>
        </w:rPr>
      </w:pPr>
    </w:p>
    <w:p w14:paraId="16008220" w14:textId="1449A2FF" w:rsidR="00E45EE8" w:rsidRDefault="00E45EE8" w:rsidP="00E45EE8">
      <w:pPr>
        <w:pStyle w:val="ListParagraph"/>
        <w:rPr>
          <w:rFonts w:ascii="Arial" w:hAnsi="Arial" w:cs="Arial"/>
          <w:sz w:val="20"/>
        </w:rPr>
      </w:pPr>
      <w:r w:rsidRPr="006E267E">
        <w:rPr>
          <w:rFonts w:ascii="Arial" w:hAnsi="Arial" w:cs="Arial"/>
          <w:b/>
          <w:bCs/>
          <w:sz w:val="20"/>
        </w:rPr>
        <w:t>Toilets.</w:t>
      </w:r>
      <w:r>
        <w:rPr>
          <w:rFonts w:ascii="Arial" w:hAnsi="Arial" w:cs="Arial"/>
          <w:sz w:val="20"/>
        </w:rPr>
        <w:t xml:space="preserve"> </w:t>
      </w:r>
      <w:r w:rsidR="00201D08" w:rsidRPr="00201D08">
        <w:rPr>
          <w:rFonts w:ascii="Arial" w:hAnsi="Arial" w:cs="Arial"/>
          <w:sz w:val="20"/>
        </w:rPr>
        <w:t>Report on meeting with Andy Case. The Chair and the clerk met with Mr Case and Nick Dade from Case Environmental regarding the Toilets at the beach, their organisation works </w:t>
      </w:r>
      <w:r w:rsidR="00B74AB2" w:rsidRPr="00201D08">
        <w:rPr>
          <w:rFonts w:ascii="Arial" w:hAnsi="Arial" w:cs="Arial"/>
          <w:sz w:val="20"/>
        </w:rPr>
        <w:t xml:space="preserve"> </w:t>
      </w:r>
      <w:r w:rsidR="00201D08" w:rsidRPr="00201D08">
        <w:rPr>
          <w:rFonts w:ascii="Arial" w:hAnsi="Arial" w:cs="Arial"/>
          <w:sz w:val="20"/>
        </w:rPr>
        <w:t>from Scotland to the Scilly Isles helping organisations, their initial feedback following our meeting is that the parish to investigate working through a process to raise the Haven sewerage question SWW,</w:t>
      </w:r>
      <w:r w:rsidR="00B74AB2" w:rsidRPr="00201D08">
        <w:rPr>
          <w:rFonts w:ascii="Arial" w:hAnsi="Arial" w:cs="Arial"/>
          <w:sz w:val="20"/>
        </w:rPr>
        <w:t xml:space="preserve"> </w:t>
      </w:r>
      <w:r w:rsidR="00201D08" w:rsidRPr="00201D08">
        <w:rPr>
          <w:rFonts w:ascii="Arial" w:hAnsi="Arial" w:cs="Arial"/>
          <w:sz w:val="20"/>
        </w:rPr>
        <w:t>it was agreed that the Chair, Clerk with Cllrs R Wren, N Bird and T Spettigue set up an initial working party to progress the project.</w:t>
      </w:r>
    </w:p>
    <w:p w14:paraId="2C8CC3D1" w14:textId="77777777" w:rsidR="00E45EE8" w:rsidRDefault="00E45EE8" w:rsidP="00E45EE8">
      <w:pPr>
        <w:pStyle w:val="ListParagraph"/>
        <w:rPr>
          <w:rFonts w:ascii="Arial" w:hAnsi="Arial" w:cs="Arial"/>
          <w:sz w:val="20"/>
        </w:rPr>
      </w:pPr>
    </w:p>
    <w:p w14:paraId="2F40F9A0" w14:textId="1551E241" w:rsidR="00E45EE8" w:rsidRPr="00272AC1" w:rsidRDefault="00E45EE8" w:rsidP="00E45EE8">
      <w:pPr>
        <w:pStyle w:val="ListParagraph"/>
        <w:numPr>
          <w:ilvl w:val="0"/>
          <w:numId w:val="1"/>
        </w:numPr>
        <w:ind w:left="720"/>
        <w:rPr>
          <w:rFonts w:ascii="Arial" w:hAnsi="Arial" w:cs="Arial"/>
          <w:sz w:val="20"/>
        </w:rPr>
      </w:pPr>
      <w:r w:rsidRPr="00674435">
        <w:rPr>
          <w:rFonts w:ascii="Arial" w:hAnsi="Arial" w:cs="Arial"/>
          <w:b/>
          <w:szCs w:val="24"/>
        </w:rPr>
        <w:t>Planning Applica</w:t>
      </w:r>
      <w:r>
        <w:rPr>
          <w:rFonts w:ascii="Arial" w:hAnsi="Arial" w:cs="Arial"/>
          <w:b/>
          <w:szCs w:val="24"/>
        </w:rPr>
        <w:t>tions</w:t>
      </w:r>
      <w:r w:rsidR="002D1FA5">
        <w:rPr>
          <w:rFonts w:ascii="Arial" w:hAnsi="Arial" w:cs="Arial"/>
          <w:b/>
          <w:szCs w:val="24"/>
        </w:rPr>
        <w:t>:</w:t>
      </w:r>
      <w:r w:rsidR="002D1FA5">
        <w:rPr>
          <w:rFonts w:ascii="Arial" w:hAnsi="Arial" w:cs="Arial"/>
          <w:b/>
          <w:szCs w:val="24"/>
        </w:rPr>
        <w:tab/>
      </w:r>
      <w:r w:rsidR="002D1FA5">
        <w:rPr>
          <w:rFonts w:ascii="Arial" w:hAnsi="Arial" w:cs="Arial"/>
          <w:b/>
          <w:szCs w:val="24"/>
        </w:rPr>
        <w:tab/>
      </w:r>
      <w:r w:rsidR="002D1FA5">
        <w:rPr>
          <w:rFonts w:ascii="Arial" w:hAnsi="Arial" w:cs="Arial"/>
          <w:b/>
          <w:szCs w:val="24"/>
        </w:rPr>
        <w:tab/>
      </w:r>
      <w:r w:rsidR="002D1FA5">
        <w:rPr>
          <w:rFonts w:ascii="Arial" w:hAnsi="Arial" w:cs="Arial"/>
          <w:b/>
          <w:szCs w:val="24"/>
        </w:rPr>
        <w:tab/>
      </w:r>
      <w:r w:rsidR="002D1FA5">
        <w:rPr>
          <w:rFonts w:ascii="Arial" w:hAnsi="Arial" w:cs="Arial"/>
          <w:b/>
          <w:szCs w:val="24"/>
        </w:rPr>
        <w:tab/>
      </w:r>
      <w:r w:rsidR="002D1FA5">
        <w:rPr>
          <w:rFonts w:ascii="Arial" w:hAnsi="Arial" w:cs="Arial"/>
          <w:b/>
          <w:szCs w:val="24"/>
        </w:rPr>
        <w:tab/>
      </w:r>
      <w:r w:rsidR="002D1FA5">
        <w:rPr>
          <w:rFonts w:ascii="Arial" w:hAnsi="Arial" w:cs="Arial"/>
          <w:b/>
          <w:szCs w:val="24"/>
        </w:rPr>
        <w:tab/>
      </w:r>
      <w:r w:rsidR="002D1FA5" w:rsidRPr="002D1FA5">
        <w:rPr>
          <w:rFonts w:ascii="Arial" w:hAnsi="Arial" w:cs="Arial"/>
          <w:b/>
          <w:color w:val="EE0000"/>
          <w:szCs w:val="24"/>
        </w:rPr>
        <w:t>20/2026</w:t>
      </w:r>
    </w:p>
    <w:p w14:paraId="6AB53AA7" w14:textId="2E80EACF" w:rsidR="00E45EE8" w:rsidRPr="00AA4847" w:rsidRDefault="00AA4847" w:rsidP="00AA4847">
      <w:pPr>
        <w:ind w:left="720"/>
        <w:rPr>
          <w:rFonts w:ascii="Arial" w:hAnsi="Arial" w:cs="Arial"/>
          <w:bCs/>
          <w:sz w:val="20"/>
        </w:rPr>
      </w:pPr>
      <w:r>
        <w:rPr>
          <w:rFonts w:ascii="Arial" w:hAnsi="Arial" w:cs="Arial"/>
          <w:bCs/>
          <w:sz w:val="20"/>
        </w:rPr>
        <w:t xml:space="preserve">The was a pre-app for </w:t>
      </w:r>
      <w:proofErr w:type="spellStart"/>
      <w:r>
        <w:rPr>
          <w:rFonts w:ascii="Arial" w:hAnsi="Arial" w:cs="Arial"/>
          <w:bCs/>
          <w:sz w:val="20"/>
        </w:rPr>
        <w:t>Nancemelon</w:t>
      </w:r>
      <w:proofErr w:type="spellEnd"/>
      <w:r>
        <w:rPr>
          <w:rFonts w:ascii="Arial" w:hAnsi="Arial" w:cs="Arial"/>
          <w:bCs/>
          <w:sz w:val="20"/>
        </w:rPr>
        <w:t xml:space="preserve"> on planning list</w:t>
      </w:r>
    </w:p>
    <w:p w14:paraId="7F0F91F2" w14:textId="77777777" w:rsidR="00E45EE8" w:rsidRPr="003464E1" w:rsidRDefault="00E45EE8" w:rsidP="00E45EE8">
      <w:pPr>
        <w:rPr>
          <w:rFonts w:ascii="Arial" w:hAnsi="Arial" w:cs="Arial"/>
          <w:bCs/>
          <w:sz w:val="20"/>
        </w:rPr>
      </w:pPr>
    </w:p>
    <w:p w14:paraId="135EDA6B" w14:textId="3DE0FBD9" w:rsidR="00E45EE8" w:rsidRPr="00674435" w:rsidRDefault="00E45EE8" w:rsidP="00E45EE8">
      <w:pPr>
        <w:pStyle w:val="ListParagraph"/>
        <w:numPr>
          <w:ilvl w:val="0"/>
          <w:numId w:val="1"/>
        </w:numPr>
        <w:ind w:left="720"/>
        <w:rPr>
          <w:rFonts w:ascii="Arial" w:hAnsi="Arial" w:cs="Arial"/>
          <w:b/>
          <w:szCs w:val="24"/>
        </w:rPr>
      </w:pPr>
      <w:r>
        <w:rPr>
          <w:rFonts w:ascii="Arial" w:hAnsi="Arial" w:cs="Arial"/>
          <w:b/>
          <w:szCs w:val="24"/>
        </w:rPr>
        <w:t>P</w:t>
      </w:r>
      <w:r w:rsidRPr="00674435">
        <w:rPr>
          <w:rFonts w:ascii="Arial" w:hAnsi="Arial" w:cs="Arial"/>
          <w:b/>
          <w:szCs w:val="24"/>
        </w:rPr>
        <w:t>ortfolio Reports:</w:t>
      </w:r>
      <w:r w:rsidR="002D1FA5">
        <w:rPr>
          <w:rFonts w:ascii="Arial" w:hAnsi="Arial" w:cs="Arial"/>
          <w:b/>
          <w:szCs w:val="24"/>
        </w:rPr>
        <w:tab/>
      </w:r>
      <w:r w:rsidR="002D1FA5">
        <w:rPr>
          <w:rFonts w:ascii="Arial" w:hAnsi="Arial" w:cs="Arial"/>
          <w:b/>
          <w:szCs w:val="24"/>
        </w:rPr>
        <w:tab/>
      </w:r>
      <w:r w:rsidR="002D1FA5">
        <w:rPr>
          <w:rFonts w:ascii="Arial" w:hAnsi="Arial" w:cs="Arial"/>
          <w:b/>
          <w:szCs w:val="24"/>
        </w:rPr>
        <w:tab/>
      </w:r>
      <w:r w:rsidR="002D1FA5">
        <w:rPr>
          <w:rFonts w:ascii="Arial" w:hAnsi="Arial" w:cs="Arial"/>
          <w:b/>
          <w:szCs w:val="24"/>
        </w:rPr>
        <w:tab/>
      </w:r>
      <w:r w:rsidR="002D1FA5">
        <w:rPr>
          <w:rFonts w:ascii="Arial" w:hAnsi="Arial" w:cs="Arial"/>
          <w:b/>
          <w:szCs w:val="24"/>
        </w:rPr>
        <w:tab/>
      </w:r>
      <w:r w:rsidR="002D1FA5">
        <w:rPr>
          <w:rFonts w:ascii="Arial" w:hAnsi="Arial" w:cs="Arial"/>
          <w:b/>
          <w:szCs w:val="24"/>
        </w:rPr>
        <w:tab/>
      </w:r>
      <w:r w:rsidR="002D1FA5">
        <w:rPr>
          <w:rFonts w:ascii="Arial" w:hAnsi="Arial" w:cs="Arial"/>
          <w:b/>
          <w:szCs w:val="24"/>
        </w:rPr>
        <w:tab/>
      </w:r>
      <w:r w:rsidR="002D1FA5">
        <w:rPr>
          <w:rFonts w:ascii="Arial" w:hAnsi="Arial" w:cs="Arial"/>
          <w:b/>
          <w:szCs w:val="24"/>
        </w:rPr>
        <w:tab/>
      </w:r>
      <w:r w:rsidR="002D1FA5" w:rsidRPr="002D1FA5">
        <w:rPr>
          <w:rFonts w:ascii="Arial" w:hAnsi="Arial" w:cs="Arial"/>
          <w:b/>
          <w:color w:val="EE0000"/>
          <w:szCs w:val="24"/>
        </w:rPr>
        <w:t>21/2026</w:t>
      </w:r>
      <w:r w:rsidRPr="00674435">
        <w:rPr>
          <w:rFonts w:ascii="Arial" w:hAnsi="Arial" w:cs="Arial"/>
          <w:b/>
          <w:szCs w:val="24"/>
        </w:rPr>
        <w:tab/>
      </w:r>
    </w:p>
    <w:p w14:paraId="38EDE4C2" w14:textId="1EC0C413" w:rsidR="00E45EE8" w:rsidRDefault="00E45EE8" w:rsidP="00E45EE8">
      <w:pPr>
        <w:pStyle w:val="yiv2075796883msonormal"/>
        <w:shd w:val="clear" w:color="auto" w:fill="FFFFFF"/>
        <w:spacing w:before="0" w:beforeAutospacing="0" w:after="0" w:afterAutospacing="0"/>
        <w:rPr>
          <w:rFonts w:ascii="Arial" w:hAnsi="Arial" w:cs="Arial"/>
          <w:b/>
          <w:sz w:val="20"/>
        </w:rPr>
      </w:pPr>
      <w:r w:rsidRPr="001F4A9A">
        <w:rPr>
          <w:rFonts w:ascii="Arial" w:hAnsi="Arial" w:cs="Arial"/>
          <w:b/>
          <w:sz w:val="20"/>
        </w:rPr>
        <w:t>Beach</w:t>
      </w:r>
      <w:r>
        <w:rPr>
          <w:rFonts w:ascii="Arial" w:hAnsi="Arial" w:cs="Arial"/>
          <w:b/>
          <w:sz w:val="20"/>
        </w:rPr>
        <w:t xml:space="preserve"> –</w:t>
      </w:r>
      <w:r>
        <w:rPr>
          <w:rFonts w:ascii="Arial" w:hAnsi="Arial" w:cs="Arial"/>
          <w:b/>
          <w:sz w:val="20"/>
        </w:rPr>
        <w:tab/>
      </w:r>
      <w:r>
        <w:rPr>
          <w:rFonts w:ascii="Arial" w:hAnsi="Arial" w:cs="Arial"/>
          <w:b/>
          <w:sz w:val="20"/>
        </w:rPr>
        <w:tab/>
      </w:r>
      <w:r w:rsidRPr="006568EE">
        <w:rPr>
          <w:rFonts w:ascii="Arial" w:hAnsi="Arial" w:cs="Arial"/>
          <w:bCs/>
          <w:sz w:val="20"/>
        </w:rPr>
        <w:t>Cllr Mrs J Anderson</w:t>
      </w:r>
      <w:r w:rsidR="00850891">
        <w:rPr>
          <w:rFonts w:ascii="Arial" w:hAnsi="Arial" w:cs="Arial"/>
          <w:bCs/>
          <w:sz w:val="20"/>
        </w:rPr>
        <w:t xml:space="preserve"> reported that she is working with the National Trust to do the annual risk assessment</w:t>
      </w:r>
      <w:r w:rsidRPr="006568EE">
        <w:rPr>
          <w:rFonts w:ascii="Arial" w:hAnsi="Arial" w:cs="Arial"/>
          <w:bCs/>
          <w:sz w:val="20"/>
        </w:rPr>
        <w:tab/>
      </w:r>
      <w:r w:rsidR="00850891">
        <w:rPr>
          <w:rFonts w:ascii="Arial" w:hAnsi="Arial" w:cs="Arial"/>
          <w:bCs/>
          <w:sz w:val="20"/>
        </w:rPr>
        <w:t>for the beach</w:t>
      </w:r>
      <w:r w:rsidRPr="006568EE">
        <w:rPr>
          <w:rFonts w:ascii="Arial" w:hAnsi="Arial" w:cs="Arial"/>
          <w:bCs/>
          <w:sz w:val="20"/>
        </w:rPr>
        <w:tab/>
      </w:r>
      <w:r>
        <w:rPr>
          <w:rFonts w:ascii="Arial" w:hAnsi="Arial" w:cs="Arial"/>
          <w:b/>
          <w:sz w:val="20"/>
        </w:rPr>
        <w:tab/>
      </w:r>
      <w:r>
        <w:rPr>
          <w:rFonts w:ascii="Arial" w:hAnsi="Arial" w:cs="Arial"/>
          <w:b/>
          <w:sz w:val="20"/>
        </w:rPr>
        <w:tab/>
        <w:t xml:space="preserve"> </w:t>
      </w:r>
    </w:p>
    <w:p w14:paraId="196DAE8F" w14:textId="16294B79" w:rsidR="00E45EE8" w:rsidRDefault="00E45EE8" w:rsidP="00E45EE8">
      <w:pPr>
        <w:pStyle w:val="yiv4296266300msonormal"/>
        <w:shd w:val="clear" w:color="auto" w:fill="FFFFFF"/>
        <w:spacing w:before="0" w:beforeAutospacing="0" w:after="0" w:afterAutospacing="0"/>
        <w:rPr>
          <w:rFonts w:ascii="Arial" w:hAnsi="Arial" w:cs="Arial"/>
          <w:b/>
          <w:sz w:val="20"/>
        </w:rPr>
      </w:pPr>
      <w:r w:rsidRPr="001F4A9A">
        <w:rPr>
          <w:rFonts w:ascii="Arial" w:hAnsi="Arial" w:cs="Arial"/>
          <w:b/>
          <w:sz w:val="20"/>
        </w:rPr>
        <w:t>Rights of Way</w:t>
      </w:r>
      <w:r>
        <w:rPr>
          <w:rFonts w:ascii="Arial" w:hAnsi="Arial" w:cs="Arial"/>
          <w:b/>
          <w:sz w:val="20"/>
        </w:rPr>
        <w:t xml:space="preserve"> – </w:t>
      </w:r>
      <w:r>
        <w:rPr>
          <w:rFonts w:ascii="Arial" w:hAnsi="Arial" w:cs="Arial"/>
          <w:b/>
          <w:sz w:val="20"/>
        </w:rPr>
        <w:tab/>
      </w:r>
      <w:r w:rsidRPr="006568EE">
        <w:rPr>
          <w:rFonts w:ascii="Arial" w:hAnsi="Arial" w:cs="Arial"/>
          <w:bCs/>
          <w:sz w:val="20"/>
        </w:rPr>
        <w:t>Cllr Mrs J Anderson</w:t>
      </w:r>
      <w:r w:rsidR="00850891">
        <w:rPr>
          <w:rFonts w:ascii="Arial" w:hAnsi="Arial" w:cs="Arial"/>
          <w:bCs/>
          <w:sz w:val="20"/>
        </w:rPr>
        <w:t xml:space="preserve"> The risk assessment for volunteers has been and will be continually updated.</w:t>
      </w:r>
      <w:r>
        <w:rPr>
          <w:rFonts w:ascii="Arial" w:hAnsi="Arial" w:cs="Arial"/>
          <w:b/>
          <w:sz w:val="20"/>
        </w:rPr>
        <w:tab/>
      </w:r>
      <w:r>
        <w:rPr>
          <w:rFonts w:ascii="Arial" w:hAnsi="Arial" w:cs="Arial"/>
          <w:b/>
          <w:sz w:val="20"/>
        </w:rPr>
        <w:tab/>
      </w:r>
    </w:p>
    <w:p w14:paraId="1FCE73C0" w14:textId="5E59B4F9" w:rsidR="00E45EE8" w:rsidRPr="00021B67" w:rsidRDefault="00E45EE8" w:rsidP="00E45EE8">
      <w:pPr>
        <w:rPr>
          <w:sz w:val="22"/>
          <w:szCs w:val="22"/>
        </w:rPr>
      </w:pPr>
      <w:r w:rsidRPr="001F4A9A">
        <w:rPr>
          <w:rFonts w:ascii="Arial" w:hAnsi="Arial" w:cs="Arial"/>
          <w:b/>
          <w:sz w:val="20"/>
        </w:rPr>
        <w:t>Transport</w:t>
      </w:r>
      <w:r>
        <w:rPr>
          <w:rFonts w:ascii="Arial" w:hAnsi="Arial" w:cs="Arial"/>
          <w:b/>
          <w:sz w:val="20"/>
        </w:rPr>
        <w:t xml:space="preserve"> –   </w:t>
      </w:r>
      <w:r>
        <w:rPr>
          <w:rFonts w:ascii="Arial" w:hAnsi="Arial" w:cs="Arial"/>
          <w:b/>
          <w:sz w:val="20"/>
        </w:rPr>
        <w:tab/>
      </w:r>
      <w:r w:rsidRPr="00021B67">
        <w:rPr>
          <w:sz w:val="22"/>
          <w:szCs w:val="22"/>
        </w:rPr>
        <w:t xml:space="preserve"> </w:t>
      </w:r>
      <w:r>
        <w:rPr>
          <w:sz w:val="22"/>
          <w:szCs w:val="22"/>
        </w:rPr>
        <w:tab/>
      </w:r>
      <w:r w:rsidRPr="00AB5678">
        <w:rPr>
          <w:rFonts w:ascii="Arial" w:hAnsi="Arial" w:cs="Arial"/>
          <w:sz w:val="20"/>
        </w:rPr>
        <w:t>Cllr T Spettigue</w:t>
      </w:r>
      <w:r w:rsidR="00850891" w:rsidRPr="00AB5678">
        <w:rPr>
          <w:rFonts w:ascii="Arial" w:hAnsi="Arial" w:cs="Arial"/>
          <w:sz w:val="20"/>
        </w:rPr>
        <w:t xml:space="preserve"> potholes are County Wide, there is a report it link on the CC website </w:t>
      </w:r>
      <w:r w:rsidRPr="002A6282">
        <w:rPr>
          <w:rFonts w:ascii="Arial" w:hAnsi="Arial" w:cs="Arial"/>
          <w:sz w:val="22"/>
          <w:szCs w:val="22"/>
        </w:rPr>
        <w:tab/>
      </w:r>
      <w:hyperlink r:id="rId8" w:history="1">
        <w:r w:rsidR="00850891" w:rsidRPr="004E06A2">
          <w:rPr>
            <w:rStyle w:val="Hyperlink"/>
            <w:rFonts w:ascii="Arial" w:hAnsi="Arial" w:cs="Arial"/>
            <w:sz w:val="22"/>
            <w:szCs w:val="22"/>
          </w:rPr>
          <w:t>https://www.cornwall.gov.uk/report-something/</w:t>
        </w:r>
      </w:hyperlink>
      <w:r w:rsidR="00850891">
        <w:rPr>
          <w:rFonts w:ascii="Arial" w:hAnsi="Arial" w:cs="Arial"/>
          <w:sz w:val="22"/>
          <w:szCs w:val="22"/>
        </w:rPr>
        <w:t xml:space="preserve"> </w:t>
      </w:r>
      <w:r w:rsidR="00850891" w:rsidRPr="00AB5678">
        <w:rPr>
          <w:rFonts w:ascii="Arial" w:hAnsi="Arial" w:cs="Arial"/>
          <w:sz w:val="20"/>
        </w:rPr>
        <w:t xml:space="preserve">the more reports that are made </w:t>
      </w:r>
      <w:r w:rsidR="00AB5678" w:rsidRPr="00E60B35">
        <w:rPr>
          <w:rFonts w:ascii="Arial" w:hAnsi="Arial" w:cs="Arial"/>
          <w:sz w:val="20"/>
        </w:rPr>
        <w:t>by Parishioners</w:t>
      </w:r>
      <w:r w:rsidR="00AB5678" w:rsidRPr="00AB5678">
        <w:rPr>
          <w:rFonts w:ascii="Arial" w:hAnsi="Arial" w:cs="Arial"/>
          <w:color w:val="00B050"/>
          <w:sz w:val="20"/>
        </w:rPr>
        <w:t xml:space="preserve"> </w:t>
      </w:r>
      <w:r w:rsidR="00850891" w:rsidRPr="00AB5678">
        <w:rPr>
          <w:rFonts w:ascii="Arial" w:hAnsi="Arial" w:cs="Arial"/>
          <w:sz w:val="20"/>
        </w:rPr>
        <w:t>the better. Hedgerows are overgrown and ditches are getting bigger.</w:t>
      </w:r>
      <w:r w:rsidRPr="002A6282">
        <w:rPr>
          <w:rFonts w:ascii="Arial" w:hAnsi="Arial" w:cs="Arial"/>
          <w:sz w:val="22"/>
          <w:szCs w:val="22"/>
        </w:rPr>
        <w:tab/>
      </w:r>
      <w:r>
        <w:rPr>
          <w:rFonts w:ascii="Arial" w:hAnsi="Arial" w:cs="Arial"/>
          <w:sz w:val="22"/>
          <w:szCs w:val="22"/>
        </w:rPr>
        <w:t xml:space="preserve"> </w:t>
      </w:r>
    </w:p>
    <w:p w14:paraId="4E3B5162" w14:textId="4DD89E3D" w:rsidR="00E45EE8" w:rsidRDefault="00E45EE8" w:rsidP="00E45EE8">
      <w:pPr>
        <w:rPr>
          <w:rFonts w:ascii="Arial" w:hAnsi="Arial" w:cs="Arial"/>
          <w:b/>
          <w:sz w:val="20"/>
        </w:rPr>
      </w:pPr>
      <w:r>
        <w:rPr>
          <w:rFonts w:ascii="Arial" w:hAnsi="Arial" w:cs="Arial"/>
          <w:b/>
          <w:sz w:val="20"/>
        </w:rPr>
        <w:t xml:space="preserve">Community Area Partnership – </w:t>
      </w:r>
      <w:r>
        <w:rPr>
          <w:rFonts w:ascii="Arial" w:hAnsi="Arial" w:cs="Arial"/>
          <w:bCs/>
          <w:sz w:val="20"/>
        </w:rPr>
        <w:t xml:space="preserve">Cllr Waite </w:t>
      </w:r>
      <w:r w:rsidR="00850891">
        <w:rPr>
          <w:rFonts w:ascii="Arial" w:hAnsi="Arial" w:cs="Arial"/>
          <w:bCs/>
          <w:sz w:val="20"/>
        </w:rPr>
        <w:t>see above</w:t>
      </w:r>
      <w:r w:rsidRPr="00EC20B8">
        <w:rPr>
          <w:rFonts w:ascii="Arial" w:hAnsi="Arial" w:cs="Arial"/>
          <w:bCs/>
          <w:sz w:val="20"/>
        </w:rPr>
        <w:t xml:space="preserve"> </w:t>
      </w:r>
    </w:p>
    <w:p w14:paraId="54AE0520" w14:textId="5A618C88" w:rsidR="00E45EE8" w:rsidRPr="006568EE" w:rsidRDefault="00E45EE8" w:rsidP="00E45EE8">
      <w:pPr>
        <w:rPr>
          <w:rFonts w:ascii="Arial" w:hAnsi="Arial" w:cs="Arial"/>
          <w:bCs/>
          <w:sz w:val="20"/>
        </w:rPr>
      </w:pPr>
      <w:r w:rsidRPr="006A60D3">
        <w:rPr>
          <w:rFonts w:ascii="Arial" w:hAnsi="Arial" w:cs="Arial"/>
          <w:b/>
          <w:sz w:val="20"/>
        </w:rPr>
        <w:t>Planning Working Group update</w:t>
      </w:r>
      <w:r>
        <w:rPr>
          <w:rFonts w:ascii="Arial" w:hAnsi="Arial" w:cs="Arial"/>
          <w:b/>
          <w:sz w:val="20"/>
        </w:rPr>
        <w:t xml:space="preserve"> - </w:t>
      </w:r>
      <w:r>
        <w:rPr>
          <w:rFonts w:ascii="Arial" w:hAnsi="Arial" w:cs="Arial"/>
          <w:bCs/>
          <w:sz w:val="20"/>
        </w:rPr>
        <w:t>Cllr Adamson</w:t>
      </w:r>
      <w:r w:rsidR="00850891">
        <w:rPr>
          <w:rFonts w:ascii="Arial" w:hAnsi="Arial" w:cs="Arial"/>
          <w:bCs/>
          <w:sz w:val="20"/>
        </w:rPr>
        <w:t xml:space="preserve"> report given</w:t>
      </w:r>
    </w:p>
    <w:p w14:paraId="33078560" w14:textId="74FD3408" w:rsidR="00E45EE8" w:rsidRPr="00850891" w:rsidRDefault="00E45EE8" w:rsidP="00E45EE8">
      <w:pPr>
        <w:rPr>
          <w:rFonts w:ascii="Arial" w:hAnsi="Arial" w:cs="Arial"/>
          <w:bCs/>
          <w:sz w:val="20"/>
        </w:rPr>
      </w:pPr>
      <w:r>
        <w:rPr>
          <w:rFonts w:ascii="Arial" w:hAnsi="Arial" w:cs="Arial"/>
          <w:b/>
          <w:sz w:val="20"/>
        </w:rPr>
        <w:t>Follow up Items</w:t>
      </w:r>
      <w:r>
        <w:rPr>
          <w:rFonts w:ascii="Arial" w:hAnsi="Arial" w:cs="Arial"/>
          <w:b/>
          <w:sz w:val="20"/>
        </w:rPr>
        <w:tab/>
      </w:r>
      <w:r>
        <w:rPr>
          <w:rFonts w:ascii="Arial" w:hAnsi="Arial" w:cs="Arial"/>
          <w:bCs/>
          <w:sz w:val="20"/>
        </w:rPr>
        <w:t>Cllr</w:t>
      </w:r>
      <w:r w:rsidR="00E60B35">
        <w:rPr>
          <w:rFonts w:ascii="Arial" w:hAnsi="Arial" w:cs="Arial"/>
          <w:bCs/>
          <w:sz w:val="20"/>
        </w:rPr>
        <w:t xml:space="preserve"> </w:t>
      </w:r>
      <w:r>
        <w:rPr>
          <w:rFonts w:ascii="Arial" w:hAnsi="Arial" w:cs="Arial"/>
          <w:bCs/>
          <w:sz w:val="20"/>
        </w:rPr>
        <w:t>Adamson</w:t>
      </w:r>
      <w:r w:rsidR="00A35BF7">
        <w:rPr>
          <w:rFonts w:ascii="Arial" w:hAnsi="Arial" w:cs="Arial"/>
          <w:bCs/>
          <w:sz w:val="20"/>
        </w:rPr>
        <w:t xml:space="preserve">.  </w:t>
      </w:r>
      <w:r w:rsidR="00850891" w:rsidRPr="00850891">
        <w:rPr>
          <w:rFonts w:ascii="Arial" w:hAnsi="Arial" w:cs="Arial"/>
          <w:bCs/>
          <w:sz w:val="20"/>
        </w:rPr>
        <w:t>Clerk to contact</w:t>
      </w:r>
      <w:r w:rsidR="00850891">
        <w:rPr>
          <w:rFonts w:ascii="Arial" w:hAnsi="Arial" w:cs="Arial"/>
          <w:b/>
          <w:sz w:val="20"/>
        </w:rPr>
        <w:t xml:space="preserve"> </w:t>
      </w:r>
      <w:r w:rsidR="00850891" w:rsidRPr="00850891">
        <w:rPr>
          <w:rFonts w:ascii="Arial" w:hAnsi="Arial" w:cs="Arial"/>
          <w:bCs/>
          <w:sz w:val="20"/>
        </w:rPr>
        <w:t>plumbers</w:t>
      </w:r>
      <w:r w:rsidR="00A35BF7" w:rsidRPr="00B74AB2">
        <w:rPr>
          <w:rFonts w:ascii="Arial" w:hAnsi="Arial" w:cs="Arial"/>
          <w:bCs/>
          <w:sz w:val="20"/>
        </w:rPr>
        <w:t xml:space="preserve"> to get some quotes on new heaters for the hall</w:t>
      </w:r>
      <w:r w:rsidR="00A35BF7" w:rsidRPr="00B74AB2">
        <w:rPr>
          <w:rFonts w:ascii="Arial" w:hAnsi="Arial" w:cs="Arial"/>
          <w:b/>
          <w:sz w:val="20"/>
        </w:rPr>
        <w:t xml:space="preserve">, </w:t>
      </w:r>
      <w:r w:rsidR="00A35BF7" w:rsidRPr="00B74AB2">
        <w:rPr>
          <w:rFonts w:ascii="Arial" w:hAnsi="Arial" w:cs="Arial"/>
          <w:bCs/>
          <w:sz w:val="20"/>
        </w:rPr>
        <w:t>the clerk also reported on</w:t>
      </w:r>
      <w:r w:rsidR="00A35BF7" w:rsidRPr="00A35BF7">
        <w:rPr>
          <w:rFonts w:ascii="Arial" w:hAnsi="Arial" w:cs="Arial"/>
          <w:bCs/>
          <w:color w:val="00B050"/>
          <w:sz w:val="20"/>
        </w:rPr>
        <w:t xml:space="preserve"> </w:t>
      </w:r>
      <w:proofErr w:type="spellStart"/>
      <w:r w:rsidR="00850891">
        <w:rPr>
          <w:rFonts w:ascii="Arial" w:hAnsi="Arial" w:cs="Arial"/>
          <w:bCs/>
          <w:sz w:val="20"/>
        </w:rPr>
        <w:t>speedwatch</w:t>
      </w:r>
      <w:proofErr w:type="spellEnd"/>
      <w:r w:rsidR="00850891">
        <w:rPr>
          <w:rFonts w:ascii="Arial" w:hAnsi="Arial" w:cs="Arial"/>
          <w:bCs/>
          <w:sz w:val="20"/>
        </w:rPr>
        <w:t xml:space="preserve"> that is taking place locally, and because of the lack of Police support at this time it was agreed not to proceed with </w:t>
      </w:r>
      <w:proofErr w:type="spellStart"/>
      <w:r w:rsidR="00850891">
        <w:rPr>
          <w:rFonts w:ascii="Arial" w:hAnsi="Arial" w:cs="Arial"/>
          <w:bCs/>
          <w:sz w:val="20"/>
        </w:rPr>
        <w:t>speedwatch</w:t>
      </w:r>
      <w:proofErr w:type="spellEnd"/>
      <w:r w:rsidR="00850891">
        <w:rPr>
          <w:rFonts w:ascii="Arial" w:hAnsi="Arial" w:cs="Arial"/>
          <w:bCs/>
          <w:sz w:val="20"/>
        </w:rPr>
        <w:t xml:space="preserve"> for our village</w:t>
      </w:r>
      <w:r w:rsidR="00201D08">
        <w:rPr>
          <w:rFonts w:ascii="Arial" w:hAnsi="Arial" w:cs="Arial"/>
          <w:bCs/>
          <w:sz w:val="20"/>
        </w:rPr>
        <w:t xml:space="preserve"> and review the option again in the future</w:t>
      </w:r>
    </w:p>
    <w:p w14:paraId="42948B2B" w14:textId="042E0D73" w:rsidR="00E45EE8" w:rsidRPr="006568EE" w:rsidRDefault="00E45EE8" w:rsidP="00E45EE8">
      <w:pPr>
        <w:rPr>
          <w:rFonts w:ascii="Arial" w:hAnsi="Arial" w:cs="Arial"/>
          <w:bCs/>
          <w:sz w:val="20"/>
        </w:rPr>
      </w:pPr>
      <w:r>
        <w:rPr>
          <w:rFonts w:ascii="Arial" w:hAnsi="Arial" w:cs="Arial"/>
          <w:b/>
          <w:sz w:val="20"/>
        </w:rPr>
        <w:t>Financial Statement</w:t>
      </w:r>
      <w:r>
        <w:rPr>
          <w:rFonts w:ascii="Arial" w:hAnsi="Arial" w:cs="Arial"/>
          <w:b/>
          <w:sz w:val="20"/>
        </w:rPr>
        <w:tab/>
      </w:r>
      <w:r w:rsidRPr="006568EE">
        <w:rPr>
          <w:rFonts w:ascii="Arial" w:hAnsi="Arial" w:cs="Arial"/>
          <w:bCs/>
          <w:sz w:val="20"/>
        </w:rPr>
        <w:t>Cllr Wren</w:t>
      </w:r>
      <w:r w:rsidRPr="006568EE">
        <w:rPr>
          <w:rFonts w:ascii="Arial" w:hAnsi="Arial" w:cs="Arial"/>
          <w:bCs/>
          <w:sz w:val="20"/>
        </w:rPr>
        <w:tab/>
      </w:r>
      <w:r w:rsidR="00850891">
        <w:rPr>
          <w:rFonts w:ascii="Arial" w:hAnsi="Arial" w:cs="Arial"/>
          <w:bCs/>
          <w:sz w:val="20"/>
        </w:rPr>
        <w:t>Nothing to report</w:t>
      </w:r>
      <w:r w:rsidRPr="006568EE">
        <w:rPr>
          <w:rFonts w:ascii="Arial" w:hAnsi="Arial" w:cs="Arial"/>
          <w:bCs/>
          <w:sz w:val="20"/>
        </w:rPr>
        <w:tab/>
      </w:r>
    </w:p>
    <w:p w14:paraId="57ABBB8C" w14:textId="77777777" w:rsidR="00E45EE8" w:rsidRDefault="00E45EE8" w:rsidP="00E45EE8">
      <w:pPr>
        <w:rPr>
          <w:rFonts w:ascii="Arial" w:hAnsi="Arial" w:cs="Arial"/>
          <w:b/>
          <w:sz w:val="20"/>
        </w:rPr>
      </w:pPr>
    </w:p>
    <w:p w14:paraId="7246DC46" w14:textId="697286A0" w:rsidR="00E45EE8" w:rsidRDefault="00E45EE8" w:rsidP="00E45EE8">
      <w:pPr>
        <w:rPr>
          <w:rFonts w:ascii="Arial" w:hAnsi="Arial" w:cs="Arial"/>
          <w:b/>
          <w:szCs w:val="24"/>
        </w:rPr>
      </w:pPr>
      <w:r>
        <w:rPr>
          <w:rFonts w:ascii="Arial" w:hAnsi="Arial" w:cs="Arial"/>
          <w:b/>
          <w:szCs w:val="24"/>
        </w:rPr>
        <w:t>9.</w:t>
      </w:r>
      <w:r>
        <w:rPr>
          <w:rFonts w:ascii="Arial" w:hAnsi="Arial" w:cs="Arial"/>
          <w:b/>
          <w:szCs w:val="24"/>
        </w:rPr>
        <w:tab/>
        <w:t>Correspondence</w:t>
      </w:r>
      <w:r w:rsidR="002D1FA5">
        <w:rPr>
          <w:rFonts w:ascii="Arial" w:hAnsi="Arial" w:cs="Arial"/>
          <w:b/>
          <w:szCs w:val="24"/>
        </w:rPr>
        <w:t>:</w:t>
      </w:r>
      <w:r w:rsidR="002D1FA5">
        <w:rPr>
          <w:rFonts w:ascii="Arial" w:hAnsi="Arial" w:cs="Arial"/>
          <w:b/>
          <w:szCs w:val="24"/>
        </w:rPr>
        <w:tab/>
      </w:r>
      <w:r w:rsidR="002D1FA5">
        <w:rPr>
          <w:rFonts w:ascii="Arial" w:hAnsi="Arial" w:cs="Arial"/>
          <w:b/>
          <w:szCs w:val="24"/>
        </w:rPr>
        <w:tab/>
      </w:r>
      <w:r w:rsidR="002D1FA5">
        <w:rPr>
          <w:rFonts w:ascii="Arial" w:hAnsi="Arial" w:cs="Arial"/>
          <w:b/>
          <w:szCs w:val="24"/>
        </w:rPr>
        <w:tab/>
      </w:r>
      <w:r w:rsidR="002D1FA5">
        <w:rPr>
          <w:rFonts w:ascii="Arial" w:hAnsi="Arial" w:cs="Arial"/>
          <w:b/>
          <w:szCs w:val="24"/>
        </w:rPr>
        <w:tab/>
      </w:r>
      <w:r w:rsidR="002D1FA5">
        <w:rPr>
          <w:rFonts w:ascii="Arial" w:hAnsi="Arial" w:cs="Arial"/>
          <w:b/>
          <w:szCs w:val="24"/>
        </w:rPr>
        <w:tab/>
      </w:r>
      <w:r w:rsidR="002D1FA5">
        <w:rPr>
          <w:rFonts w:ascii="Arial" w:hAnsi="Arial" w:cs="Arial"/>
          <w:b/>
          <w:szCs w:val="24"/>
        </w:rPr>
        <w:tab/>
      </w:r>
      <w:r w:rsidR="002D1FA5">
        <w:rPr>
          <w:rFonts w:ascii="Arial" w:hAnsi="Arial" w:cs="Arial"/>
          <w:b/>
          <w:szCs w:val="24"/>
        </w:rPr>
        <w:tab/>
      </w:r>
      <w:r w:rsidR="002D1FA5">
        <w:rPr>
          <w:rFonts w:ascii="Arial" w:hAnsi="Arial" w:cs="Arial"/>
          <w:b/>
          <w:szCs w:val="24"/>
        </w:rPr>
        <w:tab/>
      </w:r>
      <w:r w:rsidR="002D1FA5" w:rsidRPr="002D1FA5">
        <w:rPr>
          <w:rFonts w:ascii="Arial" w:hAnsi="Arial" w:cs="Arial"/>
          <w:b/>
          <w:color w:val="EE0000"/>
          <w:szCs w:val="24"/>
        </w:rPr>
        <w:t>22/2026</w:t>
      </w:r>
    </w:p>
    <w:p w14:paraId="237D5148" w14:textId="642CDA58" w:rsidR="00E45EE8" w:rsidRPr="00AA4847" w:rsidRDefault="00E45EE8" w:rsidP="00E45EE8">
      <w:pPr>
        <w:ind w:left="1440" w:hanging="720"/>
        <w:rPr>
          <w:bCs/>
          <w:i/>
          <w:iCs/>
          <w:szCs w:val="24"/>
        </w:rPr>
      </w:pPr>
      <w:r w:rsidRPr="001612ED">
        <w:rPr>
          <w:bCs/>
          <w:szCs w:val="24"/>
        </w:rPr>
        <w:t>1</w:t>
      </w:r>
      <w:r>
        <w:rPr>
          <w:bCs/>
          <w:szCs w:val="24"/>
        </w:rPr>
        <w:t>.</w:t>
      </w:r>
      <w:r>
        <w:rPr>
          <w:bCs/>
          <w:szCs w:val="24"/>
        </w:rPr>
        <w:tab/>
        <w:t xml:space="preserve">Elan City </w:t>
      </w:r>
      <w:proofErr w:type="spellStart"/>
      <w:r>
        <w:rPr>
          <w:bCs/>
          <w:szCs w:val="24"/>
        </w:rPr>
        <w:t>SidS</w:t>
      </w:r>
      <w:proofErr w:type="spellEnd"/>
      <w:r w:rsidR="00AA4847">
        <w:rPr>
          <w:bCs/>
          <w:szCs w:val="24"/>
        </w:rPr>
        <w:t>.</w:t>
      </w:r>
      <w:r w:rsidR="00AA4847">
        <w:rPr>
          <w:bCs/>
          <w:szCs w:val="24"/>
        </w:rPr>
        <w:tab/>
      </w:r>
      <w:r w:rsidR="00AA4847">
        <w:rPr>
          <w:bCs/>
          <w:i/>
          <w:iCs/>
          <w:szCs w:val="24"/>
        </w:rPr>
        <w:t>Noted</w:t>
      </w:r>
    </w:p>
    <w:p w14:paraId="19A407B5" w14:textId="77777777" w:rsidR="00E45EE8" w:rsidRDefault="00E45EE8" w:rsidP="00E45EE8">
      <w:pPr>
        <w:ind w:left="1440" w:hanging="720"/>
        <w:rPr>
          <w:szCs w:val="24"/>
        </w:rPr>
      </w:pPr>
    </w:p>
    <w:p w14:paraId="4B38AF82" w14:textId="77777777" w:rsidR="00972F37" w:rsidRDefault="00972F37" w:rsidP="00E45EE8">
      <w:pPr>
        <w:ind w:left="1440" w:hanging="720"/>
        <w:rPr>
          <w:szCs w:val="24"/>
        </w:rPr>
      </w:pPr>
    </w:p>
    <w:p w14:paraId="3CA20007" w14:textId="77777777" w:rsidR="00972F37" w:rsidRPr="00AC7AC0" w:rsidRDefault="00972F37" w:rsidP="00E45EE8">
      <w:pPr>
        <w:ind w:left="1440" w:hanging="720"/>
        <w:rPr>
          <w:szCs w:val="24"/>
        </w:rPr>
      </w:pPr>
    </w:p>
    <w:p w14:paraId="44C86858" w14:textId="78859821" w:rsidR="00E45EE8" w:rsidRPr="002D1FA5" w:rsidRDefault="00E45EE8" w:rsidP="00E45EE8">
      <w:pPr>
        <w:rPr>
          <w:rFonts w:ascii="Arial" w:hAnsi="Arial" w:cs="Arial"/>
          <w:b/>
          <w:color w:val="EE0000"/>
          <w:szCs w:val="24"/>
        </w:rPr>
      </w:pPr>
      <w:r>
        <w:rPr>
          <w:rFonts w:ascii="Arial" w:hAnsi="Arial" w:cs="Arial"/>
          <w:b/>
          <w:szCs w:val="24"/>
        </w:rPr>
        <w:t>10.</w:t>
      </w:r>
      <w:r>
        <w:rPr>
          <w:rFonts w:ascii="Arial" w:hAnsi="Arial" w:cs="Arial"/>
          <w:b/>
          <w:szCs w:val="24"/>
        </w:rPr>
        <w:tab/>
        <w:t>Agenda Items to Review</w:t>
      </w:r>
      <w:r w:rsidR="002D1FA5">
        <w:rPr>
          <w:rFonts w:ascii="Arial" w:hAnsi="Arial" w:cs="Arial"/>
          <w:b/>
          <w:szCs w:val="24"/>
        </w:rPr>
        <w:t>:</w:t>
      </w:r>
      <w:r w:rsidR="002D1FA5">
        <w:rPr>
          <w:rFonts w:ascii="Arial" w:hAnsi="Arial" w:cs="Arial"/>
          <w:b/>
          <w:szCs w:val="24"/>
        </w:rPr>
        <w:tab/>
      </w:r>
      <w:r w:rsidR="002D1FA5">
        <w:rPr>
          <w:rFonts w:ascii="Arial" w:hAnsi="Arial" w:cs="Arial"/>
          <w:b/>
          <w:szCs w:val="24"/>
        </w:rPr>
        <w:tab/>
      </w:r>
      <w:r w:rsidR="002D1FA5">
        <w:rPr>
          <w:rFonts w:ascii="Arial" w:hAnsi="Arial" w:cs="Arial"/>
          <w:b/>
          <w:szCs w:val="24"/>
        </w:rPr>
        <w:tab/>
      </w:r>
      <w:r w:rsidR="002D1FA5">
        <w:rPr>
          <w:rFonts w:ascii="Arial" w:hAnsi="Arial" w:cs="Arial"/>
          <w:b/>
          <w:szCs w:val="24"/>
        </w:rPr>
        <w:tab/>
      </w:r>
      <w:r w:rsidR="002D1FA5">
        <w:rPr>
          <w:rFonts w:ascii="Arial" w:hAnsi="Arial" w:cs="Arial"/>
          <w:b/>
          <w:szCs w:val="24"/>
        </w:rPr>
        <w:tab/>
      </w:r>
      <w:r w:rsidR="002D1FA5">
        <w:rPr>
          <w:rFonts w:ascii="Arial" w:hAnsi="Arial" w:cs="Arial"/>
          <w:b/>
          <w:szCs w:val="24"/>
        </w:rPr>
        <w:tab/>
      </w:r>
      <w:r w:rsidR="002D1FA5">
        <w:rPr>
          <w:rFonts w:ascii="Arial" w:hAnsi="Arial" w:cs="Arial"/>
          <w:b/>
          <w:szCs w:val="24"/>
        </w:rPr>
        <w:tab/>
      </w:r>
      <w:r w:rsidR="002D1FA5" w:rsidRPr="002D1FA5">
        <w:rPr>
          <w:rFonts w:ascii="Arial" w:hAnsi="Arial" w:cs="Arial"/>
          <w:b/>
          <w:color w:val="EE0000"/>
          <w:szCs w:val="24"/>
        </w:rPr>
        <w:t>23/2026</w:t>
      </w:r>
    </w:p>
    <w:p w14:paraId="5757DDA5" w14:textId="77777777" w:rsidR="00E45EE8" w:rsidRDefault="00E45EE8" w:rsidP="00E45EE8">
      <w:pPr>
        <w:ind w:left="1440" w:right="379" w:hanging="720"/>
        <w:rPr>
          <w:bCs/>
          <w:szCs w:val="24"/>
        </w:rPr>
      </w:pPr>
      <w:r>
        <w:rPr>
          <w:bCs/>
          <w:szCs w:val="24"/>
        </w:rPr>
        <w:t>1.</w:t>
      </w:r>
      <w:r>
        <w:rPr>
          <w:bCs/>
          <w:szCs w:val="24"/>
        </w:rPr>
        <w:tab/>
        <w:t>The role of TPO’s in Nature Recovery Strategy for St Gennys</w:t>
      </w:r>
    </w:p>
    <w:p w14:paraId="61288544" w14:textId="55DD080E" w:rsidR="00972F37" w:rsidRDefault="00972F37" w:rsidP="00E45EE8">
      <w:pPr>
        <w:ind w:left="1440" w:right="379" w:hanging="720"/>
        <w:rPr>
          <w:bCs/>
          <w:szCs w:val="24"/>
        </w:rPr>
      </w:pPr>
      <w:r>
        <w:rPr>
          <w:bCs/>
          <w:szCs w:val="24"/>
        </w:rPr>
        <w:tab/>
        <w:t xml:space="preserve">Mr M Dixon gave an update, Cllr </w:t>
      </w:r>
      <w:r w:rsidR="00AB5678" w:rsidRPr="00B74AB2">
        <w:rPr>
          <w:bCs/>
          <w:szCs w:val="24"/>
        </w:rPr>
        <w:t xml:space="preserve">Adamson </w:t>
      </w:r>
      <w:r>
        <w:rPr>
          <w:bCs/>
          <w:szCs w:val="24"/>
        </w:rPr>
        <w:t xml:space="preserve">proposed </w:t>
      </w:r>
      <w:r w:rsidR="003F739E">
        <w:rPr>
          <w:bCs/>
          <w:szCs w:val="24"/>
        </w:rPr>
        <w:t xml:space="preserve">start a dialog with CC and </w:t>
      </w:r>
      <w:r>
        <w:rPr>
          <w:bCs/>
          <w:szCs w:val="24"/>
        </w:rPr>
        <w:t xml:space="preserve">the clerk to send </w:t>
      </w:r>
      <w:r w:rsidR="00201D08">
        <w:rPr>
          <w:bCs/>
          <w:szCs w:val="24"/>
        </w:rPr>
        <w:t>the report</w:t>
      </w:r>
      <w:r>
        <w:rPr>
          <w:bCs/>
          <w:szCs w:val="24"/>
        </w:rPr>
        <w:t xml:space="preserve"> to Louise Wood at CC, Cllr Sarah Priest</w:t>
      </w:r>
      <w:r w:rsidR="00AB5678">
        <w:rPr>
          <w:bCs/>
          <w:szCs w:val="24"/>
        </w:rPr>
        <w:t>,</w:t>
      </w:r>
      <w:r>
        <w:rPr>
          <w:bCs/>
          <w:szCs w:val="24"/>
        </w:rPr>
        <w:t xml:space="preserve"> the National Trust, seconded by Cllr Wren and agreed</w:t>
      </w:r>
    </w:p>
    <w:p w14:paraId="60DEEF70" w14:textId="6B98C2B1" w:rsidR="00E45EE8" w:rsidRPr="00972F37" w:rsidRDefault="00E45EE8" w:rsidP="00E45EE8">
      <w:pPr>
        <w:ind w:left="1440" w:right="379" w:hanging="720"/>
        <w:rPr>
          <w:bCs/>
          <w:i/>
          <w:iCs/>
          <w:szCs w:val="24"/>
        </w:rPr>
      </w:pPr>
      <w:r>
        <w:rPr>
          <w:bCs/>
          <w:szCs w:val="24"/>
        </w:rPr>
        <w:t>2.</w:t>
      </w:r>
      <w:r>
        <w:rPr>
          <w:bCs/>
          <w:szCs w:val="24"/>
        </w:rPr>
        <w:tab/>
        <w:t>Code of Conduct</w:t>
      </w:r>
      <w:r w:rsidR="00972F37">
        <w:rPr>
          <w:bCs/>
          <w:szCs w:val="24"/>
        </w:rPr>
        <w:t>.</w:t>
      </w:r>
      <w:r w:rsidR="00972F37">
        <w:rPr>
          <w:bCs/>
          <w:szCs w:val="24"/>
        </w:rPr>
        <w:tab/>
      </w:r>
      <w:r w:rsidR="00972F37">
        <w:rPr>
          <w:bCs/>
          <w:i/>
          <w:iCs/>
          <w:szCs w:val="24"/>
        </w:rPr>
        <w:t>Ongoing, waiting for the new Code of Conduct</w:t>
      </w:r>
    </w:p>
    <w:p w14:paraId="63947620" w14:textId="5D8607B3" w:rsidR="00E45EE8" w:rsidRDefault="00E45EE8" w:rsidP="00E45EE8">
      <w:pPr>
        <w:ind w:left="1440" w:right="379" w:hanging="720"/>
        <w:rPr>
          <w:bCs/>
          <w:szCs w:val="24"/>
        </w:rPr>
      </w:pPr>
      <w:r>
        <w:rPr>
          <w:bCs/>
          <w:szCs w:val="24"/>
        </w:rPr>
        <w:t>3.</w:t>
      </w:r>
      <w:r>
        <w:rPr>
          <w:bCs/>
          <w:szCs w:val="24"/>
        </w:rPr>
        <w:tab/>
        <w:t>Standing Orders</w:t>
      </w:r>
      <w:r w:rsidR="00972F37">
        <w:rPr>
          <w:bCs/>
          <w:szCs w:val="24"/>
        </w:rPr>
        <w:t>.</w:t>
      </w:r>
      <w:r w:rsidR="00972F37">
        <w:rPr>
          <w:bCs/>
          <w:szCs w:val="24"/>
        </w:rPr>
        <w:tab/>
      </w:r>
      <w:r w:rsidR="00972F37" w:rsidRPr="00972F37">
        <w:rPr>
          <w:bCs/>
          <w:i/>
          <w:iCs/>
          <w:szCs w:val="24"/>
        </w:rPr>
        <w:t>OK for now, Chair and Vice chair need to do the clerks annual appraisal.</w:t>
      </w:r>
      <w:r w:rsidR="00972F37">
        <w:rPr>
          <w:bCs/>
          <w:szCs w:val="24"/>
        </w:rPr>
        <w:tab/>
      </w:r>
    </w:p>
    <w:p w14:paraId="51848CAE" w14:textId="0DF357A7" w:rsidR="00E45EE8" w:rsidRPr="00972F37" w:rsidRDefault="00E45EE8" w:rsidP="00E45EE8">
      <w:pPr>
        <w:ind w:left="1440" w:right="379" w:hanging="720"/>
        <w:rPr>
          <w:bCs/>
          <w:i/>
          <w:iCs/>
          <w:szCs w:val="24"/>
        </w:rPr>
      </w:pPr>
      <w:r>
        <w:rPr>
          <w:bCs/>
          <w:szCs w:val="24"/>
        </w:rPr>
        <w:t>4.</w:t>
      </w:r>
      <w:r>
        <w:rPr>
          <w:bCs/>
          <w:szCs w:val="24"/>
        </w:rPr>
        <w:tab/>
        <w:t>Financial Regulations</w:t>
      </w:r>
      <w:r w:rsidR="00972F37">
        <w:rPr>
          <w:bCs/>
          <w:szCs w:val="24"/>
        </w:rPr>
        <w:tab/>
      </w:r>
      <w:r w:rsidR="00972F37">
        <w:rPr>
          <w:bCs/>
          <w:i/>
          <w:iCs/>
          <w:szCs w:val="24"/>
        </w:rPr>
        <w:t xml:space="preserve">A </w:t>
      </w:r>
      <w:proofErr w:type="gramStart"/>
      <w:r w:rsidR="00972F37">
        <w:rPr>
          <w:bCs/>
          <w:i/>
          <w:iCs/>
          <w:szCs w:val="24"/>
        </w:rPr>
        <w:t>3 year</w:t>
      </w:r>
      <w:proofErr w:type="gramEnd"/>
      <w:r w:rsidR="00972F37">
        <w:rPr>
          <w:bCs/>
          <w:i/>
          <w:iCs/>
          <w:szCs w:val="24"/>
        </w:rPr>
        <w:t xml:space="preserve"> forecast need to be done.</w:t>
      </w:r>
    </w:p>
    <w:p w14:paraId="6515CDFE" w14:textId="00947BBE" w:rsidR="00E45EE8" w:rsidRPr="00972F37" w:rsidRDefault="00E45EE8" w:rsidP="00E45EE8">
      <w:pPr>
        <w:ind w:left="1440" w:right="379" w:hanging="720"/>
        <w:rPr>
          <w:bCs/>
          <w:i/>
          <w:iCs/>
          <w:szCs w:val="24"/>
        </w:rPr>
      </w:pPr>
      <w:r>
        <w:rPr>
          <w:bCs/>
          <w:szCs w:val="24"/>
        </w:rPr>
        <w:t>5.</w:t>
      </w:r>
      <w:r>
        <w:rPr>
          <w:bCs/>
          <w:szCs w:val="24"/>
        </w:rPr>
        <w:tab/>
        <w:t>Parish Walks</w:t>
      </w:r>
      <w:r w:rsidR="00972F37">
        <w:rPr>
          <w:bCs/>
          <w:szCs w:val="24"/>
        </w:rPr>
        <w:t>.</w:t>
      </w:r>
      <w:r w:rsidR="00972F37">
        <w:rPr>
          <w:bCs/>
          <w:szCs w:val="24"/>
        </w:rPr>
        <w:tab/>
      </w:r>
      <w:r w:rsidR="00972F37">
        <w:rPr>
          <w:bCs/>
          <w:i/>
          <w:iCs/>
          <w:szCs w:val="24"/>
        </w:rPr>
        <w:t xml:space="preserve">Insurance in place </w:t>
      </w:r>
    </w:p>
    <w:p w14:paraId="108C80DD" w14:textId="314C7881" w:rsidR="00E45EE8" w:rsidRPr="00972F37" w:rsidRDefault="00E45EE8" w:rsidP="00E45EE8">
      <w:pPr>
        <w:ind w:left="1440" w:right="379" w:hanging="720"/>
        <w:rPr>
          <w:bCs/>
          <w:i/>
          <w:iCs/>
          <w:szCs w:val="24"/>
        </w:rPr>
      </w:pPr>
      <w:r>
        <w:rPr>
          <w:bCs/>
          <w:szCs w:val="24"/>
        </w:rPr>
        <w:t>6.</w:t>
      </w:r>
      <w:r>
        <w:rPr>
          <w:bCs/>
          <w:szCs w:val="24"/>
        </w:rPr>
        <w:tab/>
        <w:t>Risk Assessment</w:t>
      </w:r>
      <w:r w:rsidR="00972F37">
        <w:rPr>
          <w:bCs/>
          <w:szCs w:val="24"/>
        </w:rPr>
        <w:tab/>
      </w:r>
      <w:r w:rsidR="00201D08" w:rsidRPr="00201D08">
        <w:rPr>
          <w:bCs/>
          <w:szCs w:val="24"/>
        </w:rPr>
        <w:t xml:space="preserve">To </w:t>
      </w:r>
      <w:r w:rsidR="00201D08">
        <w:rPr>
          <w:bCs/>
          <w:szCs w:val="24"/>
        </w:rPr>
        <w:t>b</w:t>
      </w:r>
      <w:r w:rsidR="00201D08" w:rsidRPr="00201D08">
        <w:rPr>
          <w:bCs/>
          <w:szCs w:val="24"/>
        </w:rPr>
        <w:t>e updated for current dates otherwise</w:t>
      </w:r>
      <w:r w:rsidR="00201D08">
        <w:rPr>
          <w:bCs/>
          <w:i/>
          <w:iCs/>
          <w:szCs w:val="24"/>
        </w:rPr>
        <w:t xml:space="preserve"> satisfactory</w:t>
      </w:r>
      <w:r w:rsidR="00972F37">
        <w:rPr>
          <w:bCs/>
          <w:i/>
          <w:iCs/>
          <w:szCs w:val="24"/>
        </w:rPr>
        <w:t>.</w:t>
      </w:r>
    </w:p>
    <w:p w14:paraId="79384DDD" w14:textId="65D86A27" w:rsidR="00E45EE8" w:rsidRPr="00972F37" w:rsidRDefault="00E45EE8" w:rsidP="00E45EE8">
      <w:pPr>
        <w:ind w:left="1440" w:right="379" w:hanging="720"/>
        <w:rPr>
          <w:bCs/>
          <w:i/>
          <w:iCs/>
          <w:szCs w:val="24"/>
        </w:rPr>
      </w:pPr>
      <w:r>
        <w:rPr>
          <w:bCs/>
          <w:szCs w:val="24"/>
        </w:rPr>
        <w:t>7.</w:t>
      </w:r>
      <w:r>
        <w:rPr>
          <w:bCs/>
          <w:szCs w:val="24"/>
        </w:rPr>
        <w:tab/>
        <w:t>Internal Control</w:t>
      </w:r>
      <w:r w:rsidR="00972F37">
        <w:rPr>
          <w:bCs/>
          <w:szCs w:val="24"/>
        </w:rPr>
        <w:t>.</w:t>
      </w:r>
      <w:r w:rsidR="00972F37">
        <w:rPr>
          <w:bCs/>
          <w:szCs w:val="24"/>
        </w:rPr>
        <w:tab/>
      </w:r>
      <w:proofErr w:type="spellStart"/>
      <w:r w:rsidR="00972F37">
        <w:rPr>
          <w:bCs/>
          <w:i/>
          <w:iCs/>
          <w:szCs w:val="24"/>
        </w:rPr>
        <w:t>Staisfactory</w:t>
      </w:r>
      <w:proofErr w:type="spellEnd"/>
    </w:p>
    <w:p w14:paraId="000FFE3E" w14:textId="16557777" w:rsidR="00E45EE8" w:rsidRPr="00972F37" w:rsidRDefault="00E45EE8" w:rsidP="00E45EE8">
      <w:pPr>
        <w:ind w:left="1440" w:right="379" w:hanging="720"/>
        <w:rPr>
          <w:bCs/>
          <w:i/>
          <w:iCs/>
          <w:szCs w:val="24"/>
        </w:rPr>
      </w:pPr>
      <w:r>
        <w:rPr>
          <w:bCs/>
          <w:szCs w:val="24"/>
        </w:rPr>
        <w:t>8.</w:t>
      </w:r>
      <w:r>
        <w:rPr>
          <w:bCs/>
          <w:szCs w:val="24"/>
        </w:rPr>
        <w:tab/>
        <w:t>Complaints Procedure</w:t>
      </w:r>
      <w:r w:rsidR="00972F37">
        <w:rPr>
          <w:bCs/>
          <w:szCs w:val="24"/>
        </w:rPr>
        <w:t>.</w:t>
      </w:r>
      <w:r w:rsidR="00972F37">
        <w:rPr>
          <w:bCs/>
          <w:szCs w:val="24"/>
        </w:rPr>
        <w:tab/>
      </w:r>
      <w:r w:rsidR="00972F37">
        <w:rPr>
          <w:bCs/>
          <w:i/>
          <w:iCs/>
          <w:szCs w:val="24"/>
        </w:rPr>
        <w:t>All Good</w:t>
      </w:r>
    </w:p>
    <w:p w14:paraId="009933D2" w14:textId="77777777" w:rsidR="00E45EE8" w:rsidRDefault="00E45EE8" w:rsidP="00E45EE8">
      <w:pPr>
        <w:ind w:left="1440" w:right="379" w:hanging="720"/>
        <w:rPr>
          <w:bCs/>
          <w:szCs w:val="24"/>
        </w:rPr>
      </w:pPr>
      <w:r>
        <w:rPr>
          <w:bCs/>
          <w:szCs w:val="24"/>
        </w:rPr>
        <w:tab/>
      </w:r>
    </w:p>
    <w:p w14:paraId="1065A19C" w14:textId="3D66013E" w:rsidR="00E45EE8" w:rsidRDefault="00E45EE8" w:rsidP="00E45EE8">
      <w:pPr>
        <w:rPr>
          <w:rFonts w:ascii="Arial" w:hAnsi="Arial" w:cs="Arial"/>
          <w:b/>
          <w:szCs w:val="24"/>
        </w:rPr>
      </w:pPr>
      <w:r>
        <w:rPr>
          <w:rFonts w:ascii="Arial" w:hAnsi="Arial" w:cs="Arial"/>
          <w:b/>
          <w:szCs w:val="24"/>
        </w:rPr>
        <w:t>11.</w:t>
      </w:r>
      <w:r>
        <w:rPr>
          <w:rFonts w:ascii="Arial" w:hAnsi="Arial" w:cs="Arial"/>
          <w:b/>
          <w:szCs w:val="24"/>
        </w:rPr>
        <w:tab/>
      </w:r>
      <w:r w:rsidRPr="00D53681">
        <w:rPr>
          <w:rFonts w:ascii="Arial" w:hAnsi="Arial" w:cs="Arial"/>
          <w:b/>
          <w:szCs w:val="24"/>
        </w:rPr>
        <w:t>Finance/Accounts</w:t>
      </w:r>
      <w:r w:rsidR="00850891">
        <w:rPr>
          <w:rFonts w:ascii="Arial" w:hAnsi="Arial" w:cs="Arial"/>
          <w:b/>
          <w:szCs w:val="24"/>
        </w:rPr>
        <w:t>:</w:t>
      </w:r>
      <w:r w:rsidR="00850891">
        <w:rPr>
          <w:rFonts w:ascii="Arial" w:hAnsi="Arial" w:cs="Arial"/>
          <w:b/>
          <w:szCs w:val="24"/>
        </w:rPr>
        <w:tab/>
      </w:r>
      <w:r w:rsidR="00850891">
        <w:rPr>
          <w:rFonts w:ascii="Arial" w:hAnsi="Arial" w:cs="Arial"/>
          <w:b/>
          <w:szCs w:val="24"/>
        </w:rPr>
        <w:tab/>
      </w:r>
      <w:r w:rsidR="00850891">
        <w:rPr>
          <w:rFonts w:ascii="Arial" w:hAnsi="Arial" w:cs="Arial"/>
          <w:b/>
          <w:szCs w:val="24"/>
        </w:rPr>
        <w:tab/>
      </w:r>
      <w:r w:rsidR="00850891">
        <w:rPr>
          <w:rFonts w:ascii="Arial" w:hAnsi="Arial" w:cs="Arial"/>
          <w:b/>
          <w:szCs w:val="24"/>
        </w:rPr>
        <w:tab/>
      </w:r>
      <w:r w:rsidR="00850891">
        <w:rPr>
          <w:rFonts w:ascii="Arial" w:hAnsi="Arial" w:cs="Arial"/>
          <w:b/>
          <w:szCs w:val="24"/>
        </w:rPr>
        <w:tab/>
      </w:r>
      <w:r w:rsidR="00850891">
        <w:rPr>
          <w:rFonts w:ascii="Arial" w:hAnsi="Arial" w:cs="Arial"/>
          <w:b/>
          <w:szCs w:val="24"/>
        </w:rPr>
        <w:tab/>
      </w:r>
      <w:r w:rsidR="00850891">
        <w:rPr>
          <w:rFonts w:ascii="Arial" w:hAnsi="Arial" w:cs="Arial"/>
          <w:b/>
          <w:szCs w:val="24"/>
        </w:rPr>
        <w:tab/>
      </w:r>
      <w:r w:rsidR="00850891">
        <w:rPr>
          <w:rFonts w:ascii="Arial" w:hAnsi="Arial" w:cs="Arial"/>
          <w:b/>
          <w:szCs w:val="24"/>
        </w:rPr>
        <w:tab/>
      </w:r>
      <w:r w:rsidR="00850891" w:rsidRPr="00850891">
        <w:rPr>
          <w:rFonts w:ascii="Arial" w:hAnsi="Arial" w:cs="Arial"/>
          <w:b/>
          <w:color w:val="EE0000"/>
          <w:szCs w:val="24"/>
        </w:rPr>
        <w:t>24/2026</w:t>
      </w:r>
    </w:p>
    <w:p w14:paraId="25F5A626" w14:textId="77777777" w:rsidR="00E45EE8" w:rsidRPr="00E82174" w:rsidRDefault="00E45EE8" w:rsidP="00E45EE8">
      <w:pPr>
        <w:rPr>
          <w:rFonts w:ascii="Arial" w:hAnsi="Arial" w:cs="Arial"/>
          <w:bCs/>
          <w:szCs w:val="24"/>
        </w:rPr>
      </w:pPr>
      <w:r>
        <w:rPr>
          <w:rFonts w:ascii="Arial" w:hAnsi="Arial" w:cs="Arial"/>
          <w:b/>
          <w:szCs w:val="24"/>
        </w:rPr>
        <w:tab/>
      </w:r>
    </w:p>
    <w:p w14:paraId="5BF3BE7B" w14:textId="77777777" w:rsidR="00E45EE8" w:rsidRDefault="00E45EE8" w:rsidP="00E45EE8">
      <w:pPr>
        <w:rPr>
          <w:rFonts w:ascii="Arial" w:hAnsi="Arial" w:cs="Arial"/>
          <w:b/>
          <w:sz w:val="20"/>
        </w:rPr>
      </w:pPr>
      <w:r>
        <w:rPr>
          <w:rFonts w:ascii="Arial" w:hAnsi="Arial" w:cs="Arial"/>
          <w:b/>
          <w:sz w:val="20"/>
        </w:rPr>
        <w:t>11.a</w:t>
      </w:r>
      <w:r>
        <w:rPr>
          <w:rFonts w:ascii="Arial" w:hAnsi="Arial" w:cs="Arial"/>
          <w:b/>
          <w:sz w:val="20"/>
        </w:rPr>
        <w:tab/>
      </w:r>
      <w:r w:rsidRPr="005705F2">
        <w:rPr>
          <w:rFonts w:ascii="Arial" w:hAnsi="Arial" w:cs="Arial"/>
          <w:b/>
          <w:sz w:val="20"/>
        </w:rPr>
        <w:t xml:space="preserve">Balances </w:t>
      </w:r>
      <w:r>
        <w:rPr>
          <w:rFonts w:ascii="Arial" w:hAnsi="Arial" w:cs="Arial"/>
          <w:b/>
          <w:sz w:val="20"/>
        </w:rPr>
        <w:t>31/01/2026</w:t>
      </w:r>
    </w:p>
    <w:p w14:paraId="30DF5F7F" w14:textId="77777777" w:rsidR="00E45EE8" w:rsidRPr="003C59AA" w:rsidRDefault="00E45EE8" w:rsidP="00E45EE8">
      <w:pPr>
        <w:rPr>
          <w:rFonts w:ascii="Calibri" w:hAnsi="Calibri" w:cs="Calibri"/>
          <w:color w:val="000000"/>
          <w:sz w:val="22"/>
          <w:szCs w:val="22"/>
          <w:lang w:eastAsia="en-GB"/>
        </w:rPr>
      </w:pPr>
      <w:r>
        <w:rPr>
          <w:rFonts w:ascii="Arial" w:hAnsi="Arial" w:cs="Arial"/>
          <w:b/>
          <w:sz w:val="20"/>
        </w:rPr>
        <w:tab/>
      </w:r>
      <w:r>
        <w:rPr>
          <w:rFonts w:ascii="Arial" w:hAnsi="Arial" w:cs="Arial"/>
          <w:sz w:val="20"/>
        </w:rPr>
        <w:tab/>
      </w:r>
      <w:r w:rsidRPr="005705F2">
        <w:rPr>
          <w:rFonts w:ascii="Arial" w:hAnsi="Arial" w:cs="Arial"/>
          <w:sz w:val="20"/>
        </w:rPr>
        <w:t>Current Account</w:t>
      </w:r>
      <w:r>
        <w:rPr>
          <w:rFonts w:ascii="Arial" w:hAnsi="Arial" w:cs="Arial"/>
          <w:sz w:val="20"/>
        </w:rPr>
        <w:t xml:space="preserve"> </w:t>
      </w:r>
      <w:r w:rsidRPr="005705F2">
        <w:rPr>
          <w:rFonts w:ascii="Arial" w:hAnsi="Arial" w:cs="Arial"/>
          <w:sz w:val="20"/>
        </w:rPr>
        <w:tab/>
      </w:r>
      <w:r>
        <w:rPr>
          <w:rFonts w:ascii="Arial" w:hAnsi="Arial" w:cs="Arial"/>
          <w:sz w:val="20"/>
        </w:rPr>
        <w:t xml:space="preserve">                  £456.18</w:t>
      </w:r>
    </w:p>
    <w:p w14:paraId="045F4F07" w14:textId="77777777" w:rsidR="00E45EE8" w:rsidRPr="00572D64" w:rsidRDefault="00E45EE8" w:rsidP="00E45EE8">
      <w:pPr>
        <w:rPr>
          <w:rFonts w:ascii="Arial" w:hAnsi="Arial" w:cs="Arial"/>
          <w:sz w:val="20"/>
        </w:rPr>
      </w:pPr>
      <w:r>
        <w:rPr>
          <w:rFonts w:ascii="Arial" w:hAnsi="Arial" w:cs="Arial"/>
          <w:sz w:val="20"/>
        </w:rPr>
        <w:tab/>
      </w:r>
      <w:r>
        <w:rPr>
          <w:rFonts w:ascii="Arial" w:hAnsi="Arial" w:cs="Arial"/>
          <w:sz w:val="20"/>
        </w:rPr>
        <w:tab/>
      </w:r>
      <w:r w:rsidRPr="005705F2">
        <w:rPr>
          <w:rFonts w:ascii="Arial" w:hAnsi="Arial" w:cs="Arial"/>
          <w:sz w:val="20"/>
        </w:rPr>
        <w:t>Reserve</w:t>
      </w:r>
      <w:r w:rsidRPr="005705F2">
        <w:rPr>
          <w:rFonts w:ascii="Arial" w:hAnsi="Arial" w:cs="Arial"/>
          <w:sz w:val="20"/>
        </w:rPr>
        <w:tab/>
      </w:r>
      <w:r w:rsidRPr="005705F2">
        <w:rPr>
          <w:rFonts w:ascii="Arial" w:hAnsi="Arial" w:cs="Arial"/>
          <w:sz w:val="20"/>
        </w:rPr>
        <w:tab/>
        <w:t xml:space="preserve">     </w:t>
      </w:r>
      <w:r w:rsidRPr="00572D64">
        <w:rPr>
          <w:rFonts w:ascii="Arial" w:hAnsi="Arial" w:cs="Arial"/>
          <w:sz w:val="20"/>
        </w:rPr>
        <w:tab/>
      </w:r>
      <w:r w:rsidRPr="009F6255">
        <w:rPr>
          <w:rFonts w:ascii="Arial" w:hAnsi="Arial" w:cs="Arial"/>
          <w:sz w:val="20"/>
          <w:u w:val="single"/>
        </w:rPr>
        <w:t>£</w:t>
      </w:r>
      <w:r>
        <w:rPr>
          <w:rFonts w:ascii="Arial" w:hAnsi="Arial" w:cs="Arial"/>
          <w:sz w:val="20"/>
          <w:u w:val="single"/>
        </w:rPr>
        <w:t>20,805.62</w:t>
      </w:r>
    </w:p>
    <w:p w14:paraId="57676262" w14:textId="77777777" w:rsidR="00E45EE8" w:rsidRDefault="00E45EE8" w:rsidP="00E45EE8">
      <w:pPr>
        <w:rPr>
          <w:rFonts w:ascii="Arial" w:hAnsi="Arial" w:cs="Arial"/>
          <w:sz w:val="20"/>
        </w:rPr>
      </w:pPr>
      <w:r>
        <w:rPr>
          <w:rFonts w:ascii="Arial" w:hAnsi="Arial" w:cs="Arial"/>
          <w:sz w:val="20"/>
        </w:rPr>
        <w:tab/>
      </w:r>
      <w:r>
        <w:rPr>
          <w:rFonts w:ascii="Arial" w:hAnsi="Arial" w:cs="Arial"/>
          <w:sz w:val="20"/>
        </w:rPr>
        <w:tab/>
        <w:t>Total</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£21,261.80</w:t>
      </w:r>
    </w:p>
    <w:p w14:paraId="34363533" w14:textId="77777777" w:rsidR="00E45EE8" w:rsidRDefault="00E45EE8" w:rsidP="00E45EE8">
      <w:pPr>
        <w:rPr>
          <w:rFonts w:ascii="Arial" w:hAnsi="Arial" w:cs="Arial"/>
          <w:sz w:val="20"/>
        </w:rPr>
      </w:pPr>
    </w:p>
    <w:p w14:paraId="1EA3B913" w14:textId="77777777" w:rsidR="00E45EE8" w:rsidRPr="005705F2" w:rsidRDefault="00E45EE8" w:rsidP="00E45EE8">
      <w:pPr>
        <w:rPr>
          <w:rFonts w:ascii="Arial" w:hAnsi="Arial" w:cs="Arial"/>
          <w:b/>
          <w:sz w:val="20"/>
        </w:rPr>
      </w:pPr>
      <w:r>
        <w:rPr>
          <w:rFonts w:ascii="Arial" w:hAnsi="Arial" w:cs="Arial"/>
          <w:b/>
          <w:sz w:val="20"/>
        </w:rPr>
        <w:t>11.b</w:t>
      </w:r>
      <w:r w:rsidRPr="005705F2">
        <w:rPr>
          <w:rFonts w:ascii="Arial" w:hAnsi="Arial" w:cs="Arial"/>
          <w:b/>
          <w:sz w:val="20"/>
        </w:rPr>
        <w:t xml:space="preserve"> </w:t>
      </w:r>
      <w:r w:rsidRPr="005705F2">
        <w:rPr>
          <w:rFonts w:ascii="Arial" w:hAnsi="Arial" w:cs="Arial"/>
          <w:b/>
          <w:sz w:val="20"/>
        </w:rPr>
        <w:tab/>
      </w:r>
      <w:r>
        <w:rPr>
          <w:rFonts w:ascii="Arial" w:hAnsi="Arial" w:cs="Arial"/>
          <w:b/>
          <w:sz w:val="20"/>
        </w:rPr>
        <w:t xml:space="preserve">To approve </w:t>
      </w:r>
      <w:r w:rsidRPr="005705F2">
        <w:rPr>
          <w:rFonts w:ascii="Arial" w:hAnsi="Arial" w:cs="Arial"/>
          <w:b/>
          <w:sz w:val="20"/>
        </w:rPr>
        <w:t xml:space="preserve">Accounts for Payment </w:t>
      </w:r>
    </w:p>
    <w:p w14:paraId="09FFD5B0" w14:textId="77777777" w:rsidR="00E45EE8" w:rsidRDefault="00E45EE8" w:rsidP="00E45EE8">
      <w:pPr>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p>
    <w:tbl>
      <w:tblPr>
        <w:tblStyle w:val="PlainTable3"/>
        <w:tblW w:w="8987" w:type="dxa"/>
        <w:tblLook w:val="0000" w:firstRow="0" w:lastRow="0" w:firstColumn="0" w:lastColumn="0" w:noHBand="0" w:noVBand="0"/>
      </w:tblPr>
      <w:tblGrid>
        <w:gridCol w:w="1985"/>
        <w:gridCol w:w="2025"/>
        <w:gridCol w:w="1303"/>
        <w:gridCol w:w="1172"/>
        <w:gridCol w:w="1202"/>
        <w:gridCol w:w="1300"/>
      </w:tblGrid>
      <w:tr w:rsidR="00E45EE8" w14:paraId="47B00786" w14:textId="77777777" w:rsidTr="00B55BB1">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985" w:type="dxa"/>
          </w:tcPr>
          <w:p w14:paraId="36B574DD" w14:textId="77777777" w:rsidR="00E45EE8" w:rsidRDefault="00E45EE8" w:rsidP="00B55BB1">
            <w:pPr>
              <w:ind w:left="-60"/>
              <w:rPr>
                <w:rFonts w:ascii="Arial" w:hAnsi="Arial" w:cs="Arial"/>
                <w:sz w:val="20"/>
              </w:rPr>
            </w:pPr>
            <w:bookmarkStart w:id="1" w:name="_Hlk5520753"/>
            <w:r>
              <w:rPr>
                <w:rFonts w:ascii="Arial" w:hAnsi="Arial" w:cs="Arial"/>
                <w:sz w:val="20"/>
              </w:rPr>
              <w:t>Name</w:t>
            </w:r>
          </w:p>
        </w:tc>
        <w:tc>
          <w:tcPr>
            <w:tcW w:w="2025" w:type="dxa"/>
          </w:tcPr>
          <w:p w14:paraId="6A511767" w14:textId="77777777" w:rsidR="00E45EE8" w:rsidRDefault="00E45EE8" w:rsidP="00B55BB1">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cnfStyle w:val="000010000000" w:firstRow="0" w:lastRow="0" w:firstColumn="0" w:lastColumn="0" w:oddVBand="1" w:evenVBand="0" w:oddHBand="0" w:evenHBand="0" w:firstRowFirstColumn="0" w:firstRowLastColumn="0" w:lastRowFirstColumn="0" w:lastRowLastColumn="0"/>
            <w:tcW w:w="1303" w:type="dxa"/>
          </w:tcPr>
          <w:p w14:paraId="43FBB172" w14:textId="77777777" w:rsidR="00E45EE8" w:rsidRDefault="00E45EE8" w:rsidP="00B55BB1">
            <w:pPr>
              <w:ind w:left="-60"/>
              <w:rPr>
                <w:rFonts w:ascii="Arial" w:hAnsi="Arial" w:cs="Arial"/>
                <w:sz w:val="20"/>
              </w:rPr>
            </w:pPr>
            <w:r>
              <w:rPr>
                <w:rFonts w:ascii="Arial" w:hAnsi="Arial" w:cs="Arial"/>
                <w:sz w:val="20"/>
              </w:rPr>
              <w:t>Payment type</w:t>
            </w:r>
          </w:p>
        </w:tc>
        <w:tc>
          <w:tcPr>
            <w:tcW w:w="1172" w:type="dxa"/>
          </w:tcPr>
          <w:p w14:paraId="29D332E4" w14:textId="77777777" w:rsidR="00E45EE8" w:rsidRDefault="00E45EE8" w:rsidP="00B55BB1">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Payment</w:t>
            </w:r>
          </w:p>
        </w:tc>
        <w:tc>
          <w:tcPr>
            <w:cnfStyle w:val="000010000000" w:firstRow="0" w:lastRow="0" w:firstColumn="0" w:lastColumn="0" w:oddVBand="1" w:evenVBand="0" w:oddHBand="0" w:evenHBand="0" w:firstRowFirstColumn="0" w:firstRowLastColumn="0" w:lastRowFirstColumn="0" w:lastRowLastColumn="0"/>
            <w:tcW w:w="1202" w:type="dxa"/>
          </w:tcPr>
          <w:p w14:paraId="26540B74" w14:textId="77777777" w:rsidR="00E45EE8" w:rsidRDefault="00E45EE8" w:rsidP="00B55BB1">
            <w:pPr>
              <w:ind w:left="-60"/>
              <w:jc w:val="center"/>
              <w:rPr>
                <w:rFonts w:ascii="Arial" w:hAnsi="Arial" w:cs="Arial"/>
                <w:sz w:val="20"/>
              </w:rPr>
            </w:pPr>
            <w:r>
              <w:rPr>
                <w:rFonts w:ascii="Arial" w:hAnsi="Arial" w:cs="Arial"/>
                <w:sz w:val="20"/>
              </w:rPr>
              <w:t>VAT</w:t>
            </w:r>
          </w:p>
        </w:tc>
        <w:tc>
          <w:tcPr>
            <w:tcW w:w="1300" w:type="dxa"/>
          </w:tcPr>
          <w:p w14:paraId="01482495" w14:textId="77777777" w:rsidR="00E45EE8" w:rsidRDefault="00E45EE8" w:rsidP="00B55BB1">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Total payment</w:t>
            </w:r>
          </w:p>
        </w:tc>
      </w:tr>
      <w:tr w:rsidR="00E45EE8" w14:paraId="651C3B6A" w14:textId="77777777" w:rsidTr="00B55BB1">
        <w:trPr>
          <w:trHeight w:val="283"/>
        </w:trPr>
        <w:tc>
          <w:tcPr>
            <w:cnfStyle w:val="000010000000" w:firstRow="0" w:lastRow="0" w:firstColumn="0" w:lastColumn="0" w:oddVBand="1" w:evenVBand="0" w:oddHBand="0" w:evenHBand="0" w:firstRowFirstColumn="0" w:firstRowLastColumn="0" w:lastRowFirstColumn="0" w:lastRowLastColumn="0"/>
            <w:tcW w:w="1985" w:type="dxa"/>
          </w:tcPr>
          <w:p w14:paraId="471D7DA4" w14:textId="77777777" w:rsidR="00E45EE8" w:rsidRDefault="00E45EE8" w:rsidP="00B55BB1">
            <w:pPr>
              <w:ind w:left="-60"/>
              <w:rPr>
                <w:rFonts w:ascii="Arial" w:hAnsi="Arial" w:cs="Arial"/>
                <w:sz w:val="20"/>
              </w:rPr>
            </w:pPr>
            <w:r>
              <w:rPr>
                <w:rFonts w:ascii="Arial" w:hAnsi="Arial" w:cs="Arial"/>
                <w:sz w:val="20"/>
              </w:rPr>
              <w:t>Staff Wages</w:t>
            </w:r>
          </w:p>
        </w:tc>
        <w:tc>
          <w:tcPr>
            <w:tcW w:w="2025" w:type="dxa"/>
          </w:tcPr>
          <w:p w14:paraId="5169D957" w14:textId="77777777" w:rsidR="00E45EE8" w:rsidRDefault="00E45EE8" w:rsidP="00B55BB1">
            <w:pPr>
              <w:ind w:left="-107"/>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cnfStyle w:val="000010000000" w:firstRow="0" w:lastRow="0" w:firstColumn="0" w:lastColumn="0" w:oddVBand="1" w:evenVBand="0" w:oddHBand="0" w:evenHBand="0" w:firstRowFirstColumn="0" w:firstRowLastColumn="0" w:lastRowFirstColumn="0" w:lastRowLastColumn="0"/>
            <w:tcW w:w="1303" w:type="dxa"/>
            <w:vMerge w:val="restart"/>
            <w:vAlign w:val="center"/>
          </w:tcPr>
          <w:p w14:paraId="64C3B37F" w14:textId="77777777" w:rsidR="00E45EE8" w:rsidRDefault="00E45EE8" w:rsidP="00B55BB1">
            <w:pPr>
              <w:ind w:left="-60"/>
              <w:jc w:val="center"/>
              <w:rPr>
                <w:rFonts w:ascii="Arial" w:hAnsi="Arial" w:cs="Arial"/>
                <w:sz w:val="20"/>
              </w:rPr>
            </w:pPr>
            <w:r>
              <w:rPr>
                <w:rFonts w:ascii="Arial" w:hAnsi="Arial" w:cs="Arial"/>
                <w:sz w:val="20"/>
              </w:rPr>
              <w:t>BACS</w:t>
            </w:r>
          </w:p>
        </w:tc>
        <w:tc>
          <w:tcPr>
            <w:tcW w:w="1172" w:type="dxa"/>
          </w:tcPr>
          <w:p w14:paraId="42CA079F" w14:textId="77777777" w:rsidR="00E45EE8" w:rsidRDefault="00E45EE8" w:rsidP="00B55BB1">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664.33</w:t>
            </w:r>
          </w:p>
        </w:tc>
        <w:tc>
          <w:tcPr>
            <w:cnfStyle w:val="000010000000" w:firstRow="0" w:lastRow="0" w:firstColumn="0" w:lastColumn="0" w:oddVBand="1" w:evenVBand="0" w:oddHBand="0" w:evenHBand="0" w:firstRowFirstColumn="0" w:firstRowLastColumn="0" w:lastRowFirstColumn="0" w:lastRowLastColumn="0"/>
            <w:tcW w:w="1202" w:type="dxa"/>
          </w:tcPr>
          <w:p w14:paraId="5B933B99" w14:textId="77777777" w:rsidR="00E45EE8" w:rsidRDefault="00E45EE8" w:rsidP="00B55BB1">
            <w:pPr>
              <w:ind w:left="-60"/>
              <w:jc w:val="right"/>
              <w:rPr>
                <w:rFonts w:ascii="Arial" w:hAnsi="Arial" w:cs="Arial"/>
                <w:sz w:val="20"/>
              </w:rPr>
            </w:pPr>
          </w:p>
        </w:tc>
        <w:tc>
          <w:tcPr>
            <w:tcW w:w="1300" w:type="dxa"/>
          </w:tcPr>
          <w:p w14:paraId="3A623872" w14:textId="77777777" w:rsidR="00E45EE8" w:rsidRDefault="00E45EE8" w:rsidP="00B55BB1">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£664.33</w:t>
            </w:r>
          </w:p>
        </w:tc>
      </w:tr>
      <w:tr w:rsidR="00E45EE8" w14:paraId="1BAAFB5F" w14:textId="77777777" w:rsidTr="00B55BB1">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985" w:type="dxa"/>
          </w:tcPr>
          <w:p w14:paraId="07202EB9" w14:textId="77777777" w:rsidR="00E45EE8" w:rsidRDefault="00E45EE8" w:rsidP="00B55BB1">
            <w:pPr>
              <w:ind w:left="-60"/>
              <w:rPr>
                <w:rFonts w:ascii="Arial" w:hAnsi="Arial" w:cs="Arial"/>
                <w:sz w:val="20"/>
              </w:rPr>
            </w:pPr>
            <w:r>
              <w:rPr>
                <w:rFonts w:ascii="Arial" w:hAnsi="Arial" w:cs="Arial"/>
                <w:sz w:val="20"/>
              </w:rPr>
              <w:t>Expenses</w:t>
            </w:r>
          </w:p>
        </w:tc>
        <w:tc>
          <w:tcPr>
            <w:tcW w:w="2025" w:type="dxa"/>
          </w:tcPr>
          <w:p w14:paraId="78AD212E" w14:textId="77777777" w:rsidR="00E45EE8" w:rsidRDefault="00E45EE8" w:rsidP="00B55BB1">
            <w:pPr>
              <w:ind w:left="-107"/>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cnfStyle w:val="000010000000" w:firstRow="0" w:lastRow="0" w:firstColumn="0" w:lastColumn="0" w:oddVBand="1" w:evenVBand="0" w:oddHBand="0" w:evenHBand="0" w:firstRowFirstColumn="0" w:firstRowLastColumn="0" w:lastRowFirstColumn="0" w:lastRowLastColumn="0"/>
            <w:tcW w:w="1303" w:type="dxa"/>
            <w:vMerge/>
          </w:tcPr>
          <w:p w14:paraId="24DEE7D6" w14:textId="77777777" w:rsidR="00E45EE8" w:rsidRDefault="00E45EE8" w:rsidP="00B55BB1">
            <w:pPr>
              <w:ind w:left="-60"/>
              <w:jc w:val="center"/>
              <w:rPr>
                <w:rFonts w:ascii="Arial" w:hAnsi="Arial" w:cs="Arial"/>
                <w:sz w:val="20"/>
              </w:rPr>
            </w:pPr>
          </w:p>
        </w:tc>
        <w:tc>
          <w:tcPr>
            <w:tcW w:w="1172" w:type="dxa"/>
          </w:tcPr>
          <w:p w14:paraId="1670B59E" w14:textId="77777777" w:rsidR="00E45EE8" w:rsidRDefault="00E45EE8" w:rsidP="00B55BB1">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£25.59</w:t>
            </w:r>
          </w:p>
        </w:tc>
        <w:tc>
          <w:tcPr>
            <w:cnfStyle w:val="000010000000" w:firstRow="0" w:lastRow="0" w:firstColumn="0" w:lastColumn="0" w:oddVBand="1" w:evenVBand="0" w:oddHBand="0" w:evenHBand="0" w:firstRowFirstColumn="0" w:firstRowLastColumn="0" w:lastRowFirstColumn="0" w:lastRowLastColumn="0"/>
            <w:tcW w:w="1202" w:type="dxa"/>
          </w:tcPr>
          <w:p w14:paraId="7CF41CB3" w14:textId="77777777" w:rsidR="00E45EE8" w:rsidRDefault="00E45EE8" w:rsidP="00B55BB1">
            <w:pPr>
              <w:ind w:left="-60"/>
              <w:jc w:val="right"/>
              <w:rPr>
                <w:rFonts w:ascii="Arial" w:hAnsi="Arial" w:cs="Arial"/>
                <w:sz w:val="20"/>
              </w:rPr>
            </w:pPr>
          </w:p>
        </w:tc>
        <w:tc>
          <w:tcPr>
            <w:tcW w:w="1300" w:type="dxa"/>
          </w:tcPr>
          <w:p w14:paraId="3BFE08F9" w14:textId="77777777" w:rsidR="00E45EE8" w:rsidRDefault="00E45EE8" w:rsidP="00B55BB1">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£25.59</w:t>
            </w:r>
          </w:p>
        </w:tc>
      </w:tr>
      <w:tr w:rsidR="00E45EE8" w14:paraId="02E16F2D" w14:textId="77777777" w:rsidTr="00B55BB1">
        <w:trPr>
          <w:trHeight w:val="283"/>
        </w:trPr>
        <w:tc>
          <w:tcPr>
            <w:cnfStyle w:val="000010000000" w:firstRow="0" w:lastRow="0" w:firstColumn="0" w:lastColumn="0" w:oddVBand="1" w:evenVBand="0" w:oddHBand="0" w:evenHBand="0" w:firstRowFirstColumn="0" w:firstRowLastColumn="0" w:lastRowFirstColumn="0" w:lastRowLastColumn="0"/>
            <w:tcW w:w="1985" w:type="dxa"/>
          </w:tcPr>
          <w:p w14:paraId="097A26DC" w14:textId="77777777" w:rsidR="00E45EE8" w:rsidRDefault="00E45EE8" w:rsidP="00B55BB1">
            <w:pPr>
              <w:ind w:left="-60"/>
              <w:rPr>
                <w:rFonts w:ascii="Arial" w:hAnsi="Arial" w:cs="Arial"/>
                <w:sz w:val="20"/>
              </w:rPr>
            </w:pPr>
            <w:r>
              <w:rPr>
                <w:rFonts w:ascii="Arial" w:hAnsi="Arial" w:cs="Arial"/>
                <w:sz w:val="20"/>
              </w:rPr>
              <w:t>HMRC</w:t>
            </w:r>
          </w:p>
        </w:tc>
        <w:tc>
          <w:tcPr>
            <w:tcW w:w="2025" w:type="dxa"/>
          </w:tcPr>
          <w:p w14:paraId="2E317401" w14:textId="77777777" w:rsidR="00E45EE8" w:rsidRDefault="00E45EE8" w:rsidP="00B55BB1">
            <w:pPr>
              <w:ind w:left="-107"/>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Staff Tax</w:t>
            </w:r>
          </w:p>
        </w:tc>
        <w:tc>
          <w:tcPr>
            <w:cnfStyle w:val="000010000000" w:firstRow="0" w:lastRow="0" w:firstColumn="0" w:lastColumn="0" w:oddVBand="1" w:evenVBand="0" w:oddHBand="0" w:evenHBand="0" w:firstRowFirstColumn="0" w:firstRowLastColumn="0" w:lastRowFirstColumn="0" w:lastRowLastColumn="0"/>
            <w:tcW w:w="1303" w:type="dxa"/>
          </w:tcPr>
          <w:p w14:paraId="3A3C190A" w14:textId="77777777" w:rsidR="00E45EE8" w:rsidRDefault="00E45EE8" w:rsidP="00B55BB1">
            <w:pPr>
              <w:ind w:left="-60"/>
              <w:jc w:val="center"/>
              <w:rPr>
                <w:rFonts w:ascii="Arial" w:hAnsi="Arial" w:cs="Arial"/>
                <w:sz w:val="20"/>
              </w:rPr>
            </w:pPr>
            <w:r>
              <w:rPr>
                <w:rFonts w:ascii="Arial" w:hAnsi="Arial" w:cs="Arial"/>
                <w:sz w:val="20"/>
              </w:rPr>
              <w:t>BACS</w:t>
            </w:r>
          </w:p>
        </w:tc>
        <w:tc>
          <w:tcPr>
            <w:tcW w:w="1172" w:type="dxa"/>
          </w:tcPr>
          <w:p w14:paraId="2E9963D5" w14:textId="77777777" w:rsidR="00E45EE8" w:rsidRDefault="00E45EE8" w:rsidP="00B55BB1">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£164.20</w:t>
            </w:r>
          </w:p>
        </w:tc>
        <w:tc>
          <w:tcPr>
            <w:cnfStyle w:val="000010000000" w:firstRow="0" w:lastRow="0" w:firstColumn="0" w:lastColumn="0" w:oddVBand="1" w:evenVBand="0" w:oddHBand="0" w:evenHBand="0" w:firstRowFirstColumn="0" w:firstRowLastColumn="0" w:lastRowFirstColumn="0" w:lastRowLastColumn="0"/>
            <w:tcW w:w="1202" w:type="dxa"/>
          </w:tcPr>
          <w:p w14:paraId="4D97BBFE" w14:textId="77777777" w:rsidR="00E45EE8" w:rsidRDefault="00E45EE8" w:rsidP="00B55BB1">
            <w:pPr>
              <w:ind w:left="-60"/>
              <w:jc w:val="right"/>
              <w:rPr>
                <w:rFonts w:ascii="Arial" w:hAnsi="Arial" w:cs="Arial"/>
                <w:sz w:val="20"/>
              </w:rPr>
            </w:pPr>
          </w:p>
        </w:tc>
        <w:tc>
          <w:tcPr>
            <w:tcW w:w="1300" w:type="dxa"/>
          </w:tcPr>
          <w:p w14:paraId="5113E267" w14:textId="77777777" w:rsidR="00E45EE8" w:rsidRDefault="00E45EE8" w:rsidP="00B55BB1">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£164.20</w:t>
            </w:r>
          </w:p>
        </w:tc>
      </w:tr>
      <w:tr w:rsidR="00E45EE8" w14:paraId="56F3C6C4" w14:textId="77777777" w:rsidTr="00B55BB1">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985" w:type="dxa"/>
          </w:tcPr>
          <w:p w14:paraId="1D72B817" w14:textId="77777777" w:rsidR="00E45EE8" w:rsidRDefault="00E45EE8" w:rsidP="00B55BB1">
            <w:pPr>
              <w:ind w:left="-60"/>
              <w:rPr>
                <w:rFonts w:ascii="Arial" w:hAnsi="Arial" w:cs="Arial"/>
                <w:sz w:val="20"/>
              </w:rPr>
            </w:pPr>
            <w:r>
              <w:rPr>
                <w:rFonts w:ascii="Arial" w:hAnsi="Arial" w:cs="Arial"/>
                <w:sz w:val="20"/>
              </w:rPr>
              <w:t>HMRC</w:t>
            </w:r>
          </w:p>
        </w:tc>
        <w:tc>
          <w:tcPr>
            <w:tcW w:w="2025" w:type="dxa"/>
          </w:tcPr>
          <w:p w14:paraId="550CFA50" w14:textId="77777777" w:rsidR="00E45EE8" w:rsidRDefault="00E45EE8" w:rsidP="00B55BB1">
            <w:pPr>
              <w:ind w:left="-107"/>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Employer N.I.</w:t>
            </w:r>
          </w:p>
        </w:tc>
        <w:tc>
          <w:tcPr>
            <w:cnfStyle w:val="000010000000" w:firstRow="0" w:lastRow="0" w:firstColumn="0" w:lastColumn="0" w:oddVBand="1" w:evenVBand="0" w:oddHBand="0" w:evenHBand="0" w:firstRowFirstColumn="0" w:firstRowLastColumn="0" w:lastRowFirstColumn="0" w:lastRowLastColumn="0"/>
            <w:tcW w:w="1303" w:type="dxa"/>
          </w:tcPr>
          <w:p w14:paraId="6DEBA321" w14:textId="77777777" w:rsidR="00E45EE8" w:rsidRDefault="00E45EE8" w:rsidP="00B55BB1">
            <w:pPr>
              <w:ind w:left="-60"/>
              <w:jc w:val="center"/>
              <w:rPr>
                <w:rFonts w:ascii="Arial" w:hAnsi="Arial" w:cs="Arial"/>
                <w:sz w:val="20"/>
              </w:rPr>
            </w:pPr>
          </w:p>
        </w:tc>
        <w:tc>
          <w:tcPr>
            <w:tcW w:w="1172" w:type="dxa"/>
          </w:tcPr>
          <w:p w14:paraId="03DE218D" w14:textId="77777777" w:rsidR="00E45EE8" w:rsidRDefault="00E45EE8" w:rsidP="00B55BB1">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£32.17</w:t>
            </w:r>
          </w:p>
        </w:tc>
        <w:tc>
          <w:tcPr>
            <w:cnfStyle w:val="000010000000" w:firstRow="0" w:lastRow="0" w:firstColumn="0" w:lastColumn="0" w:oddVBand="1" w:evenVBand="0" w:oddHBand="0" w:evenHBand="0" w:firstRowFirstColumn="0" w:firstRowLastColumn="0" w:lastRowFirstColumn="0" w:lastRowLastColumn="0"/>
            <w:tcW w:w="1202" w:type="dxa"/>
          </w:tcPr>
          <w:p w14:paraId="7BB9DBBC" w14:textId="77777777" w:rsidR="00E45EE8" w:rsidRDefault="00E45EE8" w:rsidP="00B55BB1">
            <w:pPr>
              <w:ind w:left="-60"/>
              <w:jc w:val="right"/>
              <w:rPr>
                <w:rFonts w:ascii="Arial" w:hAnsi="Arial" w:cs="Arial"/>
                <w:sz w:val="20"/>
              </w:rPr>
            </w:pPr>
          </w:p>
        </w:tc>
        <w:tc>
          <w:tcPr>
            <w:tcW w:w="1300" w:type="dxa"/>
          </w:tcPr>
          <w:p w14:paraId="242FC05F" w14:textId="77777777" w:rsidR="00E45EE8" w:rsidRDefault="00E45EE8" w:rsidP="00B55BB1">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£32.17</w:t>
            </w:r>
          </w:p>
        </w:tc>
      </w:tr>
      <w:tr w:rsidR="00E45EE8" w14:paraId="555A08C8" w14:textId="77777777" w:rsidTr="00B55BB1">
        <w:trPr>
          <w:trHeight w:val="283"/>
        </w:trPr>
        <w:tc>
          <w:tcPr>
            <w:cnfStyle w:val="000010000000" w:firstRow="0" w:lastRow="0" w:firstColumn="0" w:lastColumn="0" w:oddVBand="1" w:evenVBand="0" w:oddHBand="0" w:evenHBand="0" w:firstRowFirstColumn="0" w:firstRowLastColumn="0" w:lastRowFirstColumn="0" w:lastRowLastColumn="0"/>
            <w:tcW w:w="1985" w:type="dxa"/>
          </w:tcPr>
          <w:p w14:paraId="611D2744" w14:textId="77777777" w:rsidR="00E45EE8" w:rsidRDefault="00E45EE8" w:rsidP="00B55BB1">
            <w:pPr>
              <w:ind w:left="-60"/>
              <w:rPr>
                <w:rFonts w:ascii="Arial" w:hAnsi="Arial" w:cs="Arial"/>
                <w:sz w:val="20"/>
              </w:rPr>
            </w:pPr>
            <w:r>
              <w:rPr>
                <w:rFonts w:ascii="Arial" w:hAnsi="Arial" w:cs="Arial"/>
                <w:sz w:val="20"/>
              </w:rPr>
              <w:t>Hirst Environmental</w:t>
            </w:r>
          </w:p>
        </w:tc>
        <w:tc>
          <w:tcPr>
            <w:tcW w:w="2025" w:type="dxa"/>
          </w:tcPr>
          <w:p w14:paraId="36784248" w14:textId="77777777" w:rsidR="00E45EE8" w:rsidRDefault="00E45EE8" w:rsidP="00B55BB1">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Toilets</w:t>
            </w:r>
          </w:p>
        </w:tc>
        <w:tc>
          <w:tcPr>
            <w:cnfStyle w:val="000010000000" w:firstRow="0" w:lastRow="0" w:firstColumn="0" w:lastColumn="0" w:oddVBand="1" w:evenVBand="0" w:oddHBand="0" w:evenHBand="0" w:firstRowFirstColumn="0" w:firstRowLastColumn="0" w:lastRowFirstColumn="0" w:lastRowLastColumn="0"/>
            <w:tcW w:w="1303" w:type="dxa"/>
          </w:tcPr>
          <w:p w14:paraId="3E93912F" w14:textId="77777777" w:rsidR="00E45EE8" w:rsidRDefault="00E45EE8" w:rsidP="00B55BB1">
            <w:pPr>
              <w:ind w:left="-60"/>
              <w:jc w:val="center"/>
              <w:rPr>
                <w:rFonts w:ascii="Arial" w:hAnsi="Arial" w:cs="Arial"/>
                <w:sz w:val="20"/>
              </w:rPr>
            </w:pPr>
            <w:r>
              <w:rPr>
                <w:rFonts w:ascii="Arial" w:hAnsi="Arial" w:cs="Arial"/>
                <w:sz w:val="20"/>
              </w:rPr>
              <w:t>BACS</w:t>
            </w:r>
          </w:p>
        </w:tc>
        <w:tc>
          <w:tcPr>
            <w:tcW w:w="1172" w:type="dxa"/>
          </w:tcPr>
          <w:p w14:paraId="3E35876C" w14:textId="77777777" w:rsidR="00E45EE8" w:rsidRDefault="00E45EE8" w:rsidP="00B55BB1">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£595.00</w:t>
            </w:r>
          </w:p>
        </w:tc>
        <w:tc>
          <w:tcPr>
            <w:cnfStyle w:val="000010000000" w:firstRow="0" w:lastRow="0" w:firstColumn="0" w:lastColumn="0" w:oddVBand="1" w:evenVBand="0" w:oddHBand="0" w:evenHBand="0" w:firstRowFirstColumn="0" w:firstRowLastColumn="0" w:lastRowFirstColumn="0" w:lastRowLastColumn="0"/>
            <w:tcW w:w="1202" w:type="dxa"/>
          </w:tcPr>
          <w:p w14:paraId="269921CA" w14:textId="77777777" w:rsidR="00E45EE8" w:rsidRDefault="00E45EE8" w:rsidP="00B55BB1">
            <w:pPr>
              <w:ind w:left="-60"/>
              <w:jc w:val="right"/>
              <w:rPr>
                <w:rFonts w:ascii="Arial" w:hAnsi="Arial" w:cs="Arial"/>
                <w:sz w:val="20"/>
              </w:rPr>
            </w:pPr>
            <w:r>
              <w:rPr>
                <w:rFonts w:ascii="Arial" w:hAnsi="Arial" w:cs="Arial"/>
                <w:sz w:val="20"/>
              </w:rPr>
              <w:t>£119.00</w:t>
            </w:r>
          </w:p>
        </w:tc>
        <w:tc>
          <w:tcPr>
            <w:tcW w:w="1300" w:type="dxa"/>
          </w:tcPr>
          <w:p w14:paraId="5BB1F6E8" w14:textId="77777777" w:rsidR="00E45EE8" w:rsidRDefault="00E45EE8" w:rsidP="00B55BB1">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£714.00</w:t>
            </w:r>
          </w:p>
        </w:tc>
      </w:tr>
      <w:tr w:rsidR="00E45EE8" w14:paraId="403A43B1" w14:textId="77777777" w:rsidTr="00B55BB1">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985" w:type="dxa"/>
          </w:tcPr>
          <w:p w14:paraId="7A0FCD13" w14:textId="77777777" w:rsidR="00E45EE8" w:rsidRDefault="00E45EE8" w:rsidP="00B55BB1">
            <w:pPr>
              <w:ind w:left="-60"/>
              <w:rPr>
                <w:rFonts w:ascii="Arial" w:hAnsi="Arial" w:cs="Arial"/>
                <w:sz w:val="20"/>
              </w:rPr>
            </w:pPr>
            <w:r>
              <w:rPr>
                <w:rFonts w:ascii="Arial" w:hAnsi="Arial" w:cs="Arial"/>
                <w:sz w:val="20"/>
              </w:rPr>
              <w:t>Carl Iball</w:t>
            </w:r>
          </w:p>
        </w:tc>
        <w:tc>
          <w:tcPr>
            <w:tcW w:w="2025" w:type="dxa"/>
          </w:tcPr>
          <w:p w14:paraId="4B3B4BBC" w14:textId="77777777" w:rsidR="00E45EE8" w:rsidRDefault="00E45EE8" w:rsidP="00B55BB1">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Grass cutting toilets</w:t>
            </w:r>
          </w:p>
        </w:tc>
        <w:tc>
          <w:tcPr>
            <w:cnfStyle w:val="000010000000" w:firstRow="0" w:lastRow="0" w:firstColumn="0" w:lastColumn="0" w:oddVBand="1" w:evenVBand="0" w:oddHBand="0" w:evenHBand="0" w:firstRowFirstColumn="0" w:firstRowLastColumn="0" w:lastRowFirstColumn="0" w:lastRowLastColumn="0"/>
            <w:tcW w:w="1303" w:type="dxa"/>
          </w:tcPr>
          <w:p w14:paraId="3CD552A0" w14:textId="77777777" w:rsidR="00E45EE8" w:rsidRDefault="00E45EE8" w:rsidP="00B55BB1">
            <w:pPr>
              <w:ind w:left="-60"/>
              <w:jc w:val="center"/>
              <w:rPr>
                <w:rFonts w:ascii="Arial" w:hAnsi="Arial" w:cs="Arial"/>
                <w:sz w:val="20"/>
              </w:rPr>
            </w:pPr>
            <w:r>
              <w:rPr>
                <w:rFonts w:ascii="Arial" w:hAnsi="Arial" w:cs="Arial"/>
                <w:sz w:val="20"/>
              </w:rPr>
              <w:t>BACS</w:t>
            </w:r>
          </w:p>
        </w:tc>
        <w:tc>
          <w:tcPr>
            <w:tcW w:w="1172" w:type="dxa"/>
          </w:tcPr>
          <w:p w14:paraId="5ECF8A1B" w14:textId="77777777" w:rsidR="00E45EE8" w:rsidRDefault="00E45EE8" w:rsidP="00B55BB1">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£30.00</w:t>
            </w:r>
          </w:p>
        </w:tc>
        <w:tc>
          <w:tcPr>
            <w:cnfStyle w:val="000010000000" w:firstRow="0" w:lastRow="0" w:firstColumn="0" w:lastColumn="0" w:oddVBand="1" w:evenVBand="0" w:oddHBand="0" w:evenHBand="0" w:firstRowFirstColumn="0" w:firstRowLastColumn="0" w:lastRowFirstColumn="0" w:lastRowLastColumn="0"/>
            <w:tcW w:w="1202" w:type="dxa"/>
          </w:tcPr>
          <w:p w14:paraId="5AF220AC" w14:textId="77777777" w:rsidR="00E45EE8" w:rsidRDefault="00E45EE8" w:rsidP="00B55BB1">
            <w:pPr>
              <w:ind w:left="-60"/>
              <w:jc w:val="right"/>
              <w:rPr>
                <w:rFonts w:ascii="Arial" w:hAnsi="Arial" w:cs="Arial"/>
                <w:sz w:val="20"/>
              </w:rPr>
            </w:pPr>
          </w:p>
        </w:tc>
        <w:tc>
          <w:tcPr>
            <w:tcW w:w="1300" w:type="dxa"/>
          </w:tcPr>
          <w:p w14:paraId="15DC51C9" w14:textId="77777777" w:rsidR="00E45EE8" w:rsidRDefault="00E45EE8" w:rsidP="00B55BB1">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£30.00</w:t>
            </w:r>
          </w:p>
        </w:tc>
      </w:tr>
      <w:tr w:rsidR="00E45EE8" w14:paraId="1A3D6785" w14:textId="77777777" w:rsidTr="00B55BB1">
        <w:trPr>
          <w:trHeight w:val="283"/>
        </w:trPr>
        <w:tc>
          <w:tcPr>
            <w:cnfStyle w:val="000010000000" w:firstRow="0" w:lastRow="0" w:firstColumn="0" w:lastColumn="0" w:oddVBand="1" w:evenVBand="0" w:oddHBand="0" w:evenHBand="0" w:firstRowFirstColumn="0" w:firstRowLastColumn="0" w:lastRowFirstColumn="0" w:lastRowLastColumn="0"/>
            <w:tcW w:w="1985" w:type="dxa"/>
          </w:tcPr>
          <w:p w14:paraId="1643B592" w14:textId="77777777" w:rsidR="00E45EE8" w:rsidRDefault="00E45EE8" w:rsidP="00B55BB1">
            <w:pPr>
              <w:ind w:left="-60"/>
              <w:rPr>
                <w:rFonts w:ascii="Arial" w:hAnsi="Arial" w:cs="Arial"/>
                <w:sz w:val="20"/>
              </w:rPr>
            </w:pPr>
            <w:r>
              <w:rPr>
                <w:rFonts w:ascii="Arial" w:hAnsi="Arial" w:cs="Arial"/>
                <w:sz w:val="20"/>
              </w:rPr>
              <w:t>Narked Ltd</w:t>
            </w:r>
          </w:p>
        </w:tc>
        <w:tc>
          <w:tcPr>
            <w:tcW w:w="2025" w:type="dxa"/>
          </w:tcPr>
          <w:p w14:paraId="3E995477" w14:textId="77777777" w:rsidR="00E45EE8" w:rsidRDefault="00E45EE8" w:rsidP="00B55BB1">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Web Hosting</w:t>
            </w:r>
          </w:p>
        </w:tc>
        <w:tc>
          <w:tcPr>
            <w:cnfStyle w:val="000010000000" w:firstRow="0" w:lastRow="0" w:firstColumn="0" w:lastColumn="0" w:oddVBand="1" w:evenVBand="0" w:oddHBand="0" w:evenHBand="0" w:firstRowFirstColumn="0" w:firstRowLastColumn="0" w:lastRowFirstColumn="0" w:lastRowLastColumn="0"/>
            <w:tcW w:w="1303" w:type="dxa"/>
          </w:tcPr>
          <w:p w14:paraId="1B4A3C70" w14:textId="77777777" w:rsidR="00E45EE8" w:rsidRDefault="00E45EE8" w:rsidP="00B55BB1">
            <w:pPr>
              <w:ind w:left="-60"/>
              <w:jc w:val="center"/>
              <w:rPr>
                <w:rFonts w:ascii="Arial" w:hAnsi="Arial" w:cs="Arial"/>
                <w:sz w:val="20"/>
              </w:rPr>
            </w:pPr>
            <w:r>
              <w:rPr>
                <w:rFonts w:ascii="Arial" w:hAnsi="Arial" w:cs="Arial"/>
                <w:sz w:val="20"/>
              </w:rPr>
              <w:t>BACS</w:t>
            </w:r>
          </w:p>
        </w:tc>
        <w:tc>
          <w:tcPr>
            <w:tcW w:w="1172" w:type="dxa"/>
          </w:tcPr>
          <w:p w14:paraId="09FD5B0C" w14:textId="77777777" w:rsidR="00E45EE8" w:rsidRDefault="00E45EE8" w:rsidP="00B55BB1">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80.00</w:t>
            </w:r>
          </w:p>
        </w:tc>
        <w:tc>
          <w:tcPr>
            <w:cnfStyle w:val="000010000000" w:firstRow="0" w:lastRow="0" w:firstColumn="0" w:lastColumn="0" w:oddVBand="1" w:evenVBand="0" w:oddHBand="0" w:evenHBand="0" w:firstRowFirstColumn="0" w:firstRowLastColumn="0" w:lastRowFirstColumn="0" w:lastRowLastColumn="0"/>
            <w:tcW w:w="1202" w:type="dxa"/>
          </w:tcPr>
          <w:p w14:paraId="579AA457" w14:textId="77777777" w:rsidR="00E45EE8" w:rsidRDefault="00E45EE8" w:rsidP="00B55BB1">
            <w:pPr>
              <w:ind w:left="-60"/>
              <w:jc w:val="right"/>
              <w:rPr>
                <w:rFonts w:ascii="Arial" w:hAnsi="Arial" w:cs="Arial"/>
                <w:sz w:val="20"/>
              </w:rPr>
            </w:pPr>
          </w:p>
        </w:tc>
        <w:tc>
          <w:tcPr>
            <w:tcW w:w="1300" w:type="dxa"/>
          </w:tcPr>
          <w:p w14:paraId="629F744C" w14:textId="77777777" w:rsidR="00E45EE8" w:rsidRDefault="00E45EE8" w:rsidP="00B55BB1">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£80.00</w:t>
            </w:r>
          </w:p>
        </w:tc>
      </w:tr>
      <w:bookmarkEnd w:id="1"/>
    </w:tbl>
    <w:p w14:paraId="40B91FF9" w14:textId="77777777" w:rsidR="00E45EE8" w:rsidRDefault="00E45EE8" w:rsidP="00E45EE8">
      <w:pPr>
        <w:rPr>
          <w:rFonts w:ascii="Arial" w:hAnsi="Arial" w:cs="Arial"/>
          <w:b/>
          <w:sz w:val="20"/>
        </w:rPr>
      </w:pPr>
    </w:p>
    <w:p w14:paraId="1C818099" w14:textId="2B0BEE6C" w:rsidR="00E45EE8" w:rsidRPr="00850891" w:rsidRDefault="00850891" w:rsidP="00E45EE8">
      <w:pPr>
        <w:rPr>
          <w:rFonts w:ascii="Arial" w:hAnsi="Arial" w:cs="Arial"/>
          <w:bCs/>
          <w:sz w:val="20"/>
        </w:rPr>
      </w:pPr>
      <w:r w:rsidRPr="00850891">
        <w:rPr>
          <w:rFonts w:ascii="Arial" w:hAnsi="Arial" w:cs="Arial"/>
          <w:bCs/>
          <w:sz w:val="20"/>
        </w:rPr>
        <w:t xml:space="preserve">Cllr Wren proposed that the </w:t>
      </w:r>
      <w:r>
        <w:rPr>
          <w:rFonts w:ascii="Arial" w:hAnsi="Arial" w:cs="Arial"/>
          <w:bCs/>
          <w:sz w:val="20"/>
        </w:rPr>
        <w:t>accounts be paid, seconded by Cllr Bird and agreed.</w:t>
      </w:r>
    </w:p>
    <w:p w14:paraId="7E7CBC83" w14:textId="77777777" w:rsidR="00850891" w:rsidRDefault="00850891" w:rsidP="00E45EE8">
      <w:pPr>
        <w:rPr>
          <w:rFonts w:ascii="Arial" w:hAnsi="Arial" w:cs="Arial"/>
          <w:b/>
          <w:sz w:val="20"/>
        </w:rPr>
      </w:pPr>
    </w:p>
    <w:p w14:paraId="7AD21D74" w14:textId="77777777" w:rsidR="00850891" w:rsidRDefault="00850891" w:rsidP="00E45EE8">
      <w:pPr>
        <w:rPr>
          <w:rFonts w:ascii="Arial" w:hAnsi="Arial" w:cs="Arial"/>
          <w:b/>
          <w:sz w:val="20"/>
        </w:rPr>
      </w:pPr>
    </w:p>
    <w:bookmarkEnd w:id="0"/>
    <w:p w14:paraId="3748F062" w14:textId="18AA07DC" w:rsidR="00794B6C" w:rsidRPr="00794B6C" w:rsidRDefault="00794B6C" w:rsidP="00AB5678">
      <w:pPr>
        <w:rPr>
          <w:rFonts w:ascii="Arial" w:hAnsi="Arial" w:cs="Arial"/>
          <w:b/>
          <w:sz w:val="20"/>
        </w:rPr>
      </w:pPr>
      <w:r w:rsidRPr="00794B6C">
        <w:rPr>
          <w:rFonts w:ascii="Arial" w:hAnsi="Arial" w:cs="Arial"/>
          <w:b/>
          <w:sz w:val="20"/>
        </w:rPr>
        <w:t>11.c</w:t>
      </w:r>
      <w:r w:rsidRPr="00794B6C">
        <w:rPr>
          <w:rFonts w:ascii="Arial" w:hAnsi="Arial" w:cs="Arial"/>
          <w:b/>
          <w:sz w:val="20"/>
        </w:rPr>
        <w:tab/>
        <w:t>To note Income.</w:t>
      </w:r>
    </w:p>
    <w:p w14:paraId="0FBC174C" w14:textId="67AF9E7B" w:rsidR="00794B6C" w:rsidRPr="00794B6C" w:rsidRDefault="00794B6C" w:rsidP="00794B6C">
      <w:pPr>
        <w:ind w:left="720" w:firstLine="720"/>
        <w:rPr>
          <w:rFonts w:ascii="Arial" w:hAnsi="Arial" w:cs="Arial"/>
          <w:bCs/>
          <w:sz w:val="20"/>
        </w:rPr>
      </w:pPr>
      <w:r w:rsidRPr="00794B6C">
        <w:rPr>
          <w:rFonts w:ascii="Arial" w:hAnsi="Arial" w:cs="Arial"/>
          <w:bCs/>
          <w:sz w:val="20"/>
        </w:rPr>
        <w:t>Toilets</w:t>
      </w:r>
      <w:r w:rsidRPr="00794B6C">
        <w:rPr>
          <w:rFonts w:ascii="Arial" w:hAnsi="Arial" w:cs="Arial"/>
          <w:bCs/>
          <w:sz w:val="20"/>
        </w:rPr>
        <w:tab/>
      </w:r>
      <w:r w:rsidRPr="00794B6C">
        <w:rPr>
          <w:rFonts w:ascii="Arial" w:hAnsi="Arial" w:cs="Arial"/>
          <w:bCs/>
          <w:sz w:val="20"/>
        </w:rPr>
        <w:tab/>
      </w:r>
      <w:r>
        <w:rPr>
          <w:rFonts w:ascii="Arial" w:hAnsi="Arial" w:cs="Arial"/>
          <w:bCs/>
          <w:sz w:val="20"/>
        </w:rPr>
        <w:tab/>
      </w:r>
      <w:r w:rsidRPr="00794B6C">
        <w:rPr>
          <w:rFonts w:ascii="Arial" w:hAnsi="Arial" w:cs="Arial"/>
          <w:bCs/>
          <w:sz w:val="20"/>
        </w:rPr>
        <w:t>£27.86</w:t>
      </w:r>
    </w:p>
    <w:p w14:paraId="1B363572" w14:textId="3DD67768" w:rsidR="00794B6C" w:rsidRDefault="00794B6C" w:rsidP="00794B6C">
      <w:pPr>
        <w:ind w:left="720" w:firstLine="720"/>
        <w:rPr>
          <w:rFonts w:ascii="Arial" w:hAnsi="Arial" w:cs="Arial"/>
          <w:bCs/>
          <w:sz w:val="20"/>
        </w:rPr>
      </w:pPr>
      <w:r w:rsidRPr="00794B6C">
        <w:rPr>
          <w:rFonts w:ascii="Arial" w:hAnsi="Arial" w:cs="Arial"/>
          <w:bCs/>
          <w:sz w:val="20"/>
        </w:rPr>
        <w:t>Interest November</w:t>
      </w:r>
      <w:r w:rsidRPr="00794B6C">
        <w:rPr>
          <w:rFonts w:ascii="Arial" w:hAnsi="Arial" w:cs="Arial"/>
          <w:bCs/>
          <w:sz w:val="20"/>
        </w:rPr>
        <w:tab/>
        <w:t>£15.99</w:t>
      </w:r>
    </w:p>
    <w:p w14:paraId="50E80467" w14:textId="77777777" w:rsidR="00794B6C" w:rsidRDefault="00794B6C" w:rsidP="00AB5678">
      <w:pPr>
        <w:rPr>
          <w:rFonts w:ascii="Arial" w:hAnsi="Arial" w:cs="Arial"/>
          <w:bCs/>
          <w:sz w:val="20"/>
        </w:rPr>
      </w:pPr>
    </w:p>
    <w:p w14:paraId="7C1548BF" w14:textId="77777777" w:rsidR="00794B6C" w:rsidRDefault="00794B6C" w:rsidP="00AB5678">
      <w:pPr>
        <w:rPr>
          <w:rFonts w:ascii="Arial" w:hAnsi="Arial" w:cs="Arial"/>
          <w:bCs/>
          <w:sz w:val="20"/>
        </w:rPr>
      </w:pPr>
    </w:p>
    <w:p w14:paraId="4ABD2969" w14:textId="77777777" w:rsidR="00794B6C" w:rsidRDefault="00794B6C" w:rsidP="00794B6C">
      <w:pPr>
        <w:rPr>
          <w:rFonts w:ascii="Arial" w:hAnsi="Arial" w:cs="Arial"/>
          <w:b/>
          <w:sz w:val="20"/>
        </w:rPr>
      </w:pPr>
      <w:r>
        <w:rPr>
          <w:rFonts w:ascii="Arial" w:hAnsi="Arial" w:cs="Arial"/>
          <w:b/>
          <w:sz w:val="20"/>
        </w:rPr>
        <w:t>Date of next meeting 14</w:t>
      </w:r>
      <w:r w:rsidRPr="00046A1D">
        <w:rPr>
          <w:rFonts w:ascii="Arial" w:hAnsi="Arial" w:cs="Arial"/>
          <w:b/>
          <w:sz w:val="20"/>
          <w:vertAlign w:val="superscript"/>
        </w:rPr>
        <w:t>th</w:t>
      </w:r>
      <w:r>
        <w:rPr>
          <w:rFonts w:ascii="Arial" w:hAnsi="Arial" w:cs="Arial"/>
          <w:b/>
          <w:sz w:val="20"/>
        </w:rPr>
        <w:t xml:space="preserve"> April 2026</w:t>
      </w:r>
    </w:p>
    <w:p w14:paraId="12C0B51E" w14:textId="77777777" w:rsidR="00794B6C" w:rsidRDefault="00794B6C" w:rsidP="00794B6C">
      <w:pPr>
        <w:rPr>
          <w:rFonts w:ascii="Arial" w:hAnsi="Arial" w:cs="Arial"/>
          <w:b/>
          <w:sz w:val="20"/>
        </w:rPr>
      </w:pPr>
    </w:p>
    <w:p w14:paraId="55EA8566" w14:textId="6BF435CC" w:rsidR="00794B6C" w:rsidRDefault="00794B6C" w:rsidP="00794B6C">
      <w:pPr>
        <w:rPr>
          <w:rFonts w:ascii="Arial" w:hAnsi="Arial" w:cs="Arial"/>
          <w:b/>
          <w:sz w:val="20"/>
        </w:rPr>
      </w:pPr>
      <w:r>
        <w:rPr>
          <w:rFonts w:ascii="Arial" w:hAnsi="Arial" w:cs="Arial"/>
          <w:b/>
          <w:sz w:val="20"/>
        </w:rPr>
        <w:t>Items for next meeting</w:t>
      </w:r>
    </w:p>
    <w:p w14:paraId="2FFF3422" w14:textId="1E36670A" w:rsidR="00AB5678" w:rsidRDefault="00AB5678" w:rsidP="00794B6C">
      <w:pPr>
        <w:ind w:firstLine="720"/>
        <w:rPr>
          <w:rFonts w:ascii="Arial" w:hAnsi="Arial" w:cs="Arial"/>
          <w:bCs/>
          <w:sz w:val="20"/>
        </w:rPr>
      </w:pPr>
      <w:r w:rsidRPr="00972F37">
        <w:rPr>
          <w:rFonts w:ascii="Arial" w:hAnsi="Arial" w:cs="Arial"/>
          <w:bCs/>
          <w:sz w:val="20"/>
        </w:rPr>
        <w:t>Facebook</w:t>
      </w:r>
    </w:p>
    <w:p w14:paraId="6C7FBF1C" w14:textId="77777777" w:rsidR="00AB5678" w:rsidRPr="00972F37" w:rsidRDefault="00AB5678" w:rsidP="00794B6C">
      <w:pPr>
        <w:ind w:firstLine="720"/>
        <w:rPr>
          <w:rFonts w:ascii="Arial" w:hAnsi="Arial" w:cs="Arial"/>
          <w:bCs/>
          <w:sz w:val="20"/>
        </w:rPr>
      </w:pPr>
      <w:r>
        <w:rPr>
          <w:rFonts w:ascii="Arial" w:hAnsi="Arial" w:cs="Arial"/>
          <w:bCs/>
          <w:sz w:val="20"/>
        </w:rPr>
        <w:t>Beach Regs</w:t>
      </w:r>
    </w:p>
    <w:p w14:paraId="63BF1858" w14:textId="77777777" w:rsidR="00E749A5" w:rsidRDefault="00E749A5" w:rsidP="00E749A5">
      <w:pPr>
        <w:pStyle w:val="ListParagraph"/>
        <w:ind w:left="0"/>
        <w:rPr>
          <w:rFonts w:ascii="Arial" w:hAnsi="Arial" w:cs="Arial"/>
          <w:b/>
          <w:bCs/>
          <w:sz w:val="20"/>
        </w:rPr>
      </w:pPr>
    </w:p>
    <w:p w14:paraId="203182EE" w14:textId="77777777" w:rsidR="00E749A5" w:rsidRPr="00F23E4B" w:rsidRDefault="00E749A5" w:rsidP="00E749A5">
      <w:pPr>
        <w:pStyle w:val="ListParagraph"/>
        <w:ind w:left="0"/>
        <w:rPr>
          <w:rFonts w:ascii="Arial" w:hAnsi="Arial" w:cs="Arial"/>
          <w:b/>
          <w:bCs/>
          <w:sz w:val="20"/>
        </w:rPr>
      </w:pPr>
    </w:p>
    <w:sectPr w:rsidR="00E749A5" w:rsidRPr="00F23E4B" w:rsidSect="00EB093B">
      <w:footerReference w:type="default" r:id="rId9"/>
      <w:headerReference w:type="first" r:id="rId10"/>
      <w:footerReference w:type="first" r:id="rId11"/>
      <w:pgSz w:w="11906" w:h="16838"/>
      <w:pgMar w:top="1702" w:right="991" w:bottom="426" w:left="1440" w:header="12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62693" w14:textId="77777777" w:rsidR="00CE5C19" w:rsidRDefault="00CE5C19" w:rsidP="00B4257C">
      <w:r>
        <w:separator/>
      </w:r>
    </w:p>
  </w:endnote>
  <w:endnote w:type="continuationSeparator" w:id="0">
    <w:p w14:paraId="0A3FED38" w14:textId="77777777" w:rsidR="00CE5C19" w:rsidRDefault="00CE5C19" w:rsidP="00B42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D0E79" w14:textId="77777777" w:rsidR="002C303E" w:rsidRDefault="00310CC7" w:rsidP="008039CB">
    <w:pPr>
      <w:pStyle w:val="Footer"/>
      <w:pBdr>
        <w:top w:val="single" w:sz="4" w:space="1" w:color="D9D9D9"/>
      </w:pBdr>
    </w:pPr>
    <w:r>
      <w:fldChar w:fldCharType="begin"/>
    </w:r>
    <w:r w:rsidR="002C303E">
      <w:instrText xml:space="preserve"> PAGE   \* MERGEFORMAT </w:instrText>
    </w:r>
    <w:r>
      <w:fldChar w:fldCharType="separate"/>
    </w:r>
    <w:r w:rsidR="00CB1C76">
      <w:rPr>
        <w:noProof/>
      </w:rPr>
      <w:t>2</w:t>
    </w:r>
    <w:r>
      <w:fldChar w:fldCharType="end"/>
    </w:r>
    <w:r w:rsidR="002C303E">
      <w:t xml:space="preserve"> | </w:t>
    </w:r>
    <w:r w:rsidR="002C303E">
      <w:rPr>
        <w:color w:val="7F7F7F"/>
        <w:spacing w:val="60"/>
      </w:rPr>
      <w:t>Page</w:t>
    </w:r>
  </w:p>
  <w:p w14:paraId="27511B9D" w14:textId="36AE7D17" w:rsidR="002C303E" w:rsidRPr="002A70EB" w:rsidRDefault="008039CB" w:rsidP="004D21D5">
    <w:pPr>
      <w:pStyle w:val="Footer"/>
      <w:jc w:val="right"/>
      <w:rPr>
        <w:sz w:val="16"/>
        <w:szCs w:val="16"/>
      </w:rPr>
    </w:pPr>
    <w:r>
      <w:rPr>
        <w:rFonts w:ascii="Arial" w:hAnsi="Arial" w:cs="Arial"/>
      </w:rPr>
      <w:t xml:space="preserve">  Signed ……………………………………………………. Chairman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9DBEC" w14:textId="63FEBD26" w:rsidR="002625C7" w:rsidRPr="003368DC" w:rsidRDefault="003368DC">
    <w:pPr>
      <w:pStyle w:val="Footer"/>
      <w:rPr>
        <w:sz w:val="28"/>
        <w:szCs w:val="28"/>
      </w:rPr>
    </w:pPr>
    <w:r>
      <w:rPr>
        <w:sz w:val="28"/>
        <w:szCs w:val="28"/>
      </w:rPr>
      <w:t>1| Page</w:t>
    </w:r>
    <w:r w:rsidR="00DB46AB">
      <w:rPr>
        <w:sz w:val="28"/>
        <w:szCs w:val="28"/>
      </w:rPr>
      <w:tab/>
      <w:t xml:space="preserve">                        Signed………………………………………</w:t>
    </w:r>
    <w:proofErr w:type="gramStart"/>
    <w:r w:rsidR="00DB46AB">
      <w:rPr>
        <w:sz w:val="28"/>
        <w:szCs w:val="28"/>
      </w:rPr>
      <w:t>…..</w:t>
    </w:r>
    <w:proofErr w:type="gramEnd"/>
    <w:r w:rsidR="00DB46AB">
      <w:rPr>
        <w:sz w:val="28"/>
        <w:szCs w:val="28"/>
      </w:rPr>
      <w:t>Chairman</w:t>
    </w:r>
    <w:r w:rsidR="00DB46AB">
      <w:rPr>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BBDFD" w14:textId="77777777" w:rsidR="00CE5C19" w:rsidRDefault="00CE5C19" w:rsidP="00B4257C">
      <w:r>
        <w:separator/>
      </w:r>
    </w:p>
  </w:footnote>
  <w:footnote w:type="continuationSeparator" w:id="0">
    <w:p w14:paraId="5540956B" w14:textId="77777777" w:rsidR="00CE5C19" w:rsidRDefault="00CE5C19" w:rsidP="00B42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BC83C" w14:textId="77777777" w:rsidR="00FF7E62" w:rsidRPr="00495B2C" w:rsidRDefault="00FF7E62" w:rsidP="00FF7E62">
    <w:pPr>
      <w:pStyle w:val="Header"/>
      <w:jc w:val="center"/>
      <w:rPr>
        <w:rFonts w:ascii="Arial" w:hAnsi="Arial" w:cs="Arial"/>
        <w:b/>
        <w:sz w:val="56"/>
        <w:szCs w:val="56"/>
      </w:rPr>
    </w:pPr>
    <w:r w:rsidRPr="00495B2C">
      <w:rPr>
        <w:rFonts w:ascii="Arial" w:hAnsi="Arial" w:cs="Arial"/>
        <w:b/>
        <w:noProof/>
        <w:sz w:val="56"/>
        <w:szCs w:val="56"/>
        <w:lang w:eastAsia="en-GB"/>
      </w:rPr>
      <w:drawing>
        <wp:anchor distT="0" distB="0" distL="114300" distR="114300" simplePos="0" relativeHeight="251659264" behindDoc="1" locked="0" layoutInCell="1" allowOverlap="1" wp14:anchorId="1C6D5BAC" wp14:editId="2A629FF7">
          <wp:simplePos x="0" y="0"/>
          <wp:positionH relativeFrom="column">
            <wp:posOffset>2421255</wp:posOffset>
          </wp:positionH>
          <wp:positionV relativeFrom="paragraph">
            <wp:posOffset>-673735</wp:posOffset>
          </wp:positionV>
          <wp:extent cx="741680" cy="668655"/>
          <wp:effectExtent l="0" t="0" r="0" b="0"/>
          <wp:wrapNone/>
          <wp:docPr id="1973785664" name="Picture 1973785664" descr="oneandalllogo-b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neandalllogo-bw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1680" cy="668655"/>
                  </a:xfrm>
                  <a:prstGeom prst="rect">
                    <a:avLst/>
                  </a:prstGeom>
                  <a:noFill/>
                  <a:ln>
                    <a:noFill/>
                  </a:ln>
                </pic:spPr>
              </pic:pic>
            </a:graphicData>
          </a:graphic>
        </wp:anchor>
      </w:drawing>
    </w:r>
    <w:r w:rsidRPr="00495B2C">
      <w:rPr>
        <w:rFonts w:ascii="Arial" w:hAnsi="Arial" w:cs="Arial"/>
        <w:b/>
        <w:sz w:val="56"/>
        <w:szCs w:val="56"/>
      </w:rPr>
      <w:t>St Gennys Parish Council</w:t>
    </w:r>
    <w:r w:rsidRPr="00495B2C">
      <w:rPr>
        <w:rFonts w:ascii="Arial" w:hAnsi="Arial" w:cs="Arial"/>
        <w:b/>
        <w:noProof/>
        <w:sz w:val="56"/>
        <w:szCs w:val="56"/>
        <w:lang w:eastAsia="en-GB"/>
      </w:rPr>
      <w:t xml:space="preserve"> </w:t>
    </w:r>
    <w:r>
      <w:rPr>
        <w:rFonts w:ascii="Arial" w:hAnsi="Arial" w:cs="Arial"/>
        <w:b/>
        <w:noProof/>
        <w:sz w:val="56"/>
        <w:szCs w:val="56"/>
        <w:lang w:eastAsia="en-GB"/>
      </w:rPr>
      <mc:AlternateContent>
        <mc:Choice Requires="wps">
          <w:drawing>
            <wp:anchor distT="4294967295" distB="4294967295" distL="114300" distR="114300" simplePos="0" relativeHeight="251660288" behindDoc="0" locked="0" layoutInCell="1" allowOverlap="1" wp14:anchorId="249F8F57" wp14:editId="184AB075">
              <wp:simplePos x="0" y="0"/>
              <wp:positionH relativeFrom="column">
                <wp:posOffset>-25400</wp:posOffset>
              </wp:positionH>
              <wp:positionV relativeFrom="paragraph">
                <wp:posOffset>402589</wp:posOffset>
              </wp:positionV>
              <wp:extent cx="588391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39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C676CC" id="_x0000_t32" coordsize="21600,21600" o:spt="32" o:oned="t" path="m,l21600,21600e" filled="f">
              <v:path arrowok="t" fillok="f" o:connecttype="none"/>
              <o:lock v:ext="edit" shapetype="t"/>
            </v:shapetype>
            <v:shape id="AutoShape 4" o:spid="_x0000_s1026" type="#_x0000_t32" style="position:absolute;margin-left:-2pt;margin-top:31.7pt;width:463.3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"/>
          </w:pict>
        </mc:Fallback>
      </mc:AlternateContent>
    </w:r>
  </w:p>
  <w:p w14:paraId="79D46C3D" w14:textId="60399E46" w:rsidR="0047112A" w:rsidRPr="002B5B4A" w:rsidRDefault="0047112A" w:rsidP="0047112A">
    <w:pPr>
      <w:rPr>
        <w:rFonts w:ascii="Arial" w:hAnsi="Arial" w:cs="Arial"/>
        <w:bCs/>
        <w:vertAlign w:val="superscript"/>
      </w:rPr>
    </w:pPr>
  </w:p>
  <w:p w14:paraId="79A181B8" w14:textId="77777777" w:rsidR="0047112A" w:rsidRDefault="00471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1CF4"/>
    <w:multiLevelType w:val="hybridMultilevel"/>
    <w:tmpl w:val="0EE23A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257AE1"/>
    <w:multiLevelType w:val="hybridMultilevel"/>
    <w:tmpl w:val="0340138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B30BA8"/>
    <w:multiLevelType w:val="hybridMultilevel"/>
    <w:tmpl w:val="F364D978"/>
    <w:lvl w:ilvl="0" w:tplc="572CA088">
      <w:start w:val="1"/>
      <w:numFmt w:val="decimal"/>
      <w:lvlText w:val="%1."/>
      <w:lvlJc w:val="left"/>
      <w:pPr>
        <w:ind w:left="1080" w:hanging="360"/>
      </w:pPr>
      <w:rPr>
        <w:b/>
        <w:sz w:val="24"/>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 w15:restartNumberingAfterBreak="0">
    <w:nsid w:val="23650D92"/>
    <w:multiLevelType w:val="hybridMultilevel"/>
    <w:tmpl w:val="0D0848C8"/>
    <w:lvl w:ilvl="0" w:tplc="A5367892">
      <w:start w:val="1"/>
      <w:numFmt w:val="decimal"/>
      <w:lvlText w:val="%1."/>
      <w:lvlJc w:val="left"/>
      <w:pPr>
        <w:ind w:left="1080" w:hanging="360"/>
      </w:pPr>
      <w:rPr>
        <w:rFonts w:hint="default"/>
        <w:b/>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759185A"/>
    <w:multiLevelType w:val="hybridMultilevel"/>
    <w:tmpl w:val="E4CC2C3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C514CA"/>
    <w:multiLevelType w:val="hybridMultilevel"/>
    <w:tmpl w:val="9800E35C"/>
    <w:lvl w:ilvl="0" w:tplc="6F78C1F6">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4C2F60DF"/>
    <w:multiLevelType w:val="hybridMultilevel"/>
    <w:tmpl w:val="0F4633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D5918DB"/>
    <w:multiLevelType w:val="hybridMultilevel"/>
    <w:tmpl w:val="E9F857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550D1717"/>
    <w:multiLevelType w:val="hybridMultilevel"/>
    <w:tmpl w:val="DB6A2E0C"/>
    <w:lvl w:ilvl="0" w:tplc="05D87486">
      <w:start w:val="1"/>
      <w:numFmt w:val="decimal"/>
      <w:lvlText w:val="%1."/>
      <w:lvlJc w:val="left"/>
      <w:pPr>
        <w:ind w:left="1004" w:hanging="720"/>
      </w:pPr>
      <w:rPr>
        <w:rFonts w:hint="default"/>
        <w:b/>
        <w:bCs/>
        <w:color w:val="auto"/>
        <w:sz w:val="24"/>
        <w:szCs w:val="24"/>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9" w15:restartNumberingAfterBreak="0">
    <w:nsid w:val="585F7243"/>
    <w:multiLevelType w:val="multilevel"/>
    <w:tmpl w:val="A97C84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E540CC5"/>
    <w:multiLevelType w:val="hybridMultilevel"/>
    <w:tmpl w:val="AE80ED88"/>
    <w:lvl w:ilvl="0" w:tplc="3D48800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4F259F8"/>
    <w:multiLevelType w:val="hybridMultilevel"/>
    <w:tmpl w:val="93582F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E8E59C9"/>
    <w:multiLevelType w:val="hybridMultilevel"/>
    <w:tmpl w:val="59A0C2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697852603">
    <w:abstractNumId w:val="8"/>
  </w:num>
  <w:num w:numId="2" w16cid:durableId="2049137822">
    <w:abstractNumId w:val="6"/>
  </w:num>
  <w:num w:numId="3" w16cid:durableId="1949577908">
    <w:abstractNumId w:val="11"/>
  </w:num>
  <w:num w:numId="4" w16cid:durableId="1573150632">
    <w:abstractNumId w:val="6"/>
  </w:num>
  <w:num w:numId="5" w16cid:durableId="1615012708">
    <w:abstractNumId w:val="6"/>
  </w:num>
  <w:num w:numId="6" w16cid:durableId="164713411">
    <w:abstractNumId w:val="6"/>
  </w:num>
  <w:num w:numId="7" w16cid:durableId="898710701">
    <w:abstractNumId w:val="9"/>
  </w:num>
  <w:num w:numId="8" w16cid:durableId="1163738185">
    <w:abstractNumId w:val="6"/>
  </w:num>
  <w:num w:numId="9" w16cid:durableId="14697550">
    <w:abstractNumId w:val="6"/>
  </w:num>
  <w:num w:numId="10" w16cid:durableId="1673530504">
    <w:abstractNumId w:val="6"/>
  </w:num>
  <w:num w:numId="11" w16cid:durableId="1790203872">
    <w:abstractNumId w:val="0"/>
  </w:num>
  <w:num w:numId="12" w16cid:durableId="4911445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0288082">
    <w:abstractNumId w:val="12"/>
  </w:num>
  <w:num w:numId="14" w16cid:durableId="914165645">
    <w:abstractNumId w:val="10"/>
  </w:num>
  <w:num w:numId="15" w16cid:durableId="168065328">
    <w:abstractNumId w:val="1"/>
  </w:num>
  <w:num w:numId="16" w16cid:durableId="518349099">
    <w:abstractNumId w:val="4"/>
  </w:num>
  <w:num w:numId="17" w16cid:durableId="615867939">
    <w:abstractNumId w:val="8"/>
  </w:num>
  <w:num w:numId="18" w16cid:durableId="131948799">
    <w:abstractNumId w:val="3"/>
  </w:num>
  <w:num w:numId="19" w16cid:durableId="3394330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56548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71843487">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5E9"/>
    <w:rsid w:val="00000148"/>
    <w:rsid w:val="000004A8"/>
    <w:rsid w:val="00000AC7"/>
    <w:rsid w:val="00001B44"/>
    <w:rsid w:val="00001EF7"/>
    <w:rsid w:val="0000201F"/>
    <w:rsid w:val="00003461"/>
    <w:rsid w:val="00003525"/>
    <w:rsid w:val="00003BE9"/>
    <w:rsid w:val="00003BF4"/>
    <w:rsid w:val="00003D24"/>
    <w:rsid w:val="00004763"/>
    <w:rsid w:val="000050E9"/>
    <w:rsid w:val="000052B6"/>
    <w:rsid w:val="00005542"/>
    <w:rsid w:val="00005608"/>
    <w:rsid w:val="000067EB"/>
    <w:rsid w:val="00006EAE"/>
    <w:rsid w:val="00006EC7"/>
    <w:rsid w:val="000072BF"/>
    <w:rsid w:val="0000763B"/>
    <w:rsid w:val="00011BD4"/>
    <w:rsid w:val="00011C72"/>
    <w:rsid w:val="00012097"/>
    <w:rsid w:val="00012616"/>
    <w:rsid w:val="00012C40"/>
    <w:rsid w:val="00012E93"/>
    <w:rsid w:val="00013A77"/>
    <w:rsid w:val="00013F99"/>
    <w:rsid w:val="0001437E"/>
    <w:rsid w:val="000145A8"/>
    <w:rsid w:val="0001478E"/>
    <w:rsid w:val="000147EA"/>
    <w:rsid w:val="00014BCF"/>
    <w:rsid w:val="00015001"/>
    <w:rsid w:val="00015208"/>
    <w:rsid w:val="00015314"/>
    <w:rsid w:val="000158BA"/>
    <w:rsid w:val="00015D2A"/>
    <w:rsid w:val="00016AE3"/>
    <w:rsid w:val="00016EDA"/>
    <w:rsid w:val="00017F86"/>
    <w:rsid w:val="00020317"/>
    <w:rsid w:val="0002033E"/>
    <w:rsid w:val="00020881"/>
    <w:rsid w:val="00021A11"/>
    <w:rsid w:val="00021CA1"/>
    <w:rsid w:val="000229C3"/>
    <w:rsid w:val="00023004"/>
    <w:rsid w:val="00023712"/>
    <w:rsid w:val="00023AFB"/>
    <w:rsid w:val="00023EC0"/>
    <w:rsid w:val="00024461"/>
    <w:rsid w:val="00024703"/>
    <w:rsid w:val="00025575"/>
    <w:rsid w:val="00025831"/>
    <w:rsid w:val="00025CA9"/>
    <w:rsid w:val="000265A0"/>
    <w:rsid w:val="000268A8"/>
    <w:rsid w:val="00026CB6"/>
    <w:rsid w:val="00026CE7"/>
    <w:rsid w:val="00027439"/>
    <w:rsid w:val="00027D48"/>
    <w:rsid w:val="00030A78"/>
    <w:rsid w:val="0003202A"/>
    <w:rsid w:val="0003248A"/>
    <w:rsid w:val="00033313"/>
    <w:rsid w:val="00034725"/>
    <w:rsid w:val="00034F94"/>
    <w:rsid w:val="0003519C"/>
    <w:rsid w:val="00035D68"/>
    <w:rsid w:val="00035E6C"/>
    <w:rsid w:val="000362D5"/>
    <w:rsid w:val="0003699C"/>
    <w:rsid w:val="00036ED4"/>
    <w:rsid w:val="00036F57"/>
    <w:rsid w:val="00040A09"/>
    <w:rsid w:val="00041558"/>
    <w:rsid w:val="00041D5E"/>
    <w:rsid w:val="00043165"/>
    <w:rsid w:val="00043524"/>
    <w:rsid w:val="00043555"/>
    <w:rsid w:val="00043570"/>
    <w:rsid w:val="000439EA"/>
    <w:rsid w:val="00044255"/>
    <w:rsid w:val="00044305"/>
    <w:rsid w:val="00044842"/>
    <w:rsid w:val="00044B72"/>
    <w:rsid w:val="00044E3C"/>
    <w:rsid w:val="00045A9B"/>
    <w:rsid w:val="00045D61"/>
    <w:rsid w:val="000462D1"/>
    <w:rsid w:val="00047A1B"/>
    <w:rsid w:val="00047A74"/>
    <w:rsid w:val="00050111"/>
    <w:rsid w:val="00050CC3"/>
    <w:rsid w:val="00050D14"/>
    <w:rsid w:val="00051269"/>
    <w:rsid w:val="00051FC3"/>
    <w:rsid w:val="0005204B"/>
    <w:rsid w:val="00052495"/>
    <w:rsid w:val="00052FD5"/>
    <w:rsid w:val="00053279"/>
    <w:rsid w:val="00053304"/>
    <w:rsid w:val="0005351B"/>
    <w:rsid w:val="00053B8C"/>
    <w:rsid w:val="00054570"/>
    <w:rsid w:val="00054928"/>
    <w:rsid w:val="00054A9F"/>
    <w:rsid w:val="00054E92"/>
    <w:rsid w:val="0005590B"/>
    <w:rsid w:val="0005639A"/>
    <w:rsid w:val="000564AE"/>
    <w:rsid w:val="000564E9"/>
    <w:rsid w:val="0005694E"/>
    <w:rsid w:val="00057649"/>
    <w:rsid w:val="00057ECD"/>
    <w:rsid w:val="00060881"/>
    <w:rsid w:val="00060ED4"/>
    <w:rsid w:val="00060F7E"/>
    <w:rsid w:val="000613FB"/>
    <w:rsid w:val="00061880"/>
    <w:rsid w:val="00061B9B"/>
    <w:rsid w:val="0006251B"/>
    <w:rsid w:val="000630F8"/>
    <w:rsid w:val="00064962"/>
    <w:rsid w:val="000654C7"/>
    <w:rsid w:val="000662A8"/>
    <w:rsid w:val="00066DB4"/>
    <w:rsid w:val="000674C6"/>
    <w:rsid w:val="000679BC"/>
    <w:rsid w:val="000702B3"/>
    <w:rsid w:val="00070A5D"/>
    <w:rsid w:val="00070ADC"/>
    <w:rsid w:val="000711DF"/>
    <w:rsid w:val="000712FA"/>
    <w:rsid w:val="000715E6"/>
    <w:rsid w:val="000717B4"/>
    <w:rsid w:val="000719EE"/>
    <w:rsid w:val="00072206"/>
    <w:rsid w:val="000722CB"/>
    <w:rsid w:val="0007372D"/>
    <w:rsid w:val="00074503"/>
    <w:rsid w:val="0007541E"/>
    <w:rsid w:val="000757D1"/>
    <w:rsid w:val="000758EE"/>
    <w:rsid w:val="00075ED3"/>
    <w:rsid w:val="00076597"/>
    <w:rsid w:val="00076A0D"/>
    <w:rsid w:val="0007700B"/>
    <w:rsid w:val="0007717A"/>
    <w:rsid w:val="000772C8"/>
    <w:rsid w:val="000803D8"/>
    <w:rsid w:val="000803DB"/>
    <w:rsid w:val="000807C6"/>
    <w:rsid w:val="00081A74"/>
    <w:rsid w:val="000820C1"/>
    <w:rsid w:val="00082AB7"/>
    <w:rsid w:val="00083863"/>
    <w:rsid w:val="000839BA"/>
    <w:rsid w:val="00084880"/>
    <w:rsid w:val="00085602"/>
    <w:rsid w:val="00086535"/>
    <w:rsid w:val="00086879"/>
    <w:rsid w:val="00086D7E"/>
    <w:rsid w:val="000870FC"/>
    <w:rsid w:val="00090832"/>
    <w:rsid w:val="00090A48"/>
    <w:rsid w:val="00090EA1"/>
    <w:rsid w:val="00091902"/>
    <w:rsid w:val="000922B9"/>
    <w:rsid w:val="0009242D"/>
    <w:rsid w:val="00092BD9"/>
    <w:rsid w:val="00093800"/>
    <w:rsid w:val="000942BC"/>
    <w:rsid w:val="00094D6D"/>
    <w:rsid w:val="00095180"/>
    <w:rsid w:val="00095900"/>
    <w:rsid w:val="00095F3B"/>
    <w:rsid w:val="00096394"/>
    <w:rsid w:val="00096A45"/>
    <w:rsid w:val="00096B86"/>
    <w:rsid w:val="000972F5"/>
    <w:rsid w:val="0009738D"/>
    <w:rsid w:val="000975FD"/>
    <w:rsid w:val="00097758"/>
    <w:rsid w:val="00097B84"/>
    <w:rsid w:val="00097D16"/>
    <w:rsid w:val="000A1083"/>
    <w:rsid w:val="000A16C1"/>
    <w:rsid w:val="000A1F39"/>
    <w:rsid w:val="000A2A2B"/>
    <w:rsid w:val="000A2B2C"/>
    <w:rsid w:val="000A2C25"/>
    <w:rsid w:val="000A2E65"/>
    <w:rsid w:val="000A371A"/>
    <w:rsid w:val="000A3AB0"/>
    <w:rsid w:val="000A3B41"/>
    <w:rsid w:val="000A3D62"/>
    <w:rsid w:val="000A402A"/>
    <w:rsid w:val="000A432A"/>
    <w:rsid w:val="000A4347"/>
    <w:rsid w:val="000A45EF"/>
    <w:rsid w:val="000A45F1"/>
    <w:rsid w:val="000A473E"/>
    <w:rsid w:val="000A48E8"/>
    <w:rsid w:val="000A5311"/>
    <w:rsid w:val="000A5615"/>
    <w:rsid w:val="000A57CD"/>
    <w:rsid w:val="000A58F4"/>
    <w:rsid w:val="000A5EEA"/>
    <w:rsid w:val="000A6069"/>
    <w:rsid w:val="000A7053"/>
    <w:rsid w:val="000A73D2"/>
    <w:rsid w:val="000A74AF"/>
    <w:rsid w:val="000A7602"/>
    <w:rsid w:val="000B0826"/>
    <w:rsid w:val="000B09A6"/>
    <w:rsid w:val="000B0C17"/>
    <w:rsid w:val="000B12A5"/>
    <w:rsid w:val="000B1386"/>
    <w:rsid w:val="000B1A65"/>
    <w:rsid w:val="000B1C82"/>
    <w:rsid w:val="000B2B6B"/>
    <w:rsid w:val="000B2EBB"/>
    <w:rsid w:val="000B321A"/>
    <w:rsid w:val="000B32AD"/>
    <w:rsid w:val="000B3962"/>
    <w:rsid w:val="000B3A41"/>
    <w:rsid w:val="000B3A87"/>
    <w:rsid w:val="000B3BA1"/>
    <w:rsid w:val="000B4074"/>
    <w:rsid w:val="000B430B"/>
    <w:rsid w:val="000B4C0A"/>
    <w:rsid w:val="000B53A0"/>
    <w:rsid w:val="000B6412"/>
    <w:rsid w:val="000B6A0E"/>
    <w:rsid w:val="000B7727"/>
    <w:rsid w:val="000B7C93"/>
    <w:rsid w:val="000B7CA6"/>
    <w:rsid w:val="000C0E2C"/>
    <w:rsid w:val="000C0F80"/>
    <w:rsid w:val="000C1622"/>
    <w:rsid w:val="000C1E38"/>
    <w:rsid w:val="000C2D43"/>
    <w:rsid w:val="000C3011"/>
    <w:rsid w:val="000C3CBD"/>
    <w:rsid w:val="000C3EBE"/>
    <w:rsid w:val="000C4022"/>
    <w:rsid w:val="000C4C78"/>
    <w:rsid w:val="000C597F"/>
    <w:rsid w:val="000C5D3E"/>
    <w:rsid w:val="000C68B2"/>
    <w:rsid w:val="000C6A17"/>
    <w:rsid w:val="000C7D42"/>
    <w:rsid w:val="000C7F79"/>
    <w:rsid w:val="000D01FD"/>
    <w:rsid w:val="000D03A4"/>
    <w:rsid w:val="000D0851"/>
    <w:rsid w:val="000D0D31"/>
    <w:rsid w:val="000D124F"/>
    <w:rsid w:val="000D133A"/>
    <w:rsid w:val="000D18F9"/>
    <w:rsid w:val="000D1CF5"/>
    <w:rsid w:val="000D1F0A"/>
    <w:rsid w:val="000D1F34"/>
    <w:rsid w:val="000D21EA"/>
    <w:rsid w:val="000D26EE"/>
    <w:rsid w:val="000D3338"/>
    <w:rsid w:val="000D34BC"/>
    <w:rsid w:val="000D3700"/>
    <w:rsid w:val="000D404A"/>
    <w:rsid w:val="000D437E"/>
    <w:rsid w:val="000D5954"/>
    <w:rsid w:val="000D5B22"/>
    <w:rsid w:val="000D6543"/>
    <w:rsid w:val="000D6694"/>
    <w:rsid w:val="000D735F"/>
    <w:rsid w:val="000D7ACF"/>
    <w:rsid w:val="000D7C78"/>
    <w:rsid w:val="000D7CEA"/>
    <w:rsid w:val="000E0647"/>
    <w:rsid w:val="000E08CB"/>
    <w:rsid w:val="000E25EC"/>
    <w:rsid w:val="000E27DE"/>
    <w:rsid w:val="000E2F1A"/>
    <w:rsid w:val="000E35A3"/>
    <w:rsid w:val="000E38E9"/>
    <w:rsid w:val="000E3BB1"/>
    <w:rsid w:val="000E3C28"/>
    <w:rsid w:val="000E4015"/>
    <w:rsid w:val="000E414D"/>
    <w:rsid w:val="000E4A57"/>
    <w:rsid w:val="000E5956"/>
    <w:rsid w:val="000E5C5D"/>
    <w:rsid w:val="000E660B"/>
    <w:rsid w:val="000E6F35"/>
    <w:rsid w:val="000E7029"/>
    <w:rsid w:val="000E77D2"/>
    <w:rsid w:val="000F0C11"/>
    <w:rsid w:val="000F0DF6"/>
    <w:rsid w:val="000F18FD"/>
    <w:rsid w:val="000F1C46"/>
    <w:rsid w:val="000F1D8B"/>
    <w:rsid w:val="000F1E96"/>
    <w:rsid w:val="000F2263"/>
    <w:rsid w:val="000F2338"/>
    <w:rsid w:val="000F2ADE"/>
    <w:rsid w:val="000F2CB7"/>
    <w:rsid w:val="000F2D17"/>
    <w:rsid w:val="000F2E09"/>
    <w:rsid w:val="000F37D9"/>
    <w:rsid w:val="000F3962"/>
    <w:rsid w:val="000F3C16"/>
    <w:rsid w:val="000F48D5"/>
    <w:rsid w:val="000F4D75"/>
    <w:rsid w:val="000F4F16"/>
    <w:rsid w:val="000F5514"/>
    <w:rsid w:val="000F5F09"/>
    <w:rsid w:val="000F64CE"/>
    <w:rsid w:val="000F657F"/>
    <w:rsid w:val="000F6930"/>
    <w:rsid w:val="000F6CFF"/>
    <w:rsid w:val="000F6EE0"/>
    <w:rsid w:val="000F6F52"/>
    <w:rsid w:val="000F7DE3"/>
    <w:rsid w:val="0010044C"/>
    <w:rsid w:val="0010082B"/>
    <w:rsid w:val="001008B5"/>
    <w:rsid w:val="001013D8"/>
    <w:rsid w:val="00101D33"/>
    <w:rsid w:val="00101E71"/>
    <w:rsid w:val="001026EF"/>
    <w:rsid w:val="001028A9"/>
    <w:rsid w:val="00103CF9"/>
    <w:rsid w:val="00103F74"/>
    <w:rsid w:val="00104BBF"/>
    <w:rsid w:val="00104BD4"/>
    <w:rsid w:val="00105091"/>
    <w:rsid w:val="00105121"/>
    <w:rsid w:val="00105717"/>
    <w:rsid w:val="001060AA"/>
    <w:rsid w:val="0010669B"/>
    <w:rsid w:val="00107151"/>
    <w:rsid w:val="00107563"/>
    <w:rsid w:val="001077E6"/>
    <w:rsid w:val="00107868"/>
    <w:rsid w:val="00110490"/>
    <w:rsid w:val="00110A45"/>
    <w:rsid w:val="001115CE"/>
    <w:rsid w:val="00111931"/>
    <w:rsid w:val="00111B0B"/>
    <w:rsid w:val="00112595"/>
    <w:rsid w:val="00112DAC"/>
    <w:rsid w:val="00112E0D"/>
    <w:rsid w:val="00112EFA"/>
    <w:rsid w:val="0011338C"/>
    <w:rsid w:val="0011344A"/>
    <w:rsid w:val="001138D7"/>
    <w:rsid w:val="001141C4"/>
    <w:rsid w:val="001146FA"/>
    <w:rsid w:val="001152C2"/>
    <w:rsid w:val="0011578C"/>
    <w:rsid w:val="00115DEB"/>
    <w:rsid w:val="00115F5B"/>
    <w:rsid w:val="0011653B"/>
    <w:rsid w:val="001168BA"/>
    <w:rsid w:val="00116919"/>
    <w:rsid w:val="00116999"/>
    <w:rsid w:val="00116BA8"/>
    <w:rsid w:val="00116C99"/>
    <w:rsid w:val="00116E4B"/>
    <w:rsid w:val="001170C6"/>
    <w:rsid w:val="00117FAF"/>
    <w:rsid w:val="001212CF"/>
    <w:rsid w:val="00121F69"/>
    <w:rsid w:val="00122EB2"/>
    <w:rsid w:val="001233BA"/>
    <w:rsid w:val="00123824"/>
    <w:rsid w:val="00123DAC"/>
    <w:rsid w:val="00124060"/>
    <w:rsid w:val="00124312"/>
    <w:rsid w:val="00124393"/>
    <w:rsid w:val="0012458B"/>
    <w:rsid w:val="00124A7D"/>
    <w:rsid w:val="00124BD3"/>
    <w:rsid w:val="001258B8"/>
    <w:rsid w:val="00125973"/>
    <w:rsid w:val="00125B85"/>
    <w:rsid w:val="001261C0"/>
    <w:rsid w:val="00126889"/>
    <w:rsid w:val="00127EA8"/>
    <w:rsid w:val="001302D4"/>
    <w:rsid w:val="0013055B"/>
    <w:rsid w:val="00131DDC"/>
    <w:rsid w:val="00132A4F"/>
    <w:rsid w:val="00133015"/>
    <w:rsid w:val="001345F7"/>
    <w:rsid w:val="0013483A"/>
    <w:rsid w:val="00134E24"/>
    <w:rsid w:val="001370C3"/>
    <w:rsid w:val="001378BB"/>
    <w:rsid w:val="00137F59"/>
    <w:rsid w:val="00140887"/>
    <w:rsid w:val="00140B3D"/>
    <w:rsid w:val="00141039"/>
    <w:rsid w:val="00141060"/>
    <w:rsid w:val="001414F2"/>
    <w:rsid w:val="00141D3A"/>
    <w:rsid w:val="00142481"/>
    <w:rsid w:val="00142532"/>
    <w:rsid w:val="001438E0"/>
    <w:rsid w:val="0014447F"/>
    <w:rsid w:val="00144E04"/>
    <w:rsid w:val="00145E1B"/>
    <w:rsid w:val="00145E55"/>
    <w:rsid w:val="001464BB"/>
    <w:rsid w:val="001471CF"/>
    <w:rsid w:val="0014734E"/>
    <w:rsid w:val="00147AD8"/>
    <w:rsid w:val="00147BE2"/>
    <w:rsid w:val="00147D63"/>
    <w:rsid w:val="00147FB8"/>
    <w:rsid w:val="0015014E"/>
    <w:rsid w:val="0015024A"/>
    <w:rsid w:val="001504B0"/>
    <w:rsid w:val="00150B83"/>
    <w:rsid w:val="001510ED"/>
    <w:rsid w:val="0015117D"/>
    <w:rsid w:val="00151267"/>
    <w:rsid w:val="00151D06"/>
    <w:rsid w:val="00151DE0"/>
    <w:rsid w:val="00152746"/>
    <w:rsid w:val="001528C5"/>
    <w:rsid w:val="00152991"/>
    <w:rsid w:val="00152D34"/>
    <w:rsid w:val="00152FA1"/>
    <w:rsid w:val="00153199"/>
    <w:rsid w:val="0015378D"/>
    <w:rsid w:val="00153EB1"/>
    <w:rsid w:val="0015407B"/>
    <w:rsid w:val="00154292"/>
    <w:rsid w:val="0015455E"/>
    <w:rsid w:val="001545B2"/>
    <w:rsid w:val="0015466A"/>
    <w:rsid w:val="00154D69"/>
    <w:rsid w:val="001553AD"/>
    <w:rsid w:val="00155675"/>
    <w:rsid w:val="00155902"/>
    <w:rsid w:val="00155FFE"/>
    <w:rsid w:val="001560D9"/>
    <w:rsid w:val="001563E3"/>
    <w:rsid w:val="00156764"/>
    <w:rsid w:val="00157892"/>
    <w:rsid w:val="00157A29"/>
    <w:rsid w:val="00157F5F"/>
    <w:rsid w:val="00160534"/>
    <w:rsid w:val="00160789"/>
    <w:rsid w:val="00160C74"/>
    <w:rsid w:val="00160E0C"/>
    <w:rsid w:val="001618D3"/>
    <w:rsid w:val="00161A42"/>
    <w:rsid w:val="00161CD9"/>
    <w:rsid w:val="001624C9"/>
    <w:rsid w:val="001629BF"/>
    <w:rsid w:val="00162F2F"/>
    <w:rsid w:val="00163090"/>
    <w:rsid w:val="00163C8C"/>
    <w:rsid w:val="00163D8F"/>
    <w:rsid w:val="001645EF"/>
    <w:rsid w:val="00164858"/>
    <w:rsid w:val="0016527E"/>
    <w:rsid w:val="0016555A"/>
    <w:rsid w:val="00165A22"/>
    <w:rsid w:val="00165C0B"/>
    <w:rsid w:val="00165D89"/>
    <w:rsid w:val="0016715F"/>
    <w:rsid w:val="00167837"/>
    <w:rsid w:val="00167CEA"/>
    <w:rsid w:val="001700D2"/>
    <w:rsid w:val="00170419"/>
    <w:rsid w:val="00170DC3"/>
    <w:rsid w:val="00170F61"/>
    <w:rsid w:val="00170F69"/>
    <w:rsid w:val="00170FC3"/>
    <w:rsid w:val="00171288"/>
    <w:rsid w:val="001715AF"/>
    <w:rsid w:val="001719F8"/>
    <w:rsid w:val="00171C5F"/>
    <w:rsid w:val="0017342E"/>
    <w:rsid w:val="001737FB"/>
    <w:rsid w:val="00173CCA"/>
    <w:rsid w:val="00174CD7"/>
    <w:rsid w:val="0017516F"/>
    <w:rsid w:val="001752EC"/>
    <w:rsid w:val="00175B6D"/>
    <w:rsid w:val="00175F59"/>
    <w:rsid w:val="00176C49"/>
    <w:rsid w:val="00177290"/>
    <w:rsid w:val="0017742B"/>
    <w:rsid w:val="00177B5A"/>
    <w:rsid w:val="00177CE4"/>
    <w:rsid w:val="00180206"/>
    <w:rsid w:val="0018098C"/>
    <w:rsid w:val="00180ABB"/>
    <w:rsid w:val="00180C88"/>
    <w:rsid w:val="00181C4B"/>
    <w:rsid w:val="00181EFE"/>
    <w:rsid w:val="001824EB"/>
    <w:rsid w:val="00182E78"/>
    <w:rsid w:val="001833CC"/>
    <w:rsid w:val="00183781"/>
    <w:rsid w:val="001837D2"/>
    <w:rsid w:val="001839E3"/>
    <w:rsid w:val="00184492"/>
    <w:rsid w:val="001846F2"/>
    <w:rsid w:val="00184BEE"/>
    <w:rsid w:val="00184CBA"/>
    <w:rsid w:val="001852EC"/>
    <w:rsid w:val="0018544B"/>
    <w:rsid w:val="00185736"/>
    <w:rsid w:val="00185BF5"/>
    <w:rsid w:val="00185D1F"/>
    <w:rsid w:val="001865AA"/>
    <w:rsid w:val="00186640"/>
    <w:rsid w:val="00186646"/>
    <w:rsid w:val="00187207"/>
    <w:rsid w:val="00187684"/>
    <w:rsid w:val="00187715"/>
    <w:rsid w:val="001879DC"/>
    <w:rsid w:val="001904D2"/>
    <w:rsid w:val="001911E1"/>
    <w:rsid w:val="00191CE8"/>
    <w:rsid w:val="001923B6"/>
    <w:rsid w:val="001926D7"/>
    <w:rsid w:val="00192E17"/>
    <w:rsid w:val="00193AFC"/>
    <w:rsid w:val="001940FC"/>
    <w:rsid w:val="00194511"/>
    <w:rsid w:val="00194D50"/>
    <w:rsid w:val="00194E1A"/>
    <w:rsid w:val="00194E5E"/>
    <w:rsid w:val="00194F43"/>
    <w:rsid w:val="0019577C"/>
    <w:rsid w:val="00196021"/>
    <w:rsid w:val="0019608F"/>
    <w:rsid w:val="0019615B"/>
    <w:rsid w:val="00196274"/>
    <w:rsid w:val="00196684"/>
    <w:rsid w:val="00196B63"/>
    <w:rsid w:val="00196CE6"/>
    <w:rsid w:val="001A08DF"/>
    <w:rsid w:val="001A146F"/>
    <w:rsid w:val="001A16CF"/>
    <w:rsid w:val="001A1D86"/>
    <w:rsid w:val="001A1ED2"/>
    <w:rsid w:val="001A2018"/>
    <w:rsid w:val="001A20A3"/>
    <w:rsid w:val="001A304D"/>
    <w:rsid w:val="001A3104"/>
    <w:rsid w:val="001A35A7"/>
    <w:rsid w:val="001A3921"/>
    <w:rsid w:val="001A4346"/>
    <w:rsid w:val="001A45A9"/>
    <w:rsid w:val="001A4AD4"/>
    <w:rsid w:val="001A4E69"/>
    <w:rsid w:val="001A515A"/>
    <w:rsid w:val="001A52BE"/>
    <w:rsid w:val="001A58E4"/>
    <w:rsid w:val="001A5CA3"/>
    <w:rsid w:val="001A61BC"/>
    <w:rsid w:val="001A6268"/>
    <w:rsid w:val="001A6F68"/>
    <w:rsid w:val="001A7774"/>
    <w:rsid w:val="001A77CD"/>
    <w:rsid w:val="001A7F68"/>
    <w:rsid w:val="001B009B"/>
    <w:rsid w:val="001B012B"/>
    <w:rsid w:val="001B06AD"/>
    <w:rsid w:val="001B09B5"/>
    <w:rsid w:val="001B1F1F"/>
    <w:rsid w:val="001B2A88"/>
    <w:rsid w:val="001B2C05"/>
    <w:rsid w:val="001B3652"/>
    <w:rsid w:val="001B3E69"/>
    <w:rsid w:val="001B402C"/>
    <w:rsid w:val="001B4644"/>
    <w:rsid w:val="001B48CA"/>
    <w:rsid w:val="001B4BA7"/>
    <w:rsid w:val="001B5412"/>
    <w:rsid w:val="001B5955"/>
    <w:rsid w:val="001B5BD6"/>
    <w:rsid w:val="001B7CD3"/>
    <w:rsid w:val="001B7FE9"/>
    <w:rsid w:val="001C02E3"/>
    <w:rsid w:val="001C1AF5"/>
    <w:rsid w:val="001C1E43"/>
    <w:rsid w:val="001C258E"/>
    <w:rsid w:val="001C2799"/>
    <w:rsid w:val="001C38D2"/>
    <w:rsid w:val="001C3A34"/>
    <w:rsid w:val="001C3BB4"/>
    <w:rsid w:val="001C3DFB"/>
    <w:rsid w:val="001C500D"/>
    <w:rsid w:val="001C5247"/>
    <w:rsid w:val="001C5394"/>
    <w:rsid w:val="001C6091"/>
    <w:rsid w:val="001C6402"/>
    <w:rsid w:val="001C78BB"/>
    <w:rsid w:val="001C7DA3"/>
    <w:rsid w:val="001D01B0"/>
    <w:rsid w:val="001D023D"/>
    <w:rsid w:val="001D0804"/>
    <w:rsid w:val="001D0A3E"/>
    <w:rsid w:val="001D1258"/>
    <w:rsid w:val="001D14D7"/>
    <w:rsid w:val="001D1963"/>
    <w:rsid w:val="001D198C"/>
    <w:rsid w:val="001D1ABF"/>
    <w:rsid w:val="001D1EDE"/>
    <w:rsid w:val="001D206A"/>
    <w:rsid w:val="001D26C8"/>
    <w:rsid w:val="001D2CB9"/>
    <w:rsid w:val="001D3545"/>
    <w:rsid w:val="001D362E"/>
    <w:rsid w:val="001D3AE8"/>
    <w:rsid w:val="001D4ABC"/>
    <w:rsid w:val="001D4ED0"/>
    <w:rsid w:val="001D6281"/>
    <w:rsid w:val="001D6325"/>
    <w:rsid w:val="001D68F4"/>
    <w:rsid w:val="001D7318"/>
    <w:rsid w:val="001D7487"/>
    <w:rsid w:val="001D7551"/>
    <w:rsid w:val="001E07C8"/>
    <w:rsid w:val="001E0D3C"/>
    <w:rsid w:val="001E1FA0"/>
    <w:rsid w:val="001E21CF"/>
    <w:rsid w:val="001E2AB7"/>
    <w:rsid w:val="001E2D81"/>
    <w:rsid w:val="001E3251"/>
    <w:rsid w:val="001E3987"/>
    <w:rsid w:val="001E4F3F"/>
    <w:rsid w:val="001E56AC"/>
    <w:rsid w:val="001E579B"/>
    <w:rsid w:val="001E6430"/>
    <w:rsid w:val="001E6552"/>
    <w:rsid w:val="001E6D18"/>
    <w:rsid w:val="001E79F8"/>
    <w:rsid w:val="001F079F"/>
    <w:rsid w:val="001F0AE8"/>
    <w:rsid w:val="001F0E3E"/>
    <w:rsid w:val="001F143B"/>
    <w:rsid w:val="001F1F19"/>
    <w:rsid w:val="001F1F2A"/>
    <w:rsid w:val="001F22D1"/>
    <w:rsid w:val="001F291B"/>
    <w:rsid w:val="001F2FAD"/>
    <w:rsid w:val="001F3027"/>
    <w:rsid w:val="001F3442"/>
    <w:rsid w:val="001F46CB"/>
    <w:rsid w:val="001F4A3F"/>
    <w:rsid w:val="001F4A9A"/>
    <w:rsid w:val="001F5784"/>
    <w:rsid w:val="001F5AC2"/>
    <w:rsid w:val="001F5FD0"/>
    <w:rsid w:val="001F6A9B"/>
    <w:rsid w:val="001F6B46"/>
    <w:rsid w:val="001F7147"/>
    <w:rsid w:val="001F7383"/>
    <w:rsid w:val="001F73EF"/>
    <w:rsid w:val="001F7A40"/>
    <w:rsid w:val="00200381"/>
    <w:rsid w:val="00200A43"/>
    <w:rsid w:val="00200A75"/>
    <w:rsid w:val="00200FFA"/>
    <w:rsid w:val="002012F1"/>
    <w:rsid w:val="0020162C"/>
    <w:rsid w:val="00201D08"/>
    <w:rsid w:val="002022A7"/>
    <w:rsid w:val="002022D9"/>
    <w:rsid w:val="00202593"/>
    <w:rsid w:val="002025A0"/>
    <w:rsid w:val="00202D27"/>
    <w:rsid w:val="0020355F"/>
    <w:rsid w:val="0020370F"/>
    <w:rsid w:val="00203767"/>
    <w:rsid w:val="00203D9D"/>
    <w:rsid w:val="00204080"/>
    <w:rsid w:val="002051EA"/>
    <w:rsid w:val="00205317"/>
    <w:rsid w:val="00205527"/>
    <w:rsid w:val="002056D4"/>
    <w:rsid w:val="0020577F"/>
    <w:rsid w:val="002063D6"/>
    <w:rsid w:val="00210491"/>
    <w:rsid w:val="00210704"/>
    <w:rsid w:val="00210C2A"/>
    <w:rsid w:val="00211A73"/>
    <w:rsid w:val="0021245D"/>
    <w:rsid w:val="00212C27"/>
    <w:rsid w:val="002145F0"/>
    <w:rsid w:val="00214752"/>
    <w:rsid w:val="00214AEA"/>
    <w:rsid w:val="00214C48"/>
    <w:rsid w:val="00215280"/>
    <w:rsid w:val="0021568E"/>
    <w:rsid w:val="0021575C"/>
    <w:rsid w:val="00215A09"/>
    <w:rsid w:val="00215EF2"/>
    <w:rsid w:val="00215FE0"/>
    <w:rsid w:val="00216F23"/>
    <w:rsid w:val="002179B0"/>
    <w:rsid w:val="00217A0E"/>
    <w:rsid w:val="00217F1A"/>
    <w:rsid w:val="0022054B"/>
    <w:rsid w:val="002209C1"/>
    <w:rsid w:val="00220CDA"/>
    <w:rsid w:val="00221706"/>
    <w:rsid w:val="00221BD8"/>
    <w:rsid w:val="00221E54"/>
    <w:rsid w:val="00222AF1"/>
    <w:rsid w:val="00222BFD"/>
    <w:rsid w:val="002232B9"/>
    <w:rsid w:val="00223E77"/>
    <w:rsid w:val="00224DB0"/>
    <w:rsid w:val="00226089"/>
    <w:rsid w:val="00226B53"/>
    <w:rsid w:val="002277D9"/>
    <w:rsid w:val="00227BFF"/>
    <w:rsid w:val="00227D6C"/>
    <w:rsid w:val="00230397"/>
    <w:rsid w:val="002305DF"/>
    <w:rsid w:val="00230943"/>
    <w:rsid w:val="00231098"/>
    <w:rsid w:val="002310B7"/>
    <w:rsid w:val="0023115C"/>
    <w:rsid w:val="00231DBD"/>
    <w:rsid w:val="00231F56"/>
    <w:rsid w:val="00231FBE"/>
    <w:rsid w:val="002323FB"/>
    <w:rsid w:val="00232538"/>
    <w:rsid w:val="00232852"/>
    <w:rsid w:val="00232A72"/>
    <w:rsid w:val="00232B5B"/>
    <w:rsid w:val="00232DE4"/>
    <w:rsid w:val="00232F06"/>
    <w:rsid w:val="002337C4"/>
    <w:rsid w:val="002337F4"/>
    <w:rsid w:val="00233C91"/>
    <w:rsid w:val="00233FB0"/>
    <w:rsid w:val="00235094"/>
    <w:rsid w:val="00235679"/>
    <w:rsid w:val="0023586A"/>
    <w:rsid w:val="0023587D"/>
    <w:rsid w:val="00235B81"/>
    <w:rsid w:val="00236621"/>
    <w:rsid w:val="00236623"/>
    <w:rsid w:val="00237256"/>
    <w:rsid w:val="00237483"/>
    <w:rsid w:val="002377E5"/>
    <w:rsid w:val="002378BF"/>
    <w:rsid w:val="002379CA"/>
    <w:rsid w:val="00237C77"/>
    <w:rsid w:val="00240154"/>
    <w:rsid w:val="00240BD7"/>
    <w:rsid w:val="00240C10"/>
    <w:rsid w:val="00240CB1"/>
    <w:rsid w:val="0024160E"/>
    <w:rsid w:val="002418E5"/>
    <w:rsid w:val="00241C84"/>
    <w:rsid w:val="002421B9"/>
    <w:rsid w:val="0024235B"/>
    <w:rsid w:val="002426C2"/>
    <w:rsid w:val="002433AF"/>
    <w:rsid w:val="002445B7"/>
    <w:rsid w:val="00245429"/>
    <w:rsid w:val="00245A55"/>
    <w:rsid w:val="00245AAE"/>
    <w:rsid w:val="00245B7F"/>
    <w:rsid w:val="0024670F"/>
    <w:rsid w:val="0024677B"/>
    <w:rsid w:val="00246ACA"/>
    <w:rsid w:val="00246FFF"/>
    <w:rsid w:val="002476E9"/>
    <w:rsid w:val="00250B6C"/>
    <w:rsid w:val="00250EFD"/>
    <w:rsid w:val="0025129B"/>
    <w:rsid w:val="00251669"/>
    <w:rsid w:val="00251854"/>
    <w:rsid w:val="00251B36"/>
    <w:rsid w:val="00251FE7"/>
    <w:rsid w:val="0025263F"/>
    <w:rsid w:val="00252740"/>
    <w:rsid w:val="00252A66"/>
    <w:rsid w:val="00253720"/>
    <w:rsid w:val="00253BD9"/>
    <w:rsid w:val="00253E83"/>
    <w:rsid w:val="00253FD4"/>
    <w:rsid w:val="00254370"/>
    <w:rsid w:val="00254B00"/>
    <w:rsid w:val="00254C58"/>
    <w:rsid w:val="00255DCE"/>
    <w:rsid w:val="002560A5"/>
    <w:rsid w:val="00256177"/>
    <w:rsid w:val="002564C3"/>
    <w:rsid w:val="00256F83"/>
    <w:rsid w:val="002570C4"/>
    <w:rsid w:val="00257680"/>
    <w:rsid w:val="00257A9D"/>
    <w:rsid w:val="00257BA9"/>
    <w:rsid w:val="00257C8E"/>
    <w:rsid w:val="00260434"/>
    <w:rsid w:val="0026109B"/>
    <w:rsid w:val="002613C6"/>
    <w:rsid w:val="002613CD"/>
    <w:rsid w:val="00261846"/>
    <w:rsid w:val="00261CEE"/>
    <w:rsid w:val="002620F1"/>
    <w:rsid w:val="002625C7"/>
    <w:rsid w:val="002632A6"/>
    <w:rsid w:val="00263D0D"/>
    <w:rsid w:val="00264B05"/>
    <w:rsid w:val="00264D10"/>
    <w:rsid w:val="00265035"/>
    <w:rsid w:val="00265266"/>
    <w:rsid w:val="00266AAE"/>
    <w:rsid w:val="00266ABB"/>
    <w:rsid w:val="002670E9"/>
    <w:rsid w:val="002675AA"/>
    <w:rsid w:val="0027001A"/>
    <w:rsid w:val="0027011F"/>
    <w:rsid w:val="00270BFC"/>
    <w:rsid w:val="0027115E"/>
    <w:rsid w:val="0027156B"/>
    <w:rsid w:val="002720FF"/>
    <w:rsid w:val="00272B2E"/>
    <w:rsid w:val="00273677"/>
    <w:rsid w:val="002744D5"/>
    <w:rsid w:val="00274F8A"/>
    <w:rsid w:val="002761C9"/>
    <w:rsid w:val="00276D47"/>
    <w:rsid w:val="00276DFB"/>
    <w:rsid w:val="00277437"/>
    <w:rsid w:val="00280219"/>
    <w:rsid w:val="00280999"/>
    <w:rsid w:val="00280A98"/>
    <w:rsid w:val="00281B81"/>
    <w:rsid w:val="00281CA0"/>
    <w:rsid w:val="00281DD8"/>
    <w:rsid w:val="002821B4"/>
    <w:rsid w:val="002823FA"/>
    <w:rsid w:val="00282748"/>
    <w:rsid w:val="00282BB6"/>
    <w:rsid w:val="002830AB"/>
    <w:rsid w:val="00283797"/>
    <w:rsid w:val="00283D0F"/>
    <w:rsid w:val="00284B76"/>
    <w:rsid w:val="00284CD4"/>
    <w:rsid w:val="00284DF7"/>
    <w:rsid w:val="00285816"/>
    <w:rsid w:val="00285E58"/>
    <w:rsid w:val="00286373"/>
    <w:rsid w:val="00286643"/>
    <w:rsid w:val="00286693"/>
    <w:rsid w:val="002869B5"/>
    <w:rsid w:val="00287BFD"/>
    <w:rsid w:val="00290DE9"/>
    <w:rsid w:val="002917F3"/>
    <w:rsid w:val="00292032"/>
    <w:rsid w:val="0029204E"/>
    <w:rsid w:val="00292315"/>
    <w:rsid w:val="0029231C"/>
    <w:rsid w:val="002927D8"/>
    <w:rsid w:val="00293101"/>
    <w:rsid w:val="002935CB"/>
    <w:rsid w:val="00293B67"/>
    <w:rsid w:val="00294154"/>
    <w:rsid w:val="00294CE4"/>
    <w:rsid w:val="002956A4"/>
    <w:rsid w:val="00295700"/>
    <w:rsid w:val="00295CD3"/>
    <w:rsid w:val="0029631D"/>
    <w:rsid w:val="0029699B"/>
    <w:rsid w:val="00296A5F"/>
    <w:rsid w:val="00297339"/>
    <w:rsid w:val="00297D0F"/>
    <w:rsid w:val="00297D6A"/>
    <w:rsid w:val="002A001A"/>
    <w:rsid w:val="002A0432"/>
    <w:rsid w:val="002A0BF6"/>
    <w:rsid w:val="002A0DF6"/>
    <w:rsid w:val="002A1164"/>
    <w:rsid w:val="002A1CDB"/>
    <w:rsid w:val="002A21A4"/>
    <w:rsid w:val="002A2482"/>
    <w:rsid w:val="002A2CB4"/>
    <w:rsid w:val="002A3214"/>
    <w:rsid w:val="002A3426"/>
    <w:rsid w:val="002A3675"/>
    <w:rsid w:val="002A40A0"/>
    <w:rsid w:val="002A43B3"/>
    <w:rsid w:val="002A45FC"/>
    <w:rsid w:val="002A5038"/>
    <w:rsid w:val="002A50C3"/>
    <w:rsid w:val="002A5D15"/>
    <w:rsid w:val="002A5ED1"/>
    <w:rsid w:val="002A6364"/>
    <w:rsid w:val="002A64B2"/>
    <w:rsid w:val="002A675B"/>
    <w:rsid w:val="002A70EB"/>
    <w:rsid w:val="002B0507"/>
    <w:rsid w:val="002B0E97"/>
    <w:rsid w:val="002B1668"/>
    <w:rsid w:val="002B179D"/>
    <w:rsid w:val="002B21C3"/>
    <w:rsid w:val="002B24A1"/>
    <w:rsid w:val="002B2C05"/>
    <w:rsid w:val="002B2E32"/>
    <w:rsid w:val="002B3AED"/>
    <w:rsid w:val="002B434A"/>
    <w:rsid w:val="002B47EE"/>
    <w:rsid w:val="002B47FF"/>
    <w:rsid w:val="002B48CE"/>
    <w:rsid w:val="002B4993"/>
    <w:rsid w:val="002B4A10"/>
    <w:rsid w:val="002B56B9"/>
    <w:rsid w:val="002B584B"/>
    <w:rsid w:val="002B65D9"/>
    <w:rsid w:val="002B6E53"/>
    <w:rsid w:val="002B72A2"/>
    <w:rsid w:val="002B783E"/>
    <w:rsid w:val="002B7D66"/>
    <w:rsid w:val="002C0613"/>
    <w:rsid w:val="002C0C85"/>
    <w:rsid w:val="002C0F1D"/>
    <w:rsid w:val="002C1556"/>
    <w:rsid w:val="002C2CB9"/>
    <w:rsid w:val="002C2EF1"/>
    <w:rsid w:val="002C2FC0"/>
    <w:rsid w:val="002C303E"/>
    <w:rsid w:val="002C38EB"/>
    <w:rsid w:val="002C3D1F"/>
    <w:rsid w:val="002C403F"/>
    <w:rsid w:val="002C46A4"/>
    <w:rsid w:val="002C4A6B"/>
    <w:rsid w:val="002C4CCD"/>
    <w:rsid w:val="002C5187"/>
    <w:rsid w:val="002C576B"/>
    <w:rsid w:val="002C5AD5"/>
    <w:rsid w:val="002C5B3A"/>
    <w:rsid w:val="002C5F0F"/>
    <w:rsid w:val="002C6FC4"/>
    <w:rsid w:val="002C6FF6"/>
    <w:rsid w:val="002C788D"/>
    <w:rsid w:val="002C7EF4"/>
    <w:rsid w:val="002C7F4F"/>
    <w:rsid w:val="002D0379"/>
    <w:rsid w:val="002D0F8D"/>
    <w:rsid w:val="002D111D"/>
    <w:rsid w:val="002D14C8"/>
    <w:rsid w:val="002D1836"/>
    <w:rsid w:val="002D1D4B"/>
    <w:rsid w:val="002D1FA5"/>
    <w:rsid w:val="002D2510"/>
    <w:rsid w:val="002D2AD2"/>
    <w:rsid w:val="002D2CB5"/>
    <w:rsid w:val="002D2E1D"/>
    <w:rsid w:val="002D3144"/>
    <w:rsid w:val="002D3546"/>
    <w:rsid w:val="002D376E"/>
    <w:rsid w:val="002D3B23"/>
    <w:rsid w:val="002D3C10"/>
    <w:rsid w:val="002D445F"/>
    <w:rsid w:val="002D4D9C"/>
    <w:rsid w:val="002D72DD"/>
    <w:rsid w:val="002D755D"/>
    <w:rsid w:val="002E023F"/>
    <w:rsid w:val="002E0455"/>
    <w:rsid w:val="002E0E38"/>
    <w:rsid w:val="002E0E83"/>
    <w:rsid w:val="002E0ED9"/>
    <w:rsid w:val="002E1643"/>
    <w:rsid w:val="002E18D5"/>
    <w:rsid w:val="002E1AF2"/>
    <w:rsid w:val="002E24FE"/>
    <w:rsid w:val="002E3301"/>
    <w:rsid w:val="002E340A"/>
    <w:rsid w:val="002E34C2"/>
    <w:rsid w:val="002E38CB"/>
    <w:rsid w:val="002E3A88"/>
    <w:rsid w:val="002E3DDD"/>
    <w:rsid w:val="002E3EC7"/>
    <w:rsid w:val="002E40A1"/>
    <w:rsid w:val="002E4644"/>
    <w:rsid w:val="002E4771"/>
    <w:rsid w:val="002E55E8"/>
    <w:rsid w:val="002E5FAC"/>
    <w:rsid w:val="002E6283"/>
    <w:rsid w:val="002E6732"/>
    <w:rsid w:val="002E7249"/>
    <w:rsid w:val="002E72F3"/>
    <w:rsid w:val="002E74FB"/>
    <w:rsid w:val="002E768F"/>
    <w:rsid w:val="002E7A4A"/>
    <w:rsid w:val="002E7AD5"/>
    <w:rsid w:val="002E7C46"/>
    <w:rsid w:val="002F0160"/>
    <w:rsid w:val="002F0C3C"/>
    <w:rsid w:val="002F2049"/>
    <w:rsid w:val="002F23D5"/>
    <w:rsid w:val="002F31FF"/>
    <w:rsid w:val="002F4398"/>
    <w:rsid w:val="002F4AC3"/>
    <w:rsid w:val="002F4B25"/>
    <w:rsid w:val="002F5A09"/>
    <w:rsid w:val="002F68F6"/>
    <w:rsid w:val="002F697B"/>
    <w:rsid w:val="002F69D8"/>
    <w:rsid w:val="002F7020"/>
    <w:rsid w:val="002F7466"/>
    <w:rsid w:val="002F769E"/>
    <w:rsid w:val="002F7FC5"/>
    <w:rsid w:val="00300443"/>
    <w:rsid w:val="00300A2D"/>
    <w:rsid w:val="00300ED1"/>
    <w:rsid w:val="00301351"/>
    <w:rsid w:val="00301857"/>
    <w:rsid w:val="00301C84"/>
    <w:rsid w:val="00302B00"/>
    <w:rsid w:val="00302B76"/>
    <w:rsid w:val="0030305A"/>
    <w:rsid w:val="00303560"/>
    <w:rsid w:val="003035D6"/>
    <w:rsid w:val="00303A1B"/>
    <w:rsid w:val="00303BFC"/>
    <w:rsid w:val="00303CE6"/>
    <w:rsid w:val="00304076"/>
    <w:rsid w:val="0030451D"/>
    <w:rsid w:val="00304832"/>
    <w:rsid w:val="00304D35"/>
    <w:rsid w:val="00304F33"/>
    <w:rsid w:val="0030585E"/>
    <w:rsid w:val="00306166"/>
    <w:rsid w:val="003062BD"/>
    <w:rsid w:val="00307CC5"/>
    <w:rsid w:val="00310633"/>
    <w:rsid w:val="00310714"/>
    <w:rsid w:val="00310931"/>
    <w:rsid w:val="00310CC7"/>
    <w:rsid w:val="00311392"/>
    <w:rsid w:val="003119B7"/>
    <w:rsid w:val="00311DBA"/>
    <w:rsid w:val="003121FF"/>
    <w:rsid w:val="003124D3"/>
    <w:rsid w:val="003130F0"/>
    <w:rsid w:val="00313211"/>
    <w:rsid w:val="003135CD"/>
    <w:rsid w:val="00313729"/>
    <w:rsid w:val="00313BD5"/>
    <w:rsid w:val="00314397"/>
    <w:rsid w:val="0031453D"/>
    <w:rsid w:val="003146F0"/>
    <w:rsid w:val="00315102"/>
    <w:rsid w:val="00316CAE"/>
    <w:rsid w:val="00316DEB"/>
    <w:rsid w:val="00316E1B"/>
    <w:rsid w:val="00316EFD"/>
    <w:rsid w:val="003171AB"/>
    <w:rsid w:val="00317647"/>
    <w:rsid w:val="00317CB9"/>
    <w:rsid w:val="00317D50"/>
    <w:rsid w:val="00317F6B"/>
    <w:rsid w:val="0032092A"/>
    <w:rsid w:val="00320DA9"/>
    <w:rsid w:val="00321271"/>
    <w:rsid w:val="003229B1"/>
    <w:rsid w:val="00322D87"/>
    <w:rsid w:val="00322F4A"/>
    <w:rsid w:val="003230D5"/>
    <w:rsid w:val="00323A72"/>
    <w:rsid w:val="00323D7A"/>
    <w:rsid w:val="003246AD"/>
    <w:rsid w:val="00324D6F"/>
    <w:rsid w:val="003253DB"/>
    <w:rsid w:val="0032666D"/>
    <w:rsid w:val="0032673A"/>
    <w:rsid w:val="003269AC"/>
    <w:rsid w:val="00326F14"/>
    <w:rsid w:val="00327DEA"/>
    <w:rsid w:val="00327EFE"/>
    <w:rsid w:val="00327F5F"/>
    <w:rsid w:val="003309C0"/>
    <w:rsid w:val="00330C44"/>
    <w:rsid w:val="00330E8D"/>
    <w:rsid w:val="00331CED"/>
    <w:rsid w:val="00331EBD"/>
    <w:rsid w:val="00332AED"/>
    <w:rsid w:val="003331FF"/>
    <w:rsid w:val="00333355"/>
    <w:rsid w:val="00333501"/>
    <w:rsid w:val="00333CA1"/>
    <w:rsid w:val="00334466"/>
    <w:rsid w:val="00335831"/>
    <w:rsid w:val="00336007"/>
    <w:rsid w:val="003360EE"/>
    <w:rsid w:val="003361E4"/>
    <w:rsid w:val="003363A7"/>
    <w:rsid w:val="003364DE"/>
    <w:rsid w:val="003368DC"/>
    <w:rsid w:val="00336CB4"/>
    <w:rsid w:val="00336E37"/>
    <w:rsid w:val="003377A7"/>
    <w:rsid w:val="00337EB3"/>
    <w:rsid w:val="00340964"/>
    <w:rsid w:val="00340B89"/>
    <w:rsid w:val="00340CEF"/>
    <w:rsid w:val="003416B4"/>
    <w:rsid w:val="00341B87"/>
    <w:rsid w:val="00341BC1"/>
    <w:rsid w:val="00341F03"/>
    <w:rsid w:val="00342774"/>
    <w:rsid w:val="00343988"/>
    <w:rsid w:val="003442B3"/>
    <w:rsid w:val="00345671"/>
    <w:rsid w:val="00345ADE"/>
    <w:rsid w:val="00345BD9"/>
    <w:rsid w:val="003460B0"/>
    <w:rsid w:val="00346251"/>
    <w:rsid w:val="00346565"/>
    <w:rsid w:val="00346BC2"/>
    <w:rsid w:val="00346DAE"/>
    <w:rsid w:val="003476B3"/>
    <w:rsid w:val="00347D23"/>
    <w:rsid w:val="003505AF"/>
    <w:rsid w:val="00350BBF"/>
    <w:rsid w:val="0035134C"/>
    <w:rsid w:val="00351410"/>
    <w:rsid w:val="00351E0A"/>
    <w:rsid w:val="00352098"/>
    <w:rsid w:val="00352114"/>
    <w:rsid w:val="0035233D"/>
    <w:rsid w:val="00352348"/>
    <w:rsid w:val="00352A11"/>
    <w:rsid w:val="00352A32"/>
    <w:rsid w:val="00352FE0"/>
    <w:rsid w:val="00353B9A"/>
    <w:rsid w:val="00353BD0"/>
    <w:rsid w:val="00353C11"/>
    <w:rsid w:val="0035445B"/>
    <w:rsid w:val="00355514"/>
    <w:rsid w:val="00355E85"/>
    <w:rsid w:val="00356D9C"/>
    <w:rsid w:val="00356FD8"/>
    <w:rsid w:val="00357C90"/>
    <w:rsid w:val="00357EE8"/>
    <w:rsid w:val="0036001B"/>
    <w:rsid w:val="0036031F"/>
    <w:rsid w:val="00360CB6"/>
    <w:rsid w:val="00360FEA"/>
    <w:rsid w:val="00361E75"/>
    <w:rsid w:val="00362539"/>
    <w:rsid w:val="00362655"/>
    <w:rsid w:val="003634DA"/>
    <w:rsid w:val="003639F6"/>
    <w:rsid w:val="003643CB"/>
    <w:rsid w:val="0036457C"/>
    <w:rsid w:val="003654FC"/>
    <w:rsid w:val="00365804"/>
    <w:rsid w:val="0036650C"/>
    <w:rsid w:val="00366656"/>
    <w:rsid w:val="00367392"/>
    <w:rsid w:val="00367AE7"/>
    <w:rsid w:val="00367C84"/>
    <w:rsid w:val="003700B5"/>
    <w:rsid w:val="00370175"/>
    <w:rsid w:val="00370223"/>
    <w:rsid w:val="0037052A"/>
    <w:rsid w:val="00370DCA"/>
    <w:rsid w:val="003710BC"/>
    <w:rsid w:val="003716F4"/>
    <w:rsid w:val="003717B6"/>
    <w:rsid w:val="0037196A"/>
    <w:rsid w:val="00371A79"/>
    <w:rsid w:val="003727C7"/>
    <w:rsid w:val="00372C9D"/>
    <w:rsid w:val="00372E28"/>
    <w:rsid w:val="003731DD"/>
    <w:rsid w:val="003734B7"/>
    <w:rsid w:val="003739E5"/>
    <w:rsid w:val="00374C7D"/>
    <w:rsid w:val="00374CE1"/>
    <w:rsid w:val="00374DBB"/>
    <w:rsid w:val="003755E9"/>
    <w:rsid w:val="00375AF7"/>
    <w:rsid w:val="00375CE7"/>
    <w:rsid w:val="00375DA6"/>
    <w:rsid w:val="003761DB"/>
    <w:rsid w:val="0037648E"/>
    <w:rsid w:val="003766CB"/>
    <w:rsid w:val="00376768"/>
    <w:rsid w:val="003777F3"/>
    <w:rsid w:val="00380143"/>
    <w:rsid w:val="00380511"/>
    <w:rsid w:val="00381056"/>
    <w:rsid w:val="00381632"/>
    <w:rsid w:val="00381F8C"/>
    <w:rsid w:val="00382A6E"/>
    <w:rsid w:val="00382A95"/>
    <w:rsid w:val="003839ED"/>
    <w:rsid w:val="0038462A"/>
    <w:rsid w:val="00384A33"/>
    <w:rsid w:val="00384BF4"/>
    <w:rsid w:val="0038502B"/>
    <w:rsid w:val="00385093"/>
    <w:rsid w:val="0038571C"/>
    <w:rsid w:val="00385D97"/>
    <w:rsid w:val="003866B7"/>
    <w:rsid w:val="003868CA"/>
    <w:rsid w:val="00387618"/>
    <w:rsid w:val="0038771D"/>
    <w:rsid w:val="00387867"/>
    <w:rsid w:val="00387B16"/>
    <w:rsid w:val="00390543"/>
    <w:rsid w:val="00390714"/>
    <w:rsid w:val="00390F40"/>
    <w:rsid w:val="00391871"/>
    <w:rsid w:val="00391A3B"/>
    <w:rsid w:val="00392929"/>
    <w:rsid w:val="00392A0F"/>
    <w:rsid w:val="00392C19"/>
    <w:rsid w:val="00392CA6"/>
    <w:rsid w:val="00392D74"/>
    <w:rsid w:val="00393555"/>
    <w:rsid w:val="003935F8"/>
    <w:rsid w:val="00394450"/>
    <w:rsid w:val="0039497B"/>
    <w:rsid w:val="00394EBD"/>
    <w:rsid w:val="003957F5"/>
    <w:rsid w:val="003970F1"/>
    <w:rsid w:val="003979D5"/>
    <w:rsid w:val="00397C2E"/>
    <w:rsid w:val="00397E7E"/>
    <w:rsid w:val="003A0427"/>
    <w:rsid w:val="003A0D39"/>
    <w:rsid w:val="003A12A8"/>
    <w:rsid w:val="003A1DA8"/>
    <w:rsid w:val="003A25C1"/>
    <w:rsid w:val="003A261C"/>
    <w:rsid w:val="003A2B3C"/>
    <w:rsid w:val="003A30B0"/>
    <w:rsid w:val="003A4743"/>
    <w:rsid w:val="003A4C32"/>
    <w:rsid w:val="003A578F"/>
    <w:rsid w:val="003A60BB"/>
    <w:rsid w:val="003A69C7"/>
    <w:rsid w:val="003A72F9"/>
    <w:rsid w:val="003A7DC7"/>
    <w:rsid w:val="003B0481"/>
    <w:rsid w:val="003B0CAE"/>
    <w:rsid w:val="003B0DE3"/>
    <w:rsid w:val="003B1170"/>
    <w:rsid w:val="003B11A2"/>
    <w:rsid w:val="003B1B2E"/>
    <w:rsid w:val="003B27E5"/>
    <w:rsid w:val="003B28AE"/>
    <w:rsid w:val="003B28D0"/>
    <w:rsid w:val="003B3A46"/>
    <w:rsid w:val="003B4117"/>
    <w:rsid w:val="003B4DF3"/>
    <w:rsid w:val="003B553C"/>
    <w:rsid w:val="003B5B0D"/>
    <w:rsid w:val="003B5BD2"/>
    <w:rsid w:val="003B5C63"/>
    <w:rsid w:val="003B6DAA"/>
    <w:rsid w:val="003B710F"/>
    <w:rsid w:val="003B7454"/>
    <w:rsid w:val="003B75A1"/>
    <w:rsid w:val="003B7C73"/>
    <w:rsid w:val="003C061C"/>
    <w:rsid w:val="003C0D6E"/>
    <w:rsid w:val="003C110B"/>
    <w:rsid w:val="003C1A09"/>
    <w:rsid w:val="003C1C1F"/>
    <w:rsid w:val="003C2B21"/>
    <w:rsid w:val="003C2DC1"/>
    <w:rsid w:val="003C2E97"/>
    <w:rsid w:val="003C348A"/>
    <w:rsid w:val="003C3BAB"/>
    <w:rsid w:val="003C4B70"/>
    <w:rsid w:val="003C511B"/>
    <w:rsid w:val="003C5D6E"/>
    <w:rsid w:val="003C631F"/>
    <w:rsid w:val="003C67A5"/>
    <w:rsid w:val="003C712F"/>
    <w:rsid w:val="003C7311"/>
    <w:rsid w:val="003C7786"/>
    <w:rsid w:val="003C7850"/>
    <w:rsid w:val="003C7B54"/>
    <w:rsid w:val="003C7D32"/>
    <w:rsid w:val="003D01E1"/>
    <w:rsid w:val="003D081F"/>
    <w:rsid w:val="003D08B0"/>
    <w:rsid w:val="003D0B6B"/>
    <w:rsid w:val="003D0DEF"/>
    <w:rsid w:val="003D0EB2"/>
    <w:rsid w:val="003D0EE7"/>
    <w:rsid w:val="003D120D"/>
    <w:rsid w:val="003D1B76"/>
    <w:rsid w:val="003D1EA5"/>
    <w:rsid w:val="003D242B"/>
    <w:rsid w:val="003D2857"/>
    <w:rsid w:val="003D28DC"/>
    <w:rsid w:val="003D2B26"/>
    <w:rsid w:val="003D52BA"/>
    <w:rsid w:val="003D5757"/>
    <w:rsid w:val="003D5BB4"/>
    <w:rsid w:val="003D60F5"/>
    <w:rsid w:val="003D61F3"/>
    <w:rsid w:val="003D6323"/>
    <w:rsid w:val="003D7034"/>
    <w:rsid w:val="003D7116"/>
    <w:rsid w:val="003D7BF2"/>
    <w:rsid w:val="003E026E"/>
    <w:rsid w:val="003E034F"/>
    <w:rsid w:val="003E0385"/>
    <w:rsid w:val="003E0522"/>
    <w:rsid w:val="003E0FC8"/>
    <w:rsid w:val="003E16BA"/>
    <w:rsid w:val="003E16CF"/>
    <w:rsid w:val="003E1CB1"/>
    <w:rsid w:val="003E21CE"/>
    <w:rsid w:val="003E23BA"/>
    <w:rsid w:val="003E23DC"/>
    <w:rsid w:val="003E257F"/>
    <w:rsid w:val="003E25A7"/>
    <w:rsid w:val="003E2CDC"/>
    <w:rsid w:val="003E321E"/>
    <w:rsid w:val="003E36B9"/>
    <w:rsid w:val="003E4AB3"/>
    <w:rsid w:val="003E5A2A"/>
    <w:rsid w:val="003E5F0F"/>
    <w:rsid w:val="003E64E5"/>
    <w:rsid w:val="003E64E7"/>
    <w:rsid w:val="003E67FA"/>
    <w:rsid w:val="003F0AD1"/>
    <w:rsid w:val="003F0C29"/>
    <w:rsid w:val="003F1347"/>
    <w:rsid w:val="003F1A37"/>
    <w:rsid w:val="003F1D59"/>
    <w:rsid w:val="003F1E3C"/>
    <w:rsid w:val="003F2167"/>
    <w:rsid w:val="003F2458"/>
    <w:rsid w:val="003F290D"/>
    <w:rsid w:val="003F2956"/>
    <w:rsid w:val="003F2A6F"/>
    <w:rsid w:val="003F2B07"/>
    <w:rsid w:val="003F3B9D"/>
    <w:rsid w:val="003F3D0F"/>
    <w:rsid w:val="003F41C6"/>
    <w:rsid w:val="003F46AB"/>
    <w:rsid w:val="003F4B54"/>
    <w:rsid w:val="003F4D85"/>
    <w:rsid w:val="003F4FA1"/>
    <w:rsid w:val="003F57C4"/>
    <w:rsid w:val="003F6100"/>
    <w:rsid w:val="003F739E"/>
    <w:rsid w:val="003F78AB"/>
    <w:rsid w:val="003F7A71"/>
    <w:rsid w:val="003F7BF0"/>
    <w:rsid w:val="00400273"/>
    <w:rsid w:val="004009C4"/>
    <w:rsid w:val="00400FA4"/>
    <w:rsid w:val="00402233"/>
    <w:rsid w:val="00402673"/>
    <w:rsid w:val="004027E3"/>
    <w:rsid w:val="00403299"/>
    <w:rsid w:val="0040386D"/>
    <w:rsid w:val="00403C1C"/>
    <w:rsid w:val="00403C70"/>
    <w:rsid w:val="00403E63"/>
    <w:rsid w:val="00403F35"/>
    <w:rsid w:val="004046FB"/>
    <w:rsid w:val="00404B12"/>
    <w:rsid w:val="00404D0D"/>
    <w:rsid w:val="00404F74"/>
    <w:rsid w:val="00405B26"/>
    <w:rsid w:val="00406681"/>
    <w:rsid w:val="00406DA7"/>
    <w:rsid w:val="00407CD3"/>
    <w:rsid w:val="00407E0A"/>
    <w:rsid w:val="00407EEB"/>
    <w:rsid w:val="00410694"/>
    <w:rsid w:val="00410C5E"/>
    <w:rsid w:val="00410D64"/>
    <w:rsid w:val="00411D19"/>
    <w:rsid w:val="004121F3"/>
    <w:rsid w:val="00413C0C"/>
    <w:rsid w:val="004145EA"/>
    <w:rsid w:val="004146CE"/>
    <w:rsid w:val="00414752"/>
    <w:rsid w:val="004147F7"/>
    <w:rsid w:val="00414FAA"/>
    <w:rsid w:val="00415A33"/>
    <w:rsid w:val="00415FAC"/>
    <w:rsid w:val="004160DC"/>
    <w:rsid w:val="004162A1"/>
    <w:rsid w:val="004166F0"/>
    <w:rsid w:val="00416A08"/>
    <w:rsid w:val="00417C0B"/>
    <w:rsid w:val="0042018B"/>
    <w:rsid w:val="00420533"/>
    <w:rsid w:val="004208D2"/>
    <w:rsid w:val="00420C84"/>
    <w:rsid w:val="00420F3D"/>
    <w:rsid w:val="004211B4"/>
    <w:rsid w:val="004213C0"/>
    <w:rsid w:val="004215B9"/>
    <w:rsid w:val="00421E3E"/>
    <w:rsid w:val="004222DF"/>
    <w:rsid w:val="004225C9"/>
    <w:rsid w:val="00423CD4"/>
    <w:rsid w:val="00423E43"/>
    <w:rsid w:val="00423F4F"/>
    <w:rsid w:val="004242FF"/>
    <w:rsid w:val="004246A2"/>
    <w:rsid w:val="00424C40"/>
    <w:rsid w:val="00424CBC"/>
    <w:rsid w:val="0042517A"/>
    <w:rsid w:val="0042519D"/>
    <w:rsid w:val="00425375"/>
    <w:rsid w:val="004256AA"/>
    <w:rsid w:val="00425B17"/>
    <w:rsid w:val="00425ECE"/>
    <w:rsid w:val="00425F30"/>
    <w:rsid w:val="004264EC"/>
    <w:rsid w:val="00426701"/>
    <w:rsid w:val="00426C20"/>
    <w:rsid w:val="00426CEA"/>
    <w:rsid w:val="00427B0E"/>
    <w:rsid w:val="0043009A"/>
    <w:rsid w:val="00430232"/>
    <w:rsid w:val="00430413"/>
    <w:rsid w:val="00430816"/>
    <w:rsid w:val="00430883"/>
    <w:rsid w:val="00430B7B"/>
    <w:rsid w:val="004312A2"/>
    <w:rsid w:val="004316C1"/>
    <w:rsid w:val="004322BC"/>
    <w:rsid w:val="0043288D"/>
    <w:rsid w:val="00432FA5"/>
    <w:rsid w:val="004335C2"/>
    <w:rsid w:val="004336C3"/>
    <w:rsid w:val="00433A1B"/>
    <w:rsid w:val="00433D26"/>
    <w:rsid w:val="00433E19"/>
    <w:rsid w:val="00433E93"/>
    <w:rsid w:val="00434201"/>
    <w:rsid w:val="00434A55"/>
    <w:rsid w:val="00435539"/>
    <w:rsid w:val="004357C7"/>
    <w:rsid w:val="00435E4F"/>
    <w:rsid w:val="00436B4F"/>
    <w:rsid w:val="004373C0"/>
    <w:rsid w:val="004373D0"/>
    <w:rsid w:val="0043778F"/>
    <w:rsid w:val="004400BC"/>
    <w:rsid w:val="004403D9"/>
    <w:rsid w:val="00441443"/>
    <w:rsid w:val="00441AB5"/>
    <w:rsid w:val="00442821"/>
    <w:rsid w:val="004429F6"/>
    <w:rsid w:val="0044340E"/>
    <w:rsid w:val="0044341D"/>
    <w:rsid w:val="0044349F"/>
    <w:rsid w:val="0044565D"/>
    <w:rsid w:val="00445CA6"/>
    <w:rsid w:val="00446AD4"/>
    <w:rsid w:val="0044718B"/>
    <w:rsid w:val="0044793A"/>
    <w:rsid w:val="004504C2"/>
    <w:rsid w:val="00451464"/>
    <w:rsid w:val="0045194F"/>
    <w:rsid w:val="0045197B"/>
    <w:rsid w:val="00451AAF"/>
    <w:rsid w:val="0045204E"/>
    <w:rsid w:val="00452462"/>
    <w:rsid w:val="004532E4"/>
    <w:rsid w:val="0045340D"/>
    <w:rsid w:val="00453CFD"/>
    <w:rsid w:val="00453E4B"/>
    <w:rsid w:val="00453E83"/>
    <w:rsid w:val="00454F25"/>
    <w:rsid w:val="0045525E"/>
    <w:rsid w:val="004556D9"/>
    <w:rsid w:val="004557BA"/>
    <w:rsid w:val="004559A6"/>
    <w:rsid w:val="00455D4F"/>
    <w:rsid w:val="004564D9"/>
    <w:rsid w:val="004566DD"/>
    <w:rsid w:val="00456754"/>
    <w:rsid w:val="00456A37"/>
    <w:rsid w:val="00456B3F"/>
    <w:rsid w:val="0045785D"/>
    <w:rsid w:val="00457CF8"/>
    <w:rsid w:val="00457E9E"/>
    <w:rsid w:val="004609A8"/>
    <w:rsid w:val="00460B50"/>
    <w:rsid w:val="00460FCA"/>
    <w:rsid w:val="004610A8"/>
    <w:rsid w:val="00461114"/>
    <w:rsid w:val="00461193"/>
    <w:rsid w:val="00461662"/>
    <w:rsid w:val="00461BE9"/>
    <w:rsid w:val="00462281"/>
    <w:rsid w:val="00462C36"/>
    <w:rsid w:val="00463132"/>
    <w:rsid w:val="0046338F"/>
    <w:rsid w:val="0046378A"/>
    <w:rsid w:val="00463F6D"/>
    <w:rsid w:val="00464216"/>
    <w:rsid w:val="0046549A"/>
    <w:rsid w:val="00465E12"/>
    <w:rsid w:val="00465EC8"/>
    <w:rsid w:val="00466562"/>
    <w:rsid w:val="00466A6C"/>
    <w:rsid w:val="00466D7D"/>
    <w:rsid w:val="004677B4"/>
    <w:rsid w:val="00467996"/>
    <w:rsid w:val="004679B8"/>
    <w:rsid w:val="00467BFC"/>
    <w:rsid w:val="00470077"/>
    <w:rsid w:val="00470146"/>
    <w:rsid w:val="00471069"/>
    <w:rsid w:val="0047112A"/>
    <w:rsid w:val="004715A7"/>
    <w:rsid w:val="004728BF"/>
    <w:rsid w:val="00473414"/>
    <w:rsid w:val="00473BD8"/>
    <w:rsid w:val="00473DDA"/>
    <w:rsid w:val="0047449A"/>
    <w:rsid w:val="00474BCB"/>
    <w:rsid w:val="00474F67"/>
    <w:rsid w:val="00475020"/>
    <w:rsid w:val="0047561C"/>
    <w:rsid w:val="004757D0"/>
    <w:rsid w:val="00475CA0"/>
    <w:rsid w:val="004761F3"/>
    <w:rsid w:val="00476390"/>
    <w:rsid w:val="004765B9"/>
    <w:rsid w:val="00476A74"/>
    <w:rsid w:val="00476E78"/>
    <w:rsid w:val="004773C0"/>
    <w:rsid w:val="004801E1"/>
    <w:rsid w:val="00480A2D"/>
    <w:rsid w:val="00481504"/>
    <w:rsid w:val="00481EE0"/>
    <w:rsid w:val="004826B3"/>
    <w:rsid w:val="00482820"/>
    <w:rsid w:val="00482AE4"/>
    <w:rsid w:val="0048390C"/>
    <w:rsid w:val="0048396D"/>
    <w:rsid w:val="004841AA"/>
    <w:rsid w:val="00484CEB"/>
    <w:rsid w:val="004850E0"/>
    <w:rsid w:val="00485846"/>
    <w:rsid w:val="0048585A"/>
    <w:rsid w:val="00485921"/>
    <w:rsid w:val="004859B4"/>
    <w:rsid w:val="00486480"/>
    <w:rsid w:val="00486E67"/>
    <w:rsid w:val="00486F71"/>
    <w:rsid w:val="00487264"/>
    <w:rsid w:val="004877F9"/>
    <w:rsid w:val="00487A65"/>
    <w:rsid w:val="00490338"/>
    <w:rsid w:val="004906FC"/>
    <w:rsid w:val="00490916"/>
    <w:rsid w:val="004909D7"/>
    <w:rsid w:val="00490DDD"/>
    <w:rsid w:val="00491968"/>
    <w:rsid w:val="00491A80"/>
    <w:rsid w:val="00491B18"/>
    <w:rsid w:val="00491B8E"/>
    <w:rsid w:val="00491C7F"/>
    <w:rsid w:val="00491E79"/>
    <w:rsid w:val="004933AF"/>
    <w:rsid w:val="004936CF"/>
    <w:rsid w:val="004949A7"/>
    <w:rsid w:val="00494E97"/>
    <w:rsid w:val="00495335"/>
    <w:rsid w:val="004953FD"/>
    <w:rsid w:val="00495B2C"/>
    <w:rsid w:val="00496A8B"/>
    <w:rsid w:val="0049704C"/>
    <w:rsid w:val="004973E6"/>
    <w:rsid w:val="004973F1"/>
    <w:rsid w:val="0049753C"/>
    <w:rsid w:val="00497E53"/>
    <w:rsid w:val="004A0E85"/>
    <w:rsid w:val="004A0E99"/>
    <w:rsid w:val="004A11F1"/>
    <w:rsid w:val="004A164E"/>
    <w:rsid w:val="004A2065"/>
    <w:rsid w:val="004A279A"/>
    <w:rsid w:val="004A28DC"/>
    <w:rsid w:val="004A2A04"/>
    <w:rsid w:val="004A2F47"/>
    <w:rsid w:val="004A3328"/>
    <w:rsid w:val="004A366B"/>
    <w:rsid w:val="004A41A0"/>
    <w:rsid w:val="004A58E1"/>
    <w:rsid w:val="004A5D57"/>
    <w:rsid w:val="004A6518"/>
    <w:rsid w:val="004A6572"/>
    <w:rsid w:val="004A6A5D"/>
    <w:rsid w:val="004A6AD1"/>
    <w:rsid w:val="004A6BCA"/>
    <w:rsid w:val="004A708C"/>
    <w:rsid w:val="004A7FA5"/>
    <w:rsid w:val="004A7FE0"/>
    <w:rsid w:val="004B01F8"/>
    <w:rsid w:val="004B088B"/>
    <w:rsid w:val="004B0A9E"/>
    <w:rsid w:val="004B1C0F"/>
    <w:rsid w:val="004B2462"/>
    <w:rsid w:val="004B2612"/>
    <w:rsid w:val="004B2E5B"/>
    <w:rsid w:val="004B3397"/>
    <w:rsid w:val="004B3586"/>
    <w:rsid w:val="004B35B4"/>
    <w:rsid w:val="004B3C20"/>
    <w:rsid w:val="004B3C47"/>
    <w:rsid w:val="004B4B3B"/>
    <w:rsid w:val="004B53DC"/>
    <w:rsid w:val="004B5491"/>
    <w:rsid w:val="004B54CF"/>
    <w:rsid w:val="004B5576"/>
    <w:rsid w:val="004B5BB8"/>
    <w:rsid w:val="004B7233"/>
    <w:rsid w:val="004B792D"/>
    <w:rsid w:val="004B7A12"/>
    <w:rsid w:val="004B7AF4"/>
    <w:rsid w:val="004C0248"/>
    <w:rsid w:val="004C187C"/>
    <w:rsid w:val="004C20AB"/>
    <w:rsid w:val="004C23BB"/>
    <w:rsid w:val="004C24CE"/>
    <w:rsid w:val="004C2EB5"/>
    <w:rsid w:val="004C2F11"/>
    <w:rsid w:val="004C3794"/>
    <w:rsid w:val="004C3BCD"/>
    <w:rsid w:val="004C3CFC"/>
    <w:rsid w:val="004C3E61"/>
    <w:rsid w:val="004C4A92"/>
    <w:rsid w:val="004C4D43"/>
    <w:rsid w:val="004C6330"/>
    <w:rsid w:val="004C69BA"/>
    <w:rsid w:val="004C721A"/>
    <w:rsid w:val="004C7CC1"/>
    <w:rsid w:val="004D027A"/>
    <w:rsid w:val="004D03E4"/>
    <w:rsid w:val="004D0ACF"/>
    <w:rsid w:val="004D0B79"/>
    <w:rsid w:val="004D1501"/>
    <w:rsid w:val="004D18AC"/>
    <w:rsid w:val="004D21D5"/>
    <w:rsid w:val="004D2450"/>
    <w:rsid w:val="004D2F42"/>
    <w:rsid w:val="004D2F7F"/>
    <w:rsid w:val="004D370A"/>
    <w:rsid w:val="004D3E78"/>
    <w:rsid w:val="004D3FE0"/>
    <w:rsid w:val="004D44A3"/>
    <w:rsid w:val="004D4BF6"/>
    <w:rsid w:val="004D5361"/>
    <w:rsid w:val="004D5472"/>
    <w:rsid w:val="004D54AF"/>
    <w:rsid w:val="004D54F1"/>
    <w:rsid w:val="004D57B6"/>
    <w:rsid w:val="004D5974"/>
    <w:rsid w:val="004D5A85"/>
    <w:rsid w:val="004D5AA6"/>
    <w:rsid w:val="004D5D73"/>
    <w:rsid w:val="004D6199"/>
    <w:rsid w:val="004D6B9E"/>
    <w:rsid w:val="004D6EB2"/>
    <w:rsid w:val="004D72FA"/>
    <w:rsid w:val="004D749B"/>
    <w:rsid w:val="004E00A8"/>
    <w:rsid w:val="004E059D"/>
    <w:rsid w:val="004E0784"/>
    <w:rsid w:val="004E17A5"/>
    <w:rsid w:val="004E1856"/>
    <w:rsid w:val="004E1D11"/>
    <w:rsid w:val="004E1D65"/>
    <w:rsid w:val="004E2103"/>
    <w:rsid w:val="004E248B"/>
    <w:rsid w:val="004E2887"/>
    <w:rsid w:val="004E2CA0"/>
    <w:rsid w:val="004E3358"/>
    <w:rsid w:val="004E40AB"/>
    <w:rsid w:val="004E5344"/>
    <w:rsid w:val="004E5358"/>
    <w:rsid w:val="004E578F"/>
    <w:rsid w:val="004E5E93"/>
    <w:rsid w:val="004E5FC5"/>
    <w:rsid w:val="004E6BF0"/>
    <w:rsid w:val="004E76C4"/>
    <w:rsid w:val="004E7F88"/>
    <w:rsid w:val="004F0826"/>
    <w:rsid w:val="004F0B88"/>
    <w:rsid w:val="004F0DCC"/>
    <w:rsid w:val="004F1F83"/>
    <w:rsid w:val="004F242C"/>
    <w:rsid w:val="004F3270"/>
    <w:rsid w:val="004F32FB"/>
    <w:rsid w:val="004F337E"/>
    <w:rsid w:val="004F481A"/>
    <w:rsid w:val="004F4BF9"/>
    <w:rsid w:val="004F62F4"/>
    <w:rsid w:val="004F71DF"/>
    <w:rsid w:val="004F7934"/>
    <w:rsid w:val="004F7980"/>
    <w:rsid w:val="004F7C63"/>
    <w:rsid w:val="004F7EC3"/>
    <w:rsid w:val="00500EC2"/>
    <w:rsid w:val="005017EB"/>
    <w:rsid w:val="00502988"/>
    <w:rsid w:val="005029CC"/>
    <w:rsid w:val="00502A6D"/>
    <w:rsid w:val="00502A9F"/>
    <w:rsid w:val="00502D3B"/>
    <w:rsid w:val="00502D7E"/>
    <w:rsid w:val="00502DB3"/>
    <w:rsid w:val="005031EC"/>
    <w:rsid w:val="00503454"/>
    <w:rsid w:val="0050511C"/>
    <w:rsid w:val="005058CF"/>
    <w:rsid w:val="005059F1"/>
    <w:rsid w:val="00505A04"/>
    <w:rsid w:val="005065AE"/>
    <w:rsid w:val="005073D8"/>
    <w:rsid w:val="0051021D"/>
    <w:rsid w:val="005103EF"/>
    <w:rsid w:val="00510876"/>
    <w:rsid w:val="00510E95"/>
    <w:rsid w:val="00511036"/>
    <w:rsid w:val="00511313"/>
    <w:rsid w:val="00511490"/>
    <w:rsid w:val="00511AC2"/>
    <w:rsid w:val="00511CE1"/>
    <w:rsid w:val="00512686"/>
    <w:rsid w:val="005128BA"/>
    <w:rsid w:val="00513701"/>
    <w:rsid w:val="00513A6E"/>
    <w:rsid w:val="00513B67"/>
    <w:rsid w:val="005143CD"/>
    <w:rsid w:val="005148B0"/>
    <w:rsid w:val="00514B39"/>
    <w:rsid w:val="00514D0E"/>
    <w:rsid w:val="00515687"/>
    <w:rsid w:val="00515E06"/>
    <w:rsid w:val="00516906"/>
    <w:rsid w:val="00517616"/>
    <w:rsid w:val="005179CF"/>
    <w:rsid w:val="00517BC2"/>
    <w:rsid w:val="00520B9B"/>
    <w:rsid w:val="00521DA8"/>
    <w:rsid w:val="0052209F"/>
    <w:rsid w:val="005225D8"/>
    <w:rsid w:val="0052304C"/>
    <w:rsid w:val="005231A9"/>
    <w:rsid w:val="005231F3"/>
    <w:rsid w:val="00523A13"/>
    <w:rsid w:val="0052460E"/>
    <w:rsid w:val="00524D63"/>
    <w:rsid w:val="005258EB"/>
    <w:rsid w:val="00525BA7"/>
    <w:rsid w:val="00526A05"/>
    <w:rsid w:val="00526AF5"/>
    <w:rsid w:val="005271AA"/>
    <w:rsid w:val="0052772A"/>
    <w:rsid w:val="00527B46"/>
    <w:rsid w:val="0053071F"/>
    <w:rsid w:val="005308E7"/>
    <w:rsid w:val="00530D0C"/>
    <w:rsid w:val="00530D2B"/>
    <w:rsid w:val="00531782"/>
    <w:rsid w:val="00531950"/>
    <w:rsid w:val="00532DCC"/>
    <w:rsid w:val="00533836"/>
    <w:rsid w:val="005342E6"/>
    <w:rsid w:val="00534729"/>
    <w:rsid w:val="00535433"/>
    <w:rsid w:val="005357FD"/>
    <w:rsid w:val="005358C8"/>
    <w:rsid w:val="00535DF2"/>
    <w:rsid w:val="00535E9D"/>
    <w:rsid w:val="005360D1"/>
    <w:rsid w:val="0053610A"/>
    <w:rsid w:val="0053695A"/>
    <w:rsid w:val="00536A4D"/>
    <w:rsid w:val="00536C77"/>
    <w:rsid w:val="00536F22"/>
    <w:rsid w:val="00537998"/>
    <w:rsid w:val="00537ABA"/>
    <w:rsid w:val="005402B5"/>
    <w:rsid w:val="005409FD"/>
    <w:rsid w:val="00540DB3"/>
    <w:rsid w:val="0054140D"/>
    <w:rsid w:val="0054157A"/>
    <w:rsid w:val="00541775"/>
    <w:rsid w:val="005417D3"/>
    <w:rsid w:val="00541B64"/>
    <w:rsid w:val="00542960"/>
    <w:rsid w:val="00542F55"/>
    <w:rsid w:val="005433FA"/>
    <w:rsid w:val="00543419"/>
    <w:rsid w:val="0054368D"/>
    <w:rsid w:val="00543A1C"/>
    <w:rsid w:val="00543BF8"/>
    <w:rsid w:val="00543C20"/>
    <w:rsid w:val="00544956"/>
    <w:rsid w:val="00544D48"/>
    <w:rsid w:val="00545AF9"/>
    <w:rsid w:val="00545DA6"/>
    <w:rsid w:val="00546286"/>
    <w:rsid w:val="00550B68"/>
    <w:rsid w:val="00550B9B"/>
    <w:rsid w:val="00550F8F"/>
    <w:rsid w:val="005511C0"/>
    <w:rsid w:val="00551291"/>
    <w:rsid w:val="005517BF"/>
    <w:rsid w:val="00551DA7"/>
    <w:rsid w:val="00551E60"/>
    <w:rsid w:val="00551EF1"/>
    <w:rsid w:val="00551FAE"/>
    <w:rsid w:val="005520A9"/>
    <w:rsid w:val="005521A1"/>
    <w:rsid w:val="00552961"/>
    <w:rsid w:val="00552F5F"/>
    <w:rsid w:val="00553070"/>
    <w:rsid w:val="005534B6"/>
    <w:rsid w:val="0055353B"/>
    <w:rsid w:val="005539AF"/>
    <w:rsid w:val="00553E78"/>
    <w:rsid w:val="0055408B"/>
    <w:rsid w:val="00554389"/>
    <w:rsid w:val="0055441B"/>
    <w:rsid w:val="00554EF1"/>
    <w:rsid w:val="005554E8"/>
    <w:rsid w:val="0055589D"/>
    <w:rsid w:val="00555A8B"/>
    <w:rsid w:val="00555E19"/>
    <w:rsid w:val="00555E6B"/>
    <w:rsid w:val="00556152"/>
    <w:rsid w:val="00556308"/>
    <w:rsid w:val="00556B0D"/>
    <w:rsid w:val="00557564"/>
    <w:rsid w:val="00557B09"/>
    <w:rsid w:val="00557BA3"/>
    <w:rsid w:val="00557D27"/>
    <w:rsid w:val="00560D6B"/>
    <w:rsid w:val="0056128A"/>
    <w:rsid w:val="0056177D"/>
    <w:rsid w:val="00562026"/>
    <w:rsid w:val="0056235C"/>
    <w:rsid w:val="00562540"/>
    <w:rsid w:val="00563252"/>
    <w:rsid w:val="005636E7"/>
    <w:rsid w:val="005640FE"/>
    <w:rsid w:val="00565689"/>
    <w:rsid w:val="005656B8"/>
    <w:rsid w:val="00565813"/>
    <w:rsid w:val="00566787"/>
    <w:rsid w:val="00566D91"/>
    <w:rsid w:val="00567FB4"/>
    <w:rsid w:val="005704AE"/>
    <w:rsid w:val="00570560"/>
    <w:rsid w:val="005705F2"/>
    <w:rsid w:val="0057117C"/>
    <w:rsid w:val="00571542"/>
    <w:rsid w:val="0057158D"/>
    <w:rsid w:val="00571BCD"/>
    <w:rsid w:val="00571D62"/>
    <w:rsid w:val="00571D6E"/>
    <w:rsid w:val="005720C1"/>
    <w:rsid w:val="00572209"/>
    <w:rsid w:val="00572ACD"/>
    <w:rsid w:val="00572E55"/>
    <w:rsid w:val="00573517"/>
    <w:rsid w:val="00573686"/>
    <w:rsid w:val="00573BBD"/>
    <w:rsid w:val="00573BC5"/>
    <w:rsid w:val="00573D2C"/>
    <w:rsid w:val="00574347"/>
    <w:rsid w:val="00575B2A"/>
    <w:rsid w:val="00575BF4"/>
    <w:rsid w:val="00575C3A"/>
    <w:rsid w:val="00575D5D"/>
    <w:rsid w:val="00575E78"/>
    <w:rsid w:val="005760DF"/>
    <w:rsid w:val="005766AB"/>
    <w:rsid w:val="00576943"/>
    <w:rsid w:val="0058032F"/>
    <w:rsid w:val="0058067A"/>
    <w:rsid w:val="005807F9"/>
    <w:rsid w:val="005807FD"/>
    <w:rsid w:val="00581693"/>
    <w:rsid w:val="005822D9"/>
    <w:rsid w:val="00582386"/>
    <w:rsid w:val="00582663"/>
    <w:rsid w:val="00582A0E"/>
    <w:rsid w:val="0058309A"/>
    <w:rsid w:val="005832D1"/>
    <w:rsid w:val="00583557"/>
    <w:rsid w:val="005837F7"/>
    <w:rsid w:val="00583C24"/>
    <w:rsid w:val="00584AC8"/>
    <w:rsid w:val="00584CB5"/>
    <w:rsid w:val="00585401"/>
    <w:rsid w:val="00585439"/>
    <w:rsid w:val="005857D8"/>
    <w:rsid w:val="00585BBB"/>
    <w:rsid w:val="00585E98"/>
    <w:rsid w:val="00586438"/>
    <w:rsid w:val="005867C4"/>
    <w:rsid w:val="00586D44"/>
    <w:rsid w:val="005874CE"/>
    <w:rsid w:val="00590293"/>
    <w:rsid w:val="00590376"/>
    <w:rsid w:val="00590942"/>
    <w:rsid w:val="00590DFB"/>
    <w:rsid w:val="00591263"/>
    <w:rsid w:val="00591DDF"/>
    <w:rsid w:val="005924FB"/>
    <w:rsid w:val="00592907"/>
    <w:rsid w:val="0059296E"/>
    <w:rsid w:val="005934EF"/>
    <w:rsid w:val="0059393D"/>
    <w:rsid w:val="00593B11"/>
    <w:rsid w:val="00593D9F"/>
    <w:rsid w:val="00593EB5"/>
    <w:rsid w:val="00594804"/>
    <w:rsid w:val="00594C9E"/>
    <w:rsid w:val="00595A28"/>
    <w:rsid w:val="00595CAB"/>
    <w:rsid w:val="00595EC1"/>
    <w:rsid w:val="0059632A"/>
    <w:rsid w:val="005969D6"/>
    <w:rsid w:val="00596B43"/>
    <w:rsid w:val="00596EC3"/>
    <w:rsid w:val="0059710B"/>
    <w:rsid w:val="0059769D"/>
    <w:rsid w:val="005A0536"/>
    <w:rsid w:val="005A0824"/>
    <w:rsid w:val="005A0A97"/>
    <w:rsid w:val="005A0CE0"/>
    <w:rsid w:val="005A0DE0"/>
    <w:rsid w:val="005A0F1E"/>
    <w:rsid w:val="005A103C"/>
    <w:rsid w:val="005A12BC"/>
    <w:rsid w:val="005A14C8"/>
    <w:rsid w:val="005A185E"/>
    <w:rsid w:val="005A3361"/>
    <w:rsid w:val="005A498C"/>
    <w:rsid w:val="005A4990"/>
    <w:rsid w:val="005A49D9"/>
    <w:rsid w:val="005A531B"/>
    <w:rsid w:val="005A5584"/>
    <w:rsid w:val="005A5C0F"/>
    <w:rsid w:val="005A5D34"/>
    <w:rsid w:val="005A620B"/>
    <w:rsid w:val="005A6705"/>
    <w:rsid w:val="005A67E0"/>
    <w:rsid w:val="005A686C"/>
    <w:rsid w:val="005A68C2"/>
    <w:rsid w:val="005A6E58"/>
    <w:rsid w:val="005A6E8A"/>
    <w:rsid w:val="005A7279"/>
    <w:rsid w:val="005A7B11"/>
    <w:rsid w:val="005A7F3B"/>
    <w:rsid w:val="005B1174"/>
    <w:rsid w:val="005B15FC"/>
    <w:rsid w:val="005B1788"/>
    <w:rsid w:val="005B1B63"/>
    <w:rsid w:val="005B21FD"/>
    <w:rsid w:val="005B283D"/>
    <w:rsid w:val="005B2AFF"/>
    <w:rsid w:val="005B2F90"/>
    <w:rsid w:val="005B3518"/>
    <w:rsid w:val="005B3C95"/>
    <w:rsid w:val="005B3FFA"/>
    <w:rsid w:val="005B4D54"/>
    <w:rsid w:val="005B5C3A"/>
    <w:rsid w:val="005B5C6B"/>
    <w:rsid w:val="005B6370"/>
    <w:rsid w:val="005B6725"/>
    <w:rsid w:val="005B69A3"/>
    <w:rsid w:val="005B74D6"/>
    <w:rsid w:val="005C014A"/>
    <w:rsid w:val="005C099C"/>
    <w:rsid w:val="005C0A76"/>
    <w:rsid w:val="005C10B5"/>
    <w:rsid w:val="005C1F62"/>
    <w:rsid w:val="005C21B3"/>
    <w:rsid w:val="005C21D7"/>
    <w:rsid w:val="005C4448"/>
    <w:rsid w:val="005C4ED6"/>
    <w:rsid w:val="005C51EA"/>
    <w:rsid w:val="005C5633"/>
    <w:rsid w:val="005C5EB0"/>
    <w:rsid w:val="005C64FF"/>
    <w:rsid w:val="005C6F9A"/>
    <w:rsid w:val="005C7101"/>
    <w:rsid w:val="005C715A"/>
    <w:rsid w:val="005C7C80"/>
    <w:rsid w:val="005C7D31"/>
    <w:rsid w:val="005D0288"/>
    <w:rsid w:val="005D03BD"/>
    <w:rsid w:val="005D03F5"/>
    <w:rsid w:val="005D0D46"/>
    <w:rsid w:val="005D11F4"/>
    <w:rsid w:val="005D1CBD"/>
    <w:rsid w:val="005D1E38"/>
    <w:rsid w:val="005D2575"/>
    <w:rsid w:val="005D3035"/>
    <w:rsid w:val="005D43CA"/>
    <w:rsid w:val="005D44C2"/>
    <w:rsid w:val="005D45C8"/>
    <w:rsid w:val="005D4670"/>
    <w:rsid w:val="005D4D6D"/>
    <w:rsid w:val="005D4D7D"/>
    <w:rsid w:val="005D536E"/>
    <w:rsid w:val="005D5BC4"/>
    <w:rsid w:val="005D5C34"/>
    <w:rsid w:val="005D5EFC"/>
    <w:rsid w:val="005D65D9"/>
    <w:rsid w:val="005D6F29"/>
    <w:rsid w:val="005D702E"/>
    <w:rsid w:val="005D7399"/>
    <w:rsid w:val="005E0023"/>
    <w:rsid w:val="005E057F"/>
    <w:rsid w:val="005E083D"/>
    <w:rsid w:val="005E1716"/>
    <w:rsid w:val="005E2600"/>
    <w:rsid w:val="005E2AEC"/>
    <w:rsid w:val="005E3B48"/>
    <w:rsid w:val="005E40B4"/>
    <w:rsid w:val="005E4D92"/>
    <w:rsid w:val="005E56E9"/>
    <w:rsid w:val="005E57BC"/>
    <w:rsid w:val="005E5F3A"/>
    <w:rsid w:val="005E651A"/>
    <w:rsid w:val="005E6B91"/>
    <w:rsid w:val="005E72CD"/>
    <w:rsid w:val="005F061E"/>
    <w:rsid w:val="005F072A"/>
    <w:rsid w:val="005F0987"/>
    <w:rsid w:val="005F0E97"/>
    <w:rsid w:val="005F166F"/>
    <w:rsid w:val="005F31E0"/>
    <w:rsid w:val="005F332C"/>
    <w:rsid w:val="005F3EA8"/>
    <w:rsid w:val="005F514C"/>
    <w:rsid w:val="005F6126"/>
    <w:rsid w:val="005F64A6"/>
    <w:rsid w:val="005F6671"/>
    <w:rsid w:val="005F75E2"/>
    <w:rsid w:val="005F77C1"/>
    <w:rsid w:val="005F7B2A"/>
    <w:rsid w:val="005F7BB3"/>
    <w:rsid w:val="00600A29"/>
    <w:rsid w:val="00600F10"/>
    <w:rsid w:val="00601164"/>
    <w:rsid w:val="00601EF3"/>
    <w:rsid w:val="00603031"/>
    <w:rsid w:val="006043DC"/>
    <w:rsid w:val="00604627"/>
    <w:rsid w:val="006047DA"/>
    <w:rsid w:val="00604847"/>
    <w:rsid w:val="00604BDE"/>
    <w:rsid w:val="00604D06"/>
    <w:rsid w:val="006055B1"/>
    <w:rsid w:val="00605919"/>
    <w:rsid w:val="00605965"/>
    <w:rsid w:val="00606064"/>
    <w:rsid w:val="0060639A"/>
    <w:rsid w:val="0060642B"/>
    <w:rsid w:val="006071A2"/>
    <w:rsid w:val="00607221"/>
    <w:rsid w:val="0060740C"/>
    <w:rsid w:val="00607C53"/>
    <w:rsid w:val="00607CC7"/>
    <w:rsid w:val="00607EFA"/>
    <w:rsid w:val="00610632"/>
    <w:rsid w:val="00610E07"/>
    <w:rsid w:val="0061133E"/>
    <w:rsid w:val="00611BB5"/>
    <w:rsid w:val="00612627"/>
    <w:rsid w:val="00612765"/>
    <w:rsid w:val="00612CF7"/>
    <w:rsid w:val="00612F25"/>
    <w:rsid w:val="006130DA"/>
    <w:rsid w:val="00613A9E"/>
    <w:rsid w:val="00613AD0"/>
    <w:rsid w:val="00614537"/>
    <w:rsid w:val="00614739"/>
    <w:rsid w:val="00614A4F"/>
    <w:rsid w:val="00614D68"/>
    <w:rsid w:val="00614F7D"/>
    <w:rsid w:val="00615415"/>
    <w:rsid w:val="006159B5"/>
    <w:rsid w:val="0061631B"/>
    <w:rsid w:val="00616884"/>
    <w:rsid w:val="00616EA3"/>
    <w:rsid w:val="00616FB4"/>
    <w:rsid w:val="006174F4"/>
    <w:rsid w:val="00617627"/>
    <w:rsid w:val="0061773F"/>
    <w:rsid w:val="006178BA"/>
    <w:rsid w:val="00617A4F"/>
    <w:rsid w:val="00617CFB"/>
    <w:rsid w:val="006200DF"/>
    <w:rsid w:val="006203A0"/>
    <w:rsid w:val="006210E9"/>
    <w:rsid w:val="00621BD3"/>
    <w:rsid w:val="00621C8C"/>
    <w:rsid w:val="00621D45"/>
    <w:rsid w:val="00622425"/>
    <w:rsid w:val="00622496"/>
    <w:rsid w:val="00622717"/>
    <w:rsid w:val="00622A2B"/>
    <w:rsid w:val="00622B06"/>
    <w:rsid w:val="00622E18"/>
    <w:rsid w:val="00623312"/>
    <w:rsid w:val="0062346B"/>
    <w:rsid w:val="0062393B"/>
    <w:rsid w:val="00623F91"/>
    <w:rsid w:val="00624415"/>
    <w:rsid w:val="00624741"/>
    <w:rsid w:val="0062575B"/>
    <w:rsid w:val="00625FA6"/>
    <w:rsid w:val="00626CA0"/>
    <w:rsid w:val="00626E07"/>
    <w:rsid w:val="00626EAD"/>
    <w:rsid w:val="00627055"/>
    <w:rsid w:val="00627C53"/>
    <w:rsid w:val="006305F9"/>
    <w:rsid w:val="00630CF5"/>
    <w:rsid w:val="00630E3B"/>
    <w:rsid w:val="006316BB"/>
    <w:rsid w:val="00631865"/>
    <w:rsid w:val="006319BF"/>
    <w:rsid w:val="00631A2A"/>
    <w:rsid w:val="00631D13"/>
    <w:rsid w:val="006321E5"/>
    <w:rsid w:val="006325C1"/>
    <w:rsid w:val="006329F2"/>
    <w:rsid w:val="00632DE4"/>
    <w:rsid w:val="00633615"/>
    <w:rsid w:val="006337D7"/>
    <w:rsid w:val="0063385D"/>
    <w:rsid w:val="00633913"/>
    <w:rsid w:val="00633A54"/>
    <w:rsid w:val="00634030"/>
    <w:rsid w:val="006345C3"/>
    <w:rsid w:val="0063464C"/>
    <w:rsid w:val="00634889"/>
    <w:rsid w:val="00634ABB"/>
    <w:rsid w:val="00634EE8"/>
    <w:rsid w:val="006355A4"/>
    <w:rsid w:val="00635893"/>
    <w:rsid w:val="00635F2E"/>
    <w:rsid w:val="00635F56"/>
    <w:rsid w:val="00636038"/>
    <w:rsid w:val="006364AB"/>
    <w:rsid w:val="0063683A"/>
    <w:rsid w:val="00636C93"/>
    <w:rsid w:val="00637633"/>
    <w:rsid w:val="00637DD2"/>
    <w:rsid w:val="00640933"/>
    <w:rsid w:val="00640AB1"/>
    <w:rsid w:val="00640DE5"/>
    <w:rsid w:val="00640EF0"/>
    <w:rsid w:val="0064103E"/>
    <w:rsid w:val="006410D5"/>
    <w:rsid w:val="0064133F"/>
    <w:rsid w:val="00642364"/>
    <w:rsid w:val="0064252F"/>
    <w:rsid w:val="0064318A"/>
    <w:rsid w:val="0064320B"/>
    <w:rsid w:val="00644E4A"/>
    <w:rsid w:val="00645660"/>
    <w:rsid w:val="006457E9"/>
    <w:rsid w:val="0064592B"/>
    <w:rsid w:val="006459BE"/>
    <w:rsid w:val="00646101"/>
    <w:rsid w:val="00646142"/>
    <w:rsid w:val="006461A8"/>
    <w:rsid w:val="0064632D"/>
    <w:rsid w:val="006475FE"/>
    <w:rsid w:val="00647BFC"/>
    <w:rsid w:val="00647DFF"/>
    <w:rsid w:val="00650209"/>
    <w:rsid w:val="006507F8"/>
    <w:rsid w:val="00650881"/>
    <w:rsid w:val="00651187"/>
    <w:rsid w:val="00651A92"/>
    <w:rsid w:val="00651DB3"/>
    <w:rsid w:val="00652349"/>
    <w:rsid w:val="006532AB"/>
    <w:rsid w:val="006537AD"/>
    <w:rsid w:val="00653E9D"/>
    <w:rsid w:val="00654102"/>
    <w:rsid w:val="0065481D"/>
    <w:rsid w:val="00654F6E"/>
    <w:rsid w:val="006550A0"/>
    <w:rsid w:val="00655899"/>
    <w:rsid w:val="0065589D"/>
    <w:rsid w:val="00657392"/>
    <w:rsid w:val="006602BD"/>
    <w:rsid w:val="0066136B"/>
    <w:rsid w:val="006615D4"/>
    <w:rsid w:val="006617BC"/>
    <w:rsid w:val="00661A39"/>
    <w:rsid w:val="00661DB3"/>
    <w:rsid w:val="00662419"/>
    <w:rsid w:val="006630BC"/>
    <w:rsid w:val="00663717"/>
    <w:rsid w:val="00663905"/>
    <w:rsid w:val="0066477D"/>
    <w:rsid w:val="00664975"/>
    <w:rsid w:val="00664AC8"/>
    <w:rsid w:val="00664C12"/>
    <w:rsid w:val="0066516F"/>
    <w:rsid w:val="00665609"/>
    <w:rsid w:val="006657D2"/>
    <w:rsid w:val="006663F2"/>
    <w:rsid w:val="00666524"/>
    <w:rsid w:val="006667B5"/>
    <w:rsid w:val="00667081"/>
    <w:rsid w:val="00667525"/>
    <w:rsid w:val="00670101"/>
    <w:rsid w:val="00671128"/>
    <w:rsid w:val="0067255E"/>
    <w:rsid w:val="006727CF"/>
    <w:rsid w:val="00672CAD"/>
    <w:rsid w:val="00672DC4"/>
    <w:rsid w:val="00673582"/>
    <w:rsid w:val="00673B21"/>
    <w:rsid w:val="00673E10"/>
    <w:rsid w:val="00674296"/>
    <w:rsid w:val="006744F8"/>
    <w:rsid w:val="0067452F"/>
    <w:rsid w:val="0067501F"/>
    <w:rsid w:val="00675129"/>
    <w:rsid w:val="0067532E"/>
    <w:rsid w:val="0067539E"/>
    <w:rsid w:val="006758D2"/>
    <w:rsid w:val="006759E6"/>
    <w:rsid w:val="00675CCA"/>
    <w:rsid w:val="00676389"/>
    <w:rsid w:val="006768BB"/>
    <w:rsid w:val="006769F8"/>
    <w:rsid w:val="00676AF5"/>
    <w:rsid w:val="00676EEB"/>
    <w:rsid w:val="00677F54"/>
    <w:rsid w:val="00680E76"/>
    <w:rsid w:val="00681E08"/>
    <w:rsid w:val="00682091"/>
    <w:rsid w:val="00682653"/>
    <w:rsid w:val="00682788"/>
    <w:rsid w:val="00682994"/>
    <w:rsid w:val="00682B84"/>
    <w:rsid w:val="00683028"/>
    <w:rsid w:val="00683AB0"/>
    <w:rsid w:val="00683AE1"/>
    <w:rsid w:val="00684BAB"/>
    <w:rsid w:val="00684D96"/>
    <w:rsid w:val="00685909"/>
    <w:rsid w:val="00685BC3"/>
    <w:rsid w:val="00685CB3"/>
    <w:rsid w:val="006865AF"/>
    <w:rsid w:val="00686A9D"/>
    <w:rsid w:val="00687166"/>
    <w:rsid w:val="00687654"/>
    <w:rsid w:val="00687EC1"/>
    <w:rsid w:val="006906A9"/>
    <w:rsid w:val="00690840"/>
    <w:rsid w:val="00692208"/>
    <w:rsid w:val="00692552"/>
    <w:rsid w:val="00692B67"/>
    <w:rsid w:val="00693076"/>
    <w:rsid w:val="00693116"/>
    <w:rsid w:val="006931EB"/>
    <w:rsid w:val="00694329"/>
    <w:rsid w:val="00694884"/>
    <w:rsid w:val="0069498D"/>
    <w:rsid w:val="00694CCD"/>
    <w:rsid w:val="00695649"/>
    <w:rsid w:val="006959F8"/>
    <w:rsid w:val="00696139"/>
    <w:rsid w:val="006961B5"/>
    <w:rsid w:val="00696AD1"/>
    <w:rsid w:val="00696B91"/>
    <w:rsid w:val="00696E35"/>
    <w:rsid w:val="00697462"/>
    <w:rsid w:val="0069768E"/>
    <w:rsid w:val="006979C8"/>
    <w:rsid w:val="00697A80"/>
    <w:rsid w:val="006A02D8"/>
    <w:rsid w:val="006A08C8"/>
    <w:rsid w:val="006A0B1D"/>
    <w:rsid w:val="006A0B2C"/>
    <w:rsid w:val="006A1B49"/>
    <w:rsid w:val="006A3470"/>
    <w:rsid w:val="006A3514"/>
    <w:rsid w:val="006A3768"/>
    <w:rsid w:val="006A39CA"/>
    <w:rsid w:val="006A432D"/>
    <w:rsid w:val="006A4798"/>
    <w:rsid w:val="006A4C54"/>
    <w:rsid w:val="006A4E12"/>
    <w:rsid w:val="006A5741"/>
    <w:rsid w:val="006A5967"/>
    <w:rsid w:val="006A5A9B"/>
    <w:rsid w:val="006A606A"/>
    <w:rsid w:val="006A60D3"/>
    <w:rsid w:val="006A6177"/>
    <w:rsid w:val="006A61E6"/>
    <w:rsid w:val="006A63B7"/>
    <w:rsid w:val="006A67B4"/>
    <w:rsid w:val="006A6CBC"/>
    <w:rsid w:val="006A6F92"/>
    <w:rsid w:val="006A7B4E"/>
    <w:rsid w:val="006A7CEE"/>
    <w:rsid w:val="006A7F8A"/>
    <w:rsid w:val="006B0B16"/>
    <w:rsid w:val="006B0E5F"/>
    <w:rsid w:val="006B178E"/>
    <w:rsid w:val="006B184B"/>
    <w:rsid w:val="006B188F"/>
    <w:rsid w:val="006B213E"/>
    <w:rsid w:val="006B237C"/>
    <w:rsid w:val="006B244B"/>
    <w:rsid w:val="006B24C2"/>
    <w:rsid w:val="006B266D"/>
    <w:rsid w:val="006B27FC"/>
    <w:rsid w:val="006B29DB"/>
    <w:rsid w:val="006B415B"/>
    <w:rsid w:val="006B5016"/>
    <w:rsid w:val="006B59E8"/>
    <w:rsid w:val="006B5A03"/>
    <w:rsid w:val="006B5AA0"/>
    <w:rsid w:val="006B6000"/>
    <w:rsid w:val="006B6B10"/>
    <w:rsid w:val="006B7E3C"/>
    <w:rsid w:val="006C09CC"/>
    <w:rsid w:val="006C0BBA"/>
    <w:rsid w:val="006C0D21"/>
    <w:rsid w:val="006C0DE6"/>
    <w:rsid w:val="006C0E9C"/>
    <w:rsid w:val="006C137E"/>
    <w:rsid w:val="006C16BF"/>
    <w:rsid w:val="006C2C07"/>
    <w:rsid w:val="006C2EA4"/>
    <w:rsid w:val="006C3328"/>
    <w:rsid w:val="006C36D1"/>
    <w:rsid w:val="006C3B56"/>
    <w:rsid w:val="006C3C03"/>
    <w:rsid w:val="006C3F2B"/>
    <w:rsid w:val="006C4010"/>
    <w:rsid w:val="006C401D"/>
    <w:rsid w:val="006C4330"/>
    <w:rsid w:val="006C4580"/>
    <w:rsid w:val="006C4FCB"/>
    <w:rsid w:val="006C503A"/>
    <w:rsid w:val="006C506E"/>
    <w:rsid w:val="006C5096"/>
    <w:rsid w:val="006C6009"/>
    <w:rsid w:val="006C6336"/>
    <w:rsid w:val="006C6902"/>
    <w:rsid w:val="006C6ADE"/>
    <w:rsid w:val="006C7328"/>
    <w:rsid w:val="006C78FB"/>
    <w:rsid w:val="006C7E01"/>
    <w:rsid w:val="006D034E"/>
    <w:rsid w:val="006D2F3C"/>
    <w:rsid w:val="006D3087"/>
    <w:rsid w:val="006D331D"/>
    <w:rsid w:val="006D3EA6"/>
    <w:rsid w:val="006D3EF1"/>
    <w:rsid w:val="006D4656"/>
    <w:rsid w:val="006D498F"/>
    <w:rsid w:val="006D4AF8"/>
    <w:rsid w:val="006D5327"/>
    <w:rsid w:val="006D5804"/>
    <w:rsid w:val="006D6067"/>
    <w:rsid w:val="006D6420"/>
    <w:rsid w:val="006D6DA5"/>
    <w:rsid w:val="006D7712"/>
    <w:rsid w:val="006E0438"/>
    <w:rsid w:val="006E0A7B"/>
    <w:rsid w:val="006E1160"/>
    <w:rsid w:val="006E1B78"/>
    <w:rsid w:val="006E1DC3"/>
    <w:rsid w:val="006E1F89"/>
    <w:rsid w:val="006E2420"/>
    <w:rsid w:val="006E2C16"/>
    <w:rsid w:val="006E2D4A"/>
    <w:rsid w:val="006E2F43"/>
    <w:rsid w:val="006E3A13"/>
    <w:rsid w:val="006E401E"/>
    <w:rsid w:val="006E4C64"/>
    <w:rsid w:val="006E4D88"/>
    <w:rsid w:val="006E5119"/>
    <w:rsid w:val="006E57DE"/>
    <w:rsid w:val="006E6AB9"/>
    <w:rsid w:val="006E6E2B"/>
    <w:rsid w:val="006E7D3E"/>
    <w:rsid w:val="006F068C"/>
    <w:rsid w:val="006F0BC4"/>
    <w:rsid w:val="006F0C0F"/>
    <w:rsid w:val="006F1BCE"/>
    <w:rsid w:val="006F1CB9"/>
    <w:rsid w:val="006F1EBC"/>
    <w:rsid w:val="006F2022"/>
    <w:rsid w:val="006F2ED5"/>
    <w:rsid w:val="006F3B3A"/>
    <w:rsid w:val="006F3D2D"/>
    <w:rsid w:val="006F4568"/>
    <w:rsid w:val="006F4907"/>
    <w:rsid w:val="006F4ABA"/>
    <w:rsid w:val="006F4FAC"/>
    <w:rsid w:val="006F5284"/>
    <w:rsid w:val="006F5C4C"/>
    <w:rsid w:val="006F67FD"/>
    <w:rsid w:val="006F6A99"/>
    <w:rsid w:val="006F6AA4"/>
    <w:rsid w:val="006F6B98"/>
    <w:rsid w:val="006F6C75"/>
    <w:rsid w:val="006F6D1C"/>
    <w:rsid w:val="006F73FA"/>
    <w:rsid w:val="006F75C6"/>
    <w:rsid w:val="006F75E1"/>
    <w:rsid w:val="006F7743"/>
    <w:rsid w:val="006F7929"/>
    <w:rsid w:val="0070065B"/>
    <w:rsid w:val="007006A1"/>
    <w:rsid w:val="007007EE"/>
    <w:rsid w:val="00700F3C"/>
    <w:rsid w:val="0070212A"/>
    <w:rsid w:val="00702761"/>
    <w:rsid w:val="00702A88"/>
    <w:rsid w:val="00703304"/>
    <w:rsid w:val="007043C8"/>
    <w:rsid w:val="00704A19"/>
    <w:rsid w:val="0070514A"/>
    <w:rsid w:val="00706406"/>
    <w:rsid w:val="007065CF"/>
    <w:rsid w:val="00706C72"/>
    <w:rsid w:val="007075B8"/>
    <w:rsid w:val="007079C7"/>
    <w:rsid w:val="007100DD"/>
    <w:rsid w:val="00711190"/>
    <w:rsid w:val="00711816"/>
    <w:rsid w:val="007121E8"/>
    <w:rsid w:val="00712373"/>
    <w:rsid w:val="0071293C"/>
    <w:rsid w:val="00712EAA"/>
    <w:rsid w:val="007132AD"/>
    <w:rsid w:val="00713524"/>
    <w:rsid w:val="00713923"/>
    <w:rsid w:val="00714D49"/>
    <w:rsid w:val="007159F0"/>
    <w:rsid w:val="007163BE"/>
    <w:rsid w:val="007167D7"/>
    <w:rsid w:val="00716F76"/>
    <w:rsid w:val="007176B2"/>
    <w:rsid w:val="00717A20"/>
    <w:rsid w:val="00720915"/>
    <w:rsid w:val="00720B1B"/>
    <w:rsid w:val="00720D68"/>
    <w:rsid w:val="00721D32"/>
    <w:rsid w:val="00721E98"/>
    <w:rsid w:val="00722939"/>
    <w:rsid w:val="00722C92"/>
    <w:rsid w:val="00722D45"/>
    <w:rsid w:val="00723312"/>
    <w:rsid w:val="0072346B"/>
    <w:rsid w:val="007234CB"/>
    <w:rsid w:val="0072378B"/>
    <w:rsid w:val="00723EE2"/>
    <w:rsid w:val="00724703"/>
    <w:rsid w:val="00724A54"/>
    <w:rsid w:val="00725317"/>
    <w:rsid w:val="007256A9"/>
    <w:rsid w:val="0072640B"/>
    <w:rsid w:val="007266EE"/>
    <w:rsid w:val="00726759"/>
    <w:rsid w:val="00726AA1"/>
    <w:rsid w:val="00726F85"/>
    <w:rsid w:val="0072708A"/>
    <w:rsid w:val="007276B2"/>
    <w:rsid w:val="00727E51"/>
    <w:rsid w:val="00730A3A"/>
    <w:rsid w:val="00730D51"/>
    <w:rsid w:val="00731693"/>
    <w:rsid w:val="00732847"/>
    <w:rsid w:val="00732C45"/>
    <w:rsid w:val="00733003"/>
    <w:rsid w:val="0073331E"/>
    <w:rsid w:val="00733390"/>
    <w:rsid w:val="00733416"/>
    <w:rsid w:val="00733EBF"/>
    <w:rsid w:val="007341B0"/>
    <w:rsid w:val="00734753"/>
    <w:rsid w:val="0073509C"/>
    <w:rsid w:val="007352E7"/>
    <w:rsid w:val="0073558E"/>
    <w:rsid w:val="007355D7"/>
    <w:rsid w:val="00735846"/>
    <w:rsid w:val="00735CBE"/>
    <w:rsid w:val="00736078"/>
    <w:rsid w:val="00736171"/>
    <w:rsid w:val="00736466"/>
    <w:rsid w:val="007370F2"/>
    <w:rsid w:val="007373A1"/>
    <w:rsid w:val="0073754B"/>
    <w:rsid w:val="007376B6"/>
    <w:rsid w:val="00740784"/>
    <w:rsid w:val="00742E69"/>
    <w:rsid w:val="00743332"/>
    <w:rsid w:val="00743647"/>
    <w:rsid w:val="00743EE9"/>
    <w:rsid w:val="00743F93"/>
    <w:rsid w:val="007444B0"/>
    <w:rsid w:val="00744A48"/>
    <w:rsid w:val="00744EC8"/>
    <w:rsid w:val="00745095"/>
    <w:rsid w:val="007456B3"/>
    <w:rsid w:val="00745705"/>
    <w:rsid w:val="00745BE4"/>
    <w:rsid w:val="007466B8"/>
    <w:rsid w:val="00746F92"/>
    <w:rsid w:val="007470E9"/>
    <w:rsid w:val="0074780F"/>
    <w:rsid w:val="00747CA5"/>
    <w:rsid w:val="00747F1C"/>
    <w:rsid w:val="00747FE7"/>
    <w:rsid w:val="00750856"/>
    <w:rsid w:val="00750A9E"/>
    <w:rsid w:val="00751211"/>
    <w:rsid w:val="007512E9"/>
    <w:rsid w:val="00751633"/>
    <w:rsid w:val="00751932"/>
    <w:rsid w:val="00752214"/>
    <w:rsid w:val="00752E30"/>
    <w:rsid w:val="00752FFF"/>
    <w:rsid w:val="007537B0"/>
    <w:rsid w:val="007539BE"/>
    <w:rsid w:val="00753BCE"/>
    <w:rsid w:val="007542E0"/>
    <w:rsid w:val="00754596"/>
    <w:rsid w:val="00754D06"/>
    <w:rsid w:val="00755036"/>
    <w:rsid w:val="00755E73"/>
    <w:rsid w:val="007562A7"/>
    <w:rsid w:val="007565AA"/>
    <w:rsid w:val="0075680B"/>
    <w:rsid w:val="0075697B"/>
    <w:rsid w:val="00756F3B"/>
    <w:rsid w:val="00757190"/>
    <w:rsid w:val="00761987"/>
    <w:rsid w:val="00761A1B"/>
    <w:rsid w:val="007620C7"/>
    <w:rsid w:val="00762C82"/>
    <w:rsid w:val="00762D66"/>
    <w:rsid w:val="00762EA7"/>
    <w:rsid w:val="00762F27"/>
    <w:rsid w:val="00762FF5"/>
    <w:rsid w:val="007632D8"/>
    <w:rsid w:val="007637D0"/>
    <w:rsid w:val="00763BD3"/>
    <w:rsid w:val="00763DF6"/>
    <w:rsid w:val="007642D8"/>
    <w:rsid w:val="0076452F"/>
    <w:rsid w:val="0076489F"/>
    <w:rsid w:val="00764ABD"/>
    <w:rsid w:val="00765863"/>
    <w:rsid w:val="007663C2"/>
    <w:rsid w:val="007668E9"/>
    <w:rsid w:val="007675DA"/>
    <w:rsid w:val="007679E9"/>
    <w:rsid w:val="00770DC4"/>
    <w:rsid w:val="00771477"/>
    <w:rsid w:val="007726F3"/>
    <w:rsid w:val="00772DCE"/>
    <w:rsid w:val="00773416"/>
    <w:rsid w:val="00773CE7"/>
    <w:rsid w:val="00773D82"/>
    <w:rsid w:val="007750F4"/>
    <w:rsid w:val="00775D2E"/>
    <w:rsid w:val="00776D78"/>
    <w:rsid w:val="00777477"/>
    <w:rsid w:val="007776CE"/>
    <w:rsid w:val="00777A18"/>
    <w:rsid w:val="007813B9"/>
    <w:rsid w:val="00781A15"/>
    <w:rsid w:val="007824AE"/>
    <w:rsid w:val="007826C4"/>
    <w:rsid w:val="00782727"/>
    <w:rsid w:val="00782755"/>
    <w:rsid w:val="007827C8"/>
    <w:rsid w:val="00782942"/>
    <w:rsid w:val="007835E3"/>
    <w:rsid w:val="00783651"/>
    <w:rsid w:val="0078370D"/>
    <w:rsid w:val="0078387D"/>
    <w:rsid w:val="0078449F"/>
    <w:rsid w:val="007846DE"/>
    <w:rsid w:val="0078473F"/>
    <w:rsid w:val="0078484C"/>
    <w:rsid w:val="00785035"/>
    <w:rsid w:val="00785163"/>
    <w:rsid w:val="007852E1"/>
    <w:rsid w:val="0078567A"/>
    <w:rsid w:val="0078597B"/>
    <w:rsid w:val="007863B8"/>
    <w:rsid w:val="00786FAB"/>
    <w:rsid w:val="007902AB"/>
    <w:rsid w:val="007909FF"/>
    <w:rsid w:val="00790D15"/>
    <w:rsid w:val="00790DF0"/>
    <w:rsid w:val="00791DAF"/>
    <w:rsid w:val="0079224B"/>
    <w:rsid w:val="007923B2"/>
    <w:rsid w:val="007923FB"/>
    <w:rsid w:val="00792506"/>
    <w:rsid w:val="00792C53"/>
    <w:rsid w:val="00793607"/>
    <w:rsid w:val="00793A41"/>
    <w:rsid w:val="007941F8"/>
    <w:rsid w:val="007945C4"/>
    <w:rsid w:val="007948EA"/>
    <w:rsid w:val="00794B6C"/>
    <w:rsid w:val="00794B76"/>
    <w:rsid w:val="00795A6D"/>
    <w:rsid w:val="00795F51"/>
    <w:rsid w:val="0079611A"/>
    <w:rsid w:val="007963FA"/>
    <w:rsid w:val="00797150"/>
    <w:rsid w:val="00797434"/>
    <w:rsid w:val="00797A88"/>
    <w:rsid w:val="00797FEC"/>
    <w:rsid w:val="007A070A"/>
    <w:rsid w:val="007A0BF4"/>
    <w:rsid w:val="007A254D"/>
    <w:rsid w:val="007A289C"/>
    <w:rsid w:val="007A3723"/>
    <w:rsid w:val="007A3ACC"/>
    <w:rsid w:val="007A403E"/>
    <w:rsid w:val="007A47C0"/>
    <w:rsid w:val="007A48CB"/>
    <w:rsid w:val="007A4E0C"/>
    <w:rsid w:val="007A598A"/>
    <w:rsid w:val="007A6070"/>
    <w:rsid w:val="007A63E4"/>
    <w:rsid w:val="007A66F0"/>
    <w:rsid w:val="007A69EE"/>
    <w:rsid w:val="007A77F4"/>
    <w:rsid w:val="007B02B4"/>
    <w:rsid w:val="007B03BC"/>
    <w:rsid w:val="007B0CC1"/>
    <w:rsid w:val="007B0E68"/>
    <w:rsid w:val="007B0EE6"/>
    <w:rsid w:val="007B1209"/>
    <w:rsid w:val="007B13C0"/>
    <w:rsid w:val="007B168E"/>
    <w:rsid w:val="007B2212"/>
    <w:rsid w:val="007B2339"/>
    <w:rsid w:val="007B3401"/>
    <w:rsid w:val="007B369D"/>
    <w:rsid w:val="007B3852"/>
    <w:rsid w:val="007B3901"/>
    <w:rsid w:val="007B43AA"/>
    <w:rsid w:val="007B4606"/>
    <w:rsid w:val="007B50AD"/>
    <w:rsid w:val="007B524C"/>
    <w:rsid w:val="007B55FD"/>
    <w:rsid w:val="007B5640"/>
    <w:rsid w:val="007B628F"/>
    <w:rsid w:val="007B6863"/>
    <w:rsid w:val="007B7498"/>
    <w:rsid w:val="007B799E"/>
    <w:rsid w:val="007B7B43"/>
    <w:rsid w:val="007C0A88"/>
    <w:rsid w:val="007C0AD0"/>
    <w:rsid w:val="007C1126"/>
    <w:rsid w:val="007C18D2"/>
    <w:rsid w:val="007C2396"/>
    <w:rsid w:val="007C2428"/>
    <w:rsid w:val="007C3B02"/>
    <w:rsid w:val="007C4C13"/>
    <w:rsid w:val="007C5BFF"/>
    <w:rsid w:val="007C63D1"/>
    <w:rsid w:val="007C6596"/>
    <w:rsid w:val="007C6643"/>
    <w:rsid w:val="007C66F7"/>
    <w:rsid w:val="007C6772"/>
    <w:rsid w:val="007C77E4"/>
    <w:rsid w:val="007C7BA5"/>
    <w:rsid w:val="007D085C"/>
    <w:rsid w:val="007D109F"/>
    <w:rsid w:val="007D1406"/>
    <w:rsid w:val="007D1BCB"/>
    <w:rsid w:val="007D24B7"/>
    <w:rsid w:val="007D2955"/>
    <w:rsid w:val="007D2AD8"/>
    <w:rsid w:val="007D2CD7"/>
    <w:rsid w:val="007D3855"/>
    <w:rsid w:val="007D4A73"/>
    <w:rsid w:val="007D4AAB"/>
    <w:rsid w:val="007D5004"/>
    <w:rsid w:val="007D5357"/>
    <w:rsid w:val="007D56FA"/>
    <w:rsid w:val="007D5FDF"/>
    <w:rsid w:val="007D6302"/>
    <w:rsid w:val="007D712D"/>
    <w:rsid w:val="007D7533"/>
    <w:rsid w:val="007E1527"/>
    <w:rsid w:val="007E155B"/>
    <w:rsid w:val="007E1A84"/>
    <w:rsid w:val="007E2473"/>
    <w:rsid w:val="007E2583"/>
    <w:rsid w:val="007E27C0"/>
    <w:rsid w:val="007E2992"/>
    <w:rsid w:val="007E2C27"/>
    <w:rsid w:val="007E3108"/>
    <w:rsid w:val="007E3F65"/>
    <w:rsid w:val="007E4BDE"/>
    <w:rsid w:val="007E4D8A"/>
    <w:rsid w:val="007E514A"/>
    <w:rsid w:val="007E531E"/>
    <w:rsid w:val="007E5E4B"/>
    <w:rsid w:val="007E69C0"/>
    <w:rsid w:val="007E6D32"/>
    <w:rsid w:val="007E6F5A"/>
    <w:rsid w:val="007E7B0D"/>
    <w:rsid w:val="007E7F7A"/>
    <w:rsid w:val="007F017D"/>
    <w:rsid w:val="007F068C"/>
    <w:rsid w:val="007F0758"/>
    <w:rsid w:val="007F0B2D"/>
    <w:rsid w:val="007F12E4"/>
    <w:rsid w:val="007F1497"/>
    <w:rsid w:val="007F2A18"/>
    <w:rsid w:val="007F2A77"/>
    <w:rsid w:val="007F2B1B"/>
    <w:rsid w:val="007F2EC7"/>
    <w:rsid w:val="007F2ED0"/>
    <w:rsid w:val="007F43C8"/>
    <w:rsid w:val="007F5051"/>
    <w:rsid w:val="007F543F"/>
    <w:rsid w:val="007F7330"/>
    <w:rsid w:val="007F7390"/>
    <w:rsid w:val="007F7F96"/>
    <w:rsid w:val="008001D1"/>
    <w:rsid w:val="00800525"/>
    <w:rsid w:val="00800728"/>
    <w:rsid w:val="00801AD7"/>
    <w:rsid w:val="00802398"/>
    <w:rsid w:val="00802A73"/>
    <w:rsid w:val="00802EF8"/>
    <w:rsid w:val="008032A1"/>
    <w:rsid w:val="0080350E"/>
    <w:rsid w:val="00803728"/>
    <w:rsid w:val="008039CB"/>
    <w:rsid w:val="00803B79"/>
    <w:rsid w:val="00803EDB"/>
    <w:rsid w:val="00803FBD"/>
    <w:rsid w:val="00804531"/>
    <w:rsid w:val="00804F37"/>
    <w:rsid w:val="008052DB"/>
    <w:rsid w:val="00805571"/>
    <w:rsid w:val="00805E6A"/>
    <w:rsid w:val="00806461"/>
    <w:rsid w:val="00807965"/>
    <w:rsid w:val="00807B7B"/>
    <w:rsid w:val="00807FB2"/>
    <w:rsid w:val="00810072"/>
    <w:rsid w:val="00810383"/>
    <w:rsid w:val="00811B0B"/>
    <w:rsid w:val="00811F49"/>
    <w:rsid w:val="00812153"/>
    <w:rsid w:val="00812535"/>
    <w:rsid w:val="00812902"/>
    <w:rsid w:val="00812D14"/>
    <w:rsid w:val="00812EF0"/>
    <w:rsid w:val="00813719"/>
    <w:rsid w:val="008137B9"/>
    <w:rsid w:val="0081390A"/>
    <w:rsid w:val="00814300"/>
    <w:rsid w:val="00814437"/>
    <w:rsid w:val="00814472"/>
    <w:rsid w:val="0081448E"/>
    <w:rsid w:val="00814AD5"/>
    <w:rsid w:val="00814BCC"/>
    <w:rsid w:val="00815288"/>
    <w:rsid w:val="00815B08"/>
    <w:rsid w:val="00815C40"/>
    <w:rsid w:val="0081688C"/>
    <w:rsid w:val="00816B31"/>
    <w:rsid w:val="00817278"/>
    <w:rsid w:val="00817A73"/>
    <w:rsid w:val="00817B9D"/>
    <w:rsid w:val="00817E83"/>
    <w:rsid w:val="008206A5"/>
    <w:rsid w:val="008207BD"/>
    <w:rsid w:val="00820BD5"/>
    <w:rsid w:val="00821113"/>
    <w:rsid w:val="00821243"/>
    <w:rsid w:val="00821D59"/>
    <w:rsid w:val="008224EA"/>
    <w:rsid w:val="00822D96"/>
    <w:rsid w:val="00822F4C"/>
    <w:rsid w:val="00823945"/>
    <w:rsid w:val="00823D85"/>
    <w:rsid w:val="00823E00"/>
    <w:rsid w:val="008241B8"/>
    <w:rsid w:val="0082438F"/>
    <w:rsid w:val="00824DE0"/>
    <w:rsid w:val="00825609"/>
    <w:rsid w:val="00825664"/>
    <w:rsid w:val="0082583D"/>
    <w:rsid w:val="0082665B"/>
    <w:rsid w:val="00826785"/>
    <w:rsid w:val="008269F6"/>
    <w:rsid w:val="00826F6F"/>
    <w:rsid w:val="00827153"/>
    <w:rsid w:val="0082731A"/>
    <w:rsid w:val="00830158"/>
    <w:rsid w:val="008301E1"/>
    <w:rsid w:val="0083027A"/>
    <w:rsid w:val="0083071B"/>
    <w:rsid w:val="00830894"/>
    <w:rsid w:val="0083192E"/>
    <w:rsid w:val="00831C63"/>
    <w:rsid w:val="00831DF1"/>
    <w:rsid w:val="00832E83"/>
    <w:rsid w:val="0083306E"/>
    <w:rsid w:val="0083347E"/>
    <w:rsid w:val="0083359F"/>
    <w:rsid w:val="0083372D"/>
    <w:rsid w:val="00834143"/>
    <w:rsid w:val="0083466A"/>
    <w:rsid w:val="0083486F"/>
    <w:rsid w:val="00834D0E"/>
    <w:rsid w:val="00835396"/>
    <w:rsid w:val="00835667"/>
    <w:rsid w:val="00835AB8"/>
    <w:rsid w:val="00835F35"/>
    <w:rsid w:val="008368AC"/>
    <w:rsid w:val="00836CD2"/>
    <w:rsid w:val="00837343"/>
    <w:rsid w:val="008373AC"/>
    <w:rsid w:val="00837568"/>
    <w:rsid w:val="008376AE"/>
    <w:rsid w:val="00837C99"/>
    <w:rsid w:val="00837F41"/>
    <w:rsid w:val="00840107"/>
    <w:rsid w:val="00840132"/>
    <w:rsid w:val="008408E4"/>
    <w:rsid w:val="00842173"/>
    <w:rsid w:val="008431E2"/>
    <w:rsid w:val="00843310"/>
    <w:rsid w:val="008438FE"/>
    <w:rsid w:val="008439D6"/>
    <w:rsid w:val="00843A71"/>
    <w:rsid w:val="00843D27"/>
    <w:rsid w:val="00844198"/>
    <w:rsid w:val="00844255"/>
    <w:rsid w:val="008448CD"/>
    <w:rsid w:val="00844BA9"/>
    <w:rsid w:val="00845D55"/>
    <w:rsid w:val="008468ED"/>
    <w:rsid w:val="00846901"/>
    <w:rsid w:val="00846F63"/>
    <w:rsid w:val="00847140"/>
    <w:rsid w:val="00847838"/>
    <w:rsid w:val="00847E5B"/>
    <w:rsid w:val="00847FC8"/>
    <w:rsid w:val="0085009F"/>
    <w:rsid w:val="00850891"/>
    <w:rsid w:val="00850ABB"/>
    <w:rsid w:val="00850BC6"/>
    <w:rsid w:val="00851631"/>
    <w:rsid w:val="00851B8A"/>
    <w:rsid w:val="00851D82"/>
    <w:rsid w:val="00851DEE"/>
    <w:rsid w:val="00851FDA"/>
    <w:rsid w:val="00852941"/>
    <w:rsid w:val="008529AB"/>
    <w:rsid w:val="00852C7A"/>
    <w:rsid w:val="008530F5"/>
    <w:rsid w:val="008537A9"/>
    <w:rsid w:val="00853A9C"/>
    <w:rsid w:val="008541E3"/>
    <w:rsid w:val="00854343"/>
    <w:rsid w:val="00854DD4"/>
    <w:rsid w:val="008554F0"/>
    <w:rsid w:val="00855A58"/>
    <w:rsid w:val="00855AEC"/>
    <w:rsid w:val="008565D3"/>
    <w:rsid w:val="008569E1"/>
    <w:rsid w:val="0085748D"/>
    <w:rsid w:val="0085773A"/>
    <w:rsid w:val="00857E62"/>
    <w:rsid w:val="00860193"/>
    <w:rsid w:val="00860976"/>
    <w:rsid w:val="00860EA2"/>
    <w:rsid w:val="00861567"/>
    <w:rsid w:val="0086184D"/>
    <w:rsid w:val="008628F1"/>
    <w:rsid w:val="00863054"/>
    <w:rsid w:val="00863BF7"/>
    <w:rsid w:val="0086463E"/>
    <w:rsid w:val="0086480E"/>
    <w:rsid w:val="00864E03"/>
    <w:rsid w:val="00865676"/>
    <w:rsid w:val="00865C44"/>
    <w:rsid w:val="00866421"/>
    <w:rsid w:val="008668D6"/>
    <w:rsid w:val="00866E5E"/>
    <w:rsid w:val="0086728F"/>
    <w:rsid w:val="008672FC"/>
    <w:rsid w:val="0086741E"/>
    <w:rsid w:val="008674D7"/>
    <w:rsid w:val="008677A4"/>
    <w:rsid w:val="008679ED"/>
    <w:rsid w:val="00870AF0"/>
    <w:rsid w:val="0087190E"/>
    <w:rsid w:val="008725FF"/>
    <w:rsid w:val="00872733"/>
    <w:rsid w:val="00872836"/>
    <w:rsid w:val="00872E61"/>
    <w:rsid w:val="00873007"/>
    <w:rsid w:val="0087321A"/>
    <w:rsid w:val="0087486D"/>
    <w:rsid w:val="00875114"/>
    <w:rsid w:val="00875584"/>
    <w:rsid w:val="00875666"/>
    <w:rsid w:val="00876269"/>
    <w:rsid w:val="008768B4"/>
    <w:rsid w:val="00876CBD"/>
    <w:rsid w:val="008776A7"/>
    <w:rsid w:val="00877D3B"/>
    <w:rsid w:val="008805F8"/>
    <w:rsid w:val="008806A3"/>
    <w:rsid w:val="00881252"/>
    <w:rsid w:val="00881265"/>
    <w:rsid w:val="00881C3C"/>
    <w:rsid w:val="00881F54"/>
    <w:rsid w:val="00882845"/>
    <w:rsid w:val="00882C3B"/>
    <w:rsid w:val="00883967"/>
    <w:rsid w:val="00883E5D"/>
    <w:rsid w:val="00884137"/>
    <w:rsid w:val="0088442E"/>
    <w:rsid w:val="0088461B"/>
    <w:rsid w:val="00884A62"/>
    <w:rsid w:val="00884AE7"/>
    <w:rsid w:val="00885691"/>
    <w:rsid w:val="008859CB"/>
    <w:rsid w:val="00885BAD"/>
    <w:rsid w:val="00885D01"/>
    <w:rsid w:val="00886510"/>
    <w:rsid w:val="00886E48"/>
    <w:rsid w:val="00887A96"/>
    <w:rsid w:val="00890287"/>
    <w:rsid w:val="008904CA"/>
    <w:rsid w:val="00890724"/>
    <w:rsid w:val="008908F7"/>
    <w:rsid w:val="008917E9"/>
    <w:rsid w:val="008918E2"/>
    <w:rsid w:val="00891B5E"/>
    <w:rsid w:val="00891BF3"/>
    <w:rsid w:val="00891F6E"/>
    <w:rsid w:val="00892034"/>
    <w:rsid w:val="0089286C"/>
    <w:rsid w:val="00892B50"/>
    <w:rsid w:val="0089401A"/>
    <w:rsid w:val="00894424"/>
    <w:rsid w:val="008944A3"/>
    <w:rsid w:val="00894EDA"/>
    <w:rsid w:val="00895F7A"/>
    <w:rsid w:val="008965AD"/>
    <w:rsid w:val="00896E26"/>
    <w:rsid w:val="008A017C"/>
    <w:rsid w:val="008A1306"/>
    <w:rsid w:val="008A2080"/>
    <w:rsid w:val="008A21C1"/>
    <w:rsid w:val="008A2C28"/>
    <w:rsid w:val="008A2CC8"/>
    <w:rsid w:val="008A3BA9"/>
    <w:rsid w:val="008A414A"/>
    <w:rsid w:val="008A4456"/>
    <w:rsid w:val="008A44AD"/>
    <w:rsid w:val="008A464A"/>
    <w:rsid w:val="008A498C"/>
    <w:rsid w:val="008A4E89"/>
    <w:rsid w:val="008A5278"/>
    <w:rsid w:val="008A54BF"/>
    <w:rsid w:val="008A58A9"/>
    <w:rsid w:val="008A5ACE"/>
    <w:rsid w:val="008A5F66"/>
    <w:rsid w:val="008A622B"/>
    <w:rsid w:val="008A623D"/>
    <w:rsid w:val="008A628E"/>
    <w:rsid w:val="008A63F0"/>
    <w:rsid w:val="008A676F"/>
    <w:rsid w:val="008A7393"/>
    <w:rsid w:val="008A7D7B"/>
    <w:rsid w:val="008B048A"/>
    <w:rsid w:val="008B0592"/>
    <w:rsid w:val="008B09CB"/>
    <w:rsid w:val="008B1770"/>
    <w:rsid w:val="008B18CB"/>
    <w:rsid w:val="008B21C9"/>
    <w:rsid w:val="008B22D6"/>
    <w:rsid w:val="008B28B3"/>
    <w:rsid w:val="008B2FBA"/>
    <w:rsid w:val="008B4209"/>
    <w:rsid w:val="008B43C8"/>
    <w:rsid w:val="008B47C8"/>
    <w:rsid w:val="008B4B91"/>
    <w:rsid w:val="008B4C25"/>
    <w:rsid w:val="008B4DC4"/>
    <w:rsid w:val="008B62E3"/>
    <w:rsid w:val="008B6464"/>
    <w:rsid w:val="008B6A2F"/>
    <w:rsid w:val="008B7118"/>
    <w:rsid w:val="008B737E"/>
    <w:rsid w:val="008B7579"/>
    <w:rsid w:val="008B76D8"/>
    <w:rsid w:val="008B7B71"/>
    <w:rsid w:val="008C0A00"/>
    <w:rsid w:val="008C0E18"/>
    <w:rsid w:val="008C0E49"/>
    <w:rsid w:val="008C10D4"/>
    <w:rsid w:val="008C1370"/>
    <w:rsid w:val="008C176B"/>
    <w:rsid w:val="008C1CDF"/>
    <w:rsid w:val="008C1F45"/>
    <w:rsid w:val="008C2139"/>
    <w:rsid w:val="008C24B0"/>
    <w:rsid w:val="008C2523"/>
    <w:rsid w:val="008C25BB"/>
    <w:rsid w:val="008C2F39"/>
    <w:rsid w:val="008C306D"/>
    <w:rsid w:val="008C3168"/>
    <w:rsid w:val="008C3825"/>
    <w:rsid w:val="008C3F8D"/>
    <w:rsid w:val="008C44F8"/>
    <w:rsid w:val="008C4916"/>
    <w:rsid w:val="008C4A43"/>
    <w:rsid w:val="008C4E6B"/>
    <w:rsid w:val="008C5A43"/>
    <w:rsid w:val="008C60E5"/>
    <w:rsid w:val="008C69CA"/>
    <w:rsid w:val="008C7665"/>
    <w:rsid w:val="008C7A65"/>
    <w:rsid w:val="008D01E1"/>
    <w:rsid w:val="008D05AC"/>
    <w:rsid w:val="008D135A"/>
    <w:rsid w:val="008D187D"/>
    <w:rsid w:val="008D19C6"/>
    <w:rsid w:val="008D1EA9"/>
    <w:rsid w:val="008D242A"/>
    <w:rsid w:val="008D2585"/>
    <w:rsid w:val="008D27EC"/>
    <w:rsid w:val="008D2BD0"/>
    <w:rsid w:val="008D2DE4"/>
    <w:rsid w:val="008D3348"/>
    <w:rsid w:val="008D34F0"/>
    <w:rsid w:val="008D3B88"/>
    <w:rsid w:val="008D3F6B"/>
    <w:rsid w:val="008D4A7E"/>
    <w:rsid w:val="008D5253"/>
    <w:rsid w:val="008D545F"/>
    <w:rsid w:val="008D5F52"/>
    <w:rsid w:val="008D645A"/>
    <w:rsid w:val="008D6498"/>
    <w:rsid w:val="008D6551"/>
    <w:rsid w:val="008E0214"/>
    <w:rsid w:val="008E106A"/>
    <w:rsid w:val="008E170C"/>
    <w:rsid w:val="008E2092"/>
    <w:rsid w:val="008E2616"/>
    <w:rsid w:val="008E3C3A"/>
    <w:rsid w:val="008E46CD"/>
    <w:rsid w:val="008E46F9"/>
    <w:rsid w:val="008E4EE4"/>
    <w:rsid w:val="008E50D6"/>
    <w:rsid w:val="008E64AB"/>
    <w:rsid w:val="008E74D8"/>
    <w:rsid w:val="008E77BC"/>
    <w:rsid w:val="008E7AD6"/>
    <w:rsid w:val="008E7FED"/>
    <w:rsid w:val="008F160C"/>
    <w:rsid w:val="008F2694"/>
    <w:rsid w:val="008F34E3"/>
    <w:rsid w:val="008F37B1"/>
    <w:rsid w:val="008F3AD9"/>
    <w:rsid w:val="008F4832"/>
    <w:rsid w:val="008F4880"/>
    <w:rsid w:val="008F4963"/>
    <w:rsid w:val="008F4D81"/>
    <w:rsid w:val="008F5544"/>
    <w:rsid w:val="008F67DF"/>
    <w:rsid w:val="008F6B11"/>
    <w:rsid w:val="008F727B"/>
    <w:rsid w:val="008F734E"/>
    <w:rsid w:val="008F746F"/>
    <w:rsid w:val="00900738"/>
    <w:rsid w:val="00900AA2"/>
    <w:rsid w:val="00900B26"/>
    <w:rsid w:val="009010FE"/>
    <w:rsid w:val="00901A7D"/>
    <w:rsid w:val="00901A96"/>
    <w:rsid w:val="0090239A"/>
    <w:rsid w:val="009028E7"/>
    <w:rsid w:val="00902BDF"/>
    <w:rsid w:val="00902F6E"/>
    <w:rsid w:val="00902FC5"/>
    <w:rsid w:val="009030BE"/>
    <w:rsid w:val="009031B1"/>
    <w:rsid w:val="00903428"/>
    <w:rsid w:val="00903674"/>
    <w:rsid w:val="0090382B"/>
    <w:rsid w:val="009041B6"/>
    <w:rsid w:val="0090442F"/>
    <w:rsid w:val="00904EDE"/>
    <w:rsid w:val="0090557A"/>
    <w:rsid w:val="00905C73"/>
    <w:rsid w:val="009060AF"/>
    <w:rsid w:val="00906673"/>
    <w:rsid w:val="00906B5A"/>
    <w:rsid w:val="00906BF1"/>
    <w:rsid w:val="0090744D"/>
    <w:rsid w:val="00907463"/>
    <w:rsid w:val="00907547"/>
    <w:rsid w:val="009075E8"/>
    <w:rsid w:val="00910764"/>
    <w:rsid w:val="00910F04"/>
    <w:rsid w:val="00910FA1"/>
    <w:rsid w:val="0091181C"/>
    <w:rsid w:val="00912817"/>
    <w:rsid w:val="00912D1C"/>
    <w:rsid w:val="00912FFE"/>
    <w:rsid w:val="009134E2"/>
    <w:rsid w:val="00913E98"/>
    <w:rsid w:val="0091414D"/>
    <w:rsid w:val="009146DE"/>
    <w:rsid w:val="00914E81"/>
    <w:rsid w:val="009157AF"/>
    <w:rsid w:val="00915B36"/>
    <w:rsid w:val="00915DF5"/>
    <w:rsid w:val="00916120"/>
    <w:rsid w:val="009176DA"/>
    <w:rsid w:val="00917B07"/>
    <w:rsid w:val="00920669"/>
    <w:rsid w:val="009209F1"/>
    <w:rsid w:val="00920B9D"/>
    <w:rsid w:val="0092172F"/>
    <w:rsid w:val="00921775"/>
    <w:rsid w:val="0092221B"/>
    <w:rsid w:val="0092256B"/>
    <w:rsid w:val="00922ABC"/>
    <w:rsid w:val="0092319F"/>
    <w:rsid w:val="009232D6"/>
    <w:rsid w:val="009233C9"/>
    <w:rsid w:val="0092349D"/>
    <w:rsid w:val="00923FA9"/>
    <w:rsid w:val="0092515C"/>
    <w:rsid w:val="00926161"/>
    <w:rsid w:val="009261C8"/>
    <w:rsid w:val="0092671E"/>
    <w:rsid w:val="00926974"/>
    <w:rsid w:val="009271BF"/>
    <w:rsid w:val="009272FB"/>
    <w:rsid w:val="00927546"/>
    <w:rsid w:val="00927652"/>
    <w:rsid w:val="00927EA0"/>
    <w:rsid w:val="0093040A"/>
    <w:rsid w:val="00930565"/>
    <w:rsid w:val="00930B5A"/>
    <w:rsid w:val="00930FD4"/>
    <w:rsid w:val="0093106B"/>
    <w:rsid w:val="009313D9"/>
    <w:rsid w:val="009316B6"/>
    <w:rsid w:val="0093177C"/>
    <w:rsid w:val="00933345"/>
    <w:rsid w:val="0093354D"/>
    <w:rsid w:val="00933F36"/>
    <w:rsid w:val="0093513F"/>
    <w:rsid w:val="009355FB"/>
    <w:rsid w:val="009357BB"/>
    <w:rsid w:val="00936645"/>
    <w:rsid w:val="00937394"/>
    <w:rsid w:val="00937D5B"/>
    <w:rsid w:val="0094092B"/>
    <w:rsid w:val="009409C3"/>
    <w:rsid w:val="00941291"/>
    <w:rsid w:val="009415EB"/>
    <w:rsid w:val="00941641"/>
    <w:rsid w:val="00941B3E"/>
    <w:rsid w:val="009425E3"/>
    <w:rsid w:val="009431CB"/>
    <w:rsid w:val="00943513"/>
    <w:rsid w:val="00943843"/>
    <w:rsid w:val="00943FDC"/>
    <w:rsid w:val="00944621"/>
    <w:rsid w:val="00944A27"/>
    <w:rsid w:val="009450F2"/>
    <w:rsid w:val="00945859"/>
    <w:rsid w:val="009459B1"/>
    <w:rsid w:val="0094634F"/>
    <w:rsid w:val="009463B4"/>
    <w:rsid w:val="009471C0"/>
    <w:rsid w:val="00947276"/>
    <w:rsid w:val="009500A0"/>
    <w:rsid w:val="009504D7"/>
    <w:rsid w:val="009509A8"/>
    <w:rsid w:val="00950A06"/>
    <w:rsid w:val="00950F9D"/>
    <w:rsid w:val="00951C4E"/>
    <w:rsid w:val="00951C64"/>
    <w:rsid w:val="00952102"/>
    <w:rsid w:val="0095245C"/>
    <w:rsid w:val="0095276E"/>
    <w:rsid w:val="00952A50"/>
    <w:rsid w:val="00952EE8"/>
    <w:rsid w:val="00953DBF"/>
    <w:rsid w:val="00954319"/>
    <w:rsid w:val="009543EF"/>
    <w:rsid w:val="009549D4"/>
    <w:rsid w:val="00954C69"/>
    <w:rsid w:val="009550B1"/>
    <w:rsid w:val="00955C3B"/>
    <w:rsid w:val="00955D2D"/>
    <w:rsid w:val="00955D92"/>
    <w:rsid w:val="00956A1E"/>
    <w:rsid w:val="0095705D"/>
    <w:rsid w:val="00957470"/>
    <w:rsid w:val="009574A4"/>
    <w:rsid w:val="009576D8"/>
    <w:rsid w:val="00957978"/>
    <w:rsid w:val="00957B9F"/>
    <w:rsid w:val="0096072B"/>
    <w:rsid w:val="00961D4B"/>
    <w:rsid w:val="00961DDC"/>
    <w:rsid w:val="00962327"/>
    <w:rsid w:val="009623A6"/>
    <w:rsid w:val="0096249B"/>
    <w:rsid w:val="0096377F"/>
    <w:rsid w:val="009639D6"/>
    <w:rsid w:val="00964449"/>
    <w:rsid w:val="00964A2C"/>
    <w:rsid w:val="00964CDE"/>
    <w:rsid w:val="009651A4"/>
    <w:rsid w:val="00965A39"/>
    <w:rsid w:val="00965AA3"/>
    <w:rsid w:val="00965CBE"/>
    <w:rsid w:val="00965E09"/>
    <w:rsid w:val="0096665E"/>
    <w:rsid w:val="009666C7"/>
    <w:rsid w:val="009666D0"/>
    <w:rsid w:val="00966891"/>
    <w:rsid w:val="00966A25"/>
    <w:rsid w:val="00966CA8"/>
    <w:rsid w:val="00967258"/>
    <w:rsid w:val="0096771C"/>
    <w:rsid w:val="00967A0B"/>
    <w:rsid w:val="00967FAD"/>
    <w:rsid w:val="00970363"/>
    <w:rsid w:val="00970AB1"/>
    <w:rsid w:val="00970AB3"/>
    <w:rsid w:val="00970CD3"/>
    <w:rsid w:val="00971492"/>
    <w:rsid w:val="00971F10"/>
    <w:rsid w:val="00972F37"/>
    <w:rsid w:val="00973182"/>
    <w:rsid w:val="0097379E"/>
    <w:rsid w:val="009741D1"/>
    <w:rsid w:val="009741ED"/>
    <w:rsid w:val="00974A70"/>
    <w:rsid w:val="00974B28"/>
    <w:rsid w:val="009753C4"/>
    <w:rsid w:val="0097563D"/>
    <w:rsid w:val="00975783"/>
    <w:rsid w:val="009757E4"/>
    <w:rsid w:val="0097621E"/>
    <w:rsid w:val="00976665"/>
    <w:rsid w:val="00976E58"/>
    <w:rsid w:val="009808CD"/>
    <w:rsid w:val="00980C55"/>
    <w:rsid w:val="00981253"/>
    <w:rsid w:val="0098158C"/>
    <w:rsid w:val="00981B20"/>
    <w:rsid w:val="00982629"/>
    <w:rsid w:val="00982C89"/>
    <w:rsid w:val="00983395"/>
    <w:rsid w:val="00983926"/>
    <w:rsid w:val="00983DC9"/>
    <w:rsid w:val="00983ECB"/>
    <w:rsid w:val="00983F90"/>
    <w:rsid w:val="00984691"/>
    <w:rsid w:val="009849F4"/>
    <w:rsid w:val="00984B58"/>
    <w:rsid w:val="00985A44"/>
    <w:rsid w:val="00985D6F"/>
    <w:rsid w:val="009865CA"/>
    <w:rsid w:val="00986723"/>
    <w:rsid w:val="0098675F"/>
    <w:rsid w:val="009869BD"/>
    <w:rsid w:val="00987562"/>
    <w:rsid w:val="00987C48"/>
    <w:rsid w:val="00987C55"/>
    <w:rsid w:val="0099061F"/>
    <w:rsid w:val="0099088F"/>
    <w:rsid w:val="009909B9"/>
    <w:rsid w:val="00990BFB"/>
    <w:rsid w:val="00991839"/>
    <w:rsid w:val="009921CB"/>
    <w:rsid w:val="0099236F"/>
    <w:rsid w:val="00993E3B"/>
    <w:rsid w:val="00994574"/>
    <w:rsid w:val="009947B3"/>
    <w:rsid w:val="0099497C"/>
    <w:rsid w:val="00994E4A"/>
    <w:rsid w:val="00994F4B"/>
    <w:rsid w:val="0099565C"/>
    <w:rsid w:val="00995A31"/>
    <w:rsid w:val="009960E8"/>
    <w:rsid w:val="00996ECE"/>
    <w:rsid w:val="00997098"/>
    <w:rsid w:val="00997274"/>
    <w:rsid w:val="00997332"/>
    <w:rsid w:val="0099737A"/>
    <w:rsid w:val="00997C64"/>
    <w:rsid w:val="009A004F"/>
    <w:rsid w:val="009A0182"/>
    <w:rsid w:val="009A0CA6"/>
    <w:rsid w:val="009A0FAB"/>
    <w:rsid w:val="009A13FD"/>
    <w:rsid w:val="009A1715"/>
    <w:rsid w:val="009A2614"/>
    <w:rsid w:val="009A2720"/>
    <w:rsid w:val="009A2A18"/>
    <w:rsid w:val="009A33B5"/>
    <w:rsid w:val="009A3564"/>
    <w:rsid w:val="009A374E"/>
    <w:rsid w:val="009A3BEA"/>
    <w:rsid w:val="009A436D"/>
    <w:rsid w:val="009A491B"/>
    <w:rsid w:val="009A4DB7"/>
    <w:rsid w:val="009A5242"/>
    <w:rsid w:val="009A5697"/>
    <w:rsid w:val="009A6164"/>
    <w:rsid w:val="009A67D7"/>
    <w:rsid w:val="009A69F1"/>
    <w:rsid w:val="009A75EE"/>
    <w:rsid w:val="009A7B6F"/>
    <w:rsid w:val="009B0839"/>
    <w:rsid w:val="009B103D"/>
    <w:rsid w:val="009B1FD5"/>
    <w:rsid w:val="009B2142"/>
    <w:rsid w:val="009B2CF9"/>
    <w:rsid w:val="009B2FF2"/>
    <w:rsid w:val="009B313A"/>
    <w:rsid w:val="009B31F0"/>
    <w:rsid w:val="009B35A2"/>
    <w:rsid w:val="009B3983"/>
    <w:rsid w:val="009B455A"/>
    <w:rsid w:val="009B4999"/>
    <w:rsid w:val="009B5551"/>
    <w:rsid w:val="009B5570"/>
    <w:rsid w:val="009B58AC"/>
    <w:rsid w:val="009B5F4C"/>
    <w:rsid w:val="009B6A51"/>
    <w:rsid w:val="009B6C38"/>
    <w:rsid w:val="009B6DE0"/>
    <w:rsid w:val="009B75D4"/>
    <w:rsid w:val="009B762B"/>
    <w:rsid w:val="009B76B3"/>
    <w:rsid w:val="009B7ABE"/>
    <w:rsid w:val="009B7B3B"/>
    <w:rsid w:val="009B7C5E"/>
    <w:rsid w:val="009B7CC1"/>
    <w:rsid w:val="009C088A"/>
    <w:rsid w:val="009C08C3"/>
    <w:rsid w:val="009C134E"/>
    <w:rsid w:val="009C1493"/>
    <w:rsid w:val="009C1865"/>
    <w:rsid w:val="009C1E63"/>
    <w:rsid w:val="009C1FD9"/>
    <w:rsid w:val="009C2F6C"/>
    <w:rsid w:val="009C3AA3"/>
    <w:rsid w:val="009C4583"/>
    <w:rsid w:val="009C4D9F"/>
    <w:rsid w:val="009C4DFA"/>
    <w:rsid w:val="009C5439"/>
    <w:rsid w:val="009C5756"/>
    <w:rsid w:val="009C693E"/>
    <w:rsid w:val="009C7357"/>
    <w:rsid w:val="009C788F"/>
    <w:rsid w:val="009C7A22"/>
    <w:rsid w:val="009C7F8F"/>
    <w:rsid w:val="009C7FF6"/>
    <w:rsid w:val="009D0105"/>
    <w:rsid w:val="009D0BBA"/>
    <w:rsid w:val="009D0CBE"/>
    <w:rsid w:val="009D32AC"/>
    <w:rsid w:val="009D3557"/>
    <w:rsid w:val="009D3971"/>
    <w:rsid w:val="009D3A44"/>
    <w:rsid w:val="009D480F"/>
    <w:rsid w:val="009D4DB1"/>
    <w:rsid w:val="009D5051"/>
    <w:rsid w:val="009D53BC"/>
    <w:rsid w:val="009D56A7"/>
    <w:rsid w:val="009D56EE"/>
    <w:rsid w:val="009D5767"/>
    <w:rsid w:val="009D5FC3"/>
    <w:rsid w:val="009D639F"/>
    <w:rsid w:val="009D6983"/>
    <w:rsid w:val="009D6A13"/>
    <w:rsid w:val="009D6AE3"/>
    <w:rsid w:val="009D7184"/>
    <w:rsid w:val="009D73EE"/>
    <w:rsid w:val="009D7B65"/>
    <w:rsid w:val="009D7D03"/>
    <w:rsid w:val="009E0064"/>
    <w:rsid w:val="009E0994"/>
    <w:rsid w:val="009E1F2C"/>
    <w:rsid w:val="009E231A"/>
    <w:rsid w:val="009E2BAF"/>
    <w:rsid w:val="009E2C39"/>
    <w:rsid w:val="009E2F80"/>
    <w:rsid w:val="009E3F6B"/>
    <w:rsid w:val="009E4691"/>
    <w:rsid w:val="009E47C8"/>
    <w:rsid w:val="009E50A7"/>
    <w:rsid w:val="009E546C"/>
    <w:rsid w:val="009E5C48"/>
    <w:rsid w:val="009E6152"/>
    <w:rsid w:val="009E70AF"/>
    <w:rsid w:val="009F03BB"/>
    <w:rsid w:val="009F0415"/>
    <w:rsid w:val="009F0A16"/>
    <w:rsid w:val="009F0A6E"/>
    <w:rsid w:val="009F0DC8"/>
    <w:rsid w:val="009F1085"/>
    <w:rsid w:val="009F1121"/>
    <w:rsid w:val="009F12C5"/>
    <w:rsid w:val="009F19C9"/>
    <w:rsid w:val="009F1C24"/>
    <w:rsid w:val="009F1F3E"/>
    <w:rsid w:val="009F230E"/>
    <w:rsid w:val="009F270B"/>
    <w:rsid w:val="009F2A46"/>
    <w:rsid w:val="009F2A7E"/>
    <w:rsid w:val="009F2CE0"/>
    <w:rsid w:val="009F3574"/>
    <w:rsid w:val="009F37F0"/>
    <w:rsid w:val="009F3A0E"/>
    <w:rsid w:val="009F41BE"/>
    <w:rsid w:val="009F489E"/>
    <w:rsid w:val="009F4B70"/>
    <w:rsid w:val="009F555E"/>
    <w:rsid w:val="009F592C"/>
    <w:rsid w:val="009F6A7D"/>
    <w:rsid w:val="009F736D"/>
    <w:rsid w:val="009F746E"/>
    <w:rsid w:val="009F769F"/>
    <w:rsid w:val="009F78D7"/>
    <w:rsid w:val="009F7FA4"/>
    <w:rsid w:val="00A00954"/>
    <w:rsid w:val="00A00C0A"/>
    <w:rsid w:val="00A00C8B"/>
    <w:rsid w:val="00A00E00"/>
    <w:rsid w:val="00A01947"/>
    <w:rsid w:val="00A019F8"/>
    <w:rsid w:val="00A0208C"/>
    <w:rsid w:val="00A03089"/>
    <w:rsid w:val="00A033D5"/>
    <w:rsid w:val="00A0425C"/>
    <w:rsid w:val="00A04367"/>
    <w:rsid w:val="00A045FB"/>
    <w:rsid w:val="00A04F68"/>
    <w:rsid w:val="00A04F8C"/>
    <w:rsid w:val="00A067F2"/>
    <w:rsid w:val="00A06AC0"/>
    <w:rsid w:val="00A06DAC"/>
    <w:rsid w:val="00A07644"/>
    <w:rsid w:val="00A07709"/>
    <w:rsid w:val="00A0773F"/>
    <w:rsid w:val="00A07A27"/>
    <w:rsid w:val="00A10047"/>
    <w:rsid w:val="00A1021A"/>
    <w:rsid w:val="00A10658"/>
    <w:rsid w:val="00A108F6"/>
    <w:rsid w:val="00A10B65"/>
    <w:rsid w:val="00A11285"/>
    <w:rsid w:val="00A11464"/>
    <w:rsid w:val="00A11747"/>
    <w:rsid w:val="00A11C5F"/>
    <w:rsid w:val="00A11FD8"/>
    <w:rsid w:val="00A122C7"/>
    <w:rsid w:val="00A123D1"/>
    <w:rsid w:val="00A124E0"/>
    <w:rsid w:val="00A1292E"/>
    <w:rsid w:val="00A12DFE"/>
    <w:rsid w:val="00A12EB7"/>
    <w:rsid w:val="00A140CD"/>
    <w:rsid w:val="00A15A73"/>
    <w:rsid w:val="00A15AF5"/>
    <w:rsid w:val="00A15B7B"/>
    <w:rsid w:val="00A15B7C"/>
    <w:rsid w:val="00A15D43"/>
    <w:rsid w:val="00A15D5C"/>
    <w:rsid w:val="00A15E5E"/>
    <w:rsid w:val="00A161AB"/>
    <w:rsid w:val="00A16699"/>
    <w:rsid w:val="00A1754E"/>
    <w:rsid w:val="00A17D1E"/>
    <w:rsid w:val="00A17E2A"/>
    <w:rsid w:val="00A20322"/>
    <w:rsid w:val="00A2035F"/>
    <w:rsid w:val="00A20A78"/>
    <w:rsid w:val="00A20D4A"/>
    <w:rsid w:val="00A20D60"/>
    <w:rsid w:val="00A21680"/>
    <w:rsid w:val="00A2175C"/>
    <w:rsid w:val="00A21CE9"/>
    <w:rsid w:val="00A22085"/>
    <w:rsid w:val="00A230F8"/>
    <w:rsid w:val="00A23252"/>
    <w:rsid w:val="00A2336C"/>
    <w:rsid w:val="00A243DB"/>
    <w:rsid w:val="00A2441E"/>
    <w:rsid w:val="00A24E9F"/>
    <w:rsid w:val="00A250F6"/>
    <w:rsid w:val="00A255BA"/>
    <w:rsid w:val="00A2574B"/>
    <w:rsid w:val="00A25B56"/>
    <w:rsid w:val="00A25FFA"/>
    <w:rsid w:val="00A2608B"/>
    <w:rsid w:val="00A260CD"/>
    <w:rsid w:val="00A2614D"/>
    <w:rsid w:val="00A267E0"/>
    <w:rsid w:val="00A26A39"/>
    <w:rsid w:val="00A26E50"/>
    <w:rsid w:val="00A27B0C"/>
    <w:rsid w:val="00A305BE"/>
    <w:rsid w:val="00A30723"/>
    <w:rsid w:val="00A308F5"/>
    <w:rsid w:val="00A30AE4"/>
    <w:rsid w:val="00A30D69"/>
    <w:rsid w:val="00A319D0"/>
    <w:rsid w:val="00A31F6B"/>
    <w:rsid w:val="00A32042"/>
    <w:rsid w:val="00A3308E"/>
    <w:rsid w:val="00A335B9"/>
    <w:rsid w:val="00A336F8"/>
    <w:rsid w:val="00A33BB7"/>
    <w:rsid w:val="00A33CE6"/>
    <w:rsid w:val="00A34FEA"/>
    <w:rsid w:val="00A35BF7"/>
    <w:rsid w:val="00A35FA7"/>
    <w:rsid w:val="00A362CD"/>
    <w:rsid w:val="00A3638E"/>
    <w:rsid w:val="00A36821"/>
    <w:rsid w:val="00A36BCC"/>
    <w:rsid w:val="00A36D97"/>
    <w:rsid w:val="00A371FB"/>
    <w:rsid w:val="00A37816"/>
    <w:rsid w:val="00A37B57"/>
    <w:rsid w:val="00A37F8A"/>
    <w:rsid w:val="00A406A1"/>
    <w:rsid w:val="00A40F6A"/>
    <w:rsid w:val="00A413B2"/>
    <w:rsid w:val="00A4147A"/>
    <w:rsid w:val="00A41D5F"/>
    <w:rsid w:val="00A42093"/>
    <w:rsid w:val="00A420C6"/>
    <w:rsid w:val="00A42B83"/>
    <w:rsid w:val="00A42C64"/>
    <w:rsid w:val="00A43059"/>
    <w:rsid w:val="00A431F5"/>
    <w:rsid w:val="00A43DC9"/>
    <w:rsid w:val="00A43F26"/>
    <w:rsid w:val="00A44926"/>
    <w:rsid w:val="00A459BA"/>
    <w:rsid w:val="00A45E20"/>
    <w:rsid w:val="00A46326"/>
    <w:rsid w:val="00A46653"/>
    <w:rsid w:val="00A466B9"/>
    <w:rsid w:val="00A5039E"/>
    <w:rsid w:val="00A50651"/>
    <w:rsid w:val="00A5081C"/>
    <w:rsid w:val="00A50B66"/>
    <w:rsid w:val="00A51C16"/>
    <w:rsid w:val="00A522F3"/>
    <w:rsid w:val="00A5333A"/>
    <w:rsid w:val="00A534F1"/>
    <w:rsid w:val="00A536D0"/>
    <w:rsid w:val="00A5393A"/>
    <w:rsid w:val="00A53AC4"/>
    <w:rsid w:val="00A53FEA"/>
    <w:rsid w:val="00A544F5"/>
    <w:rsid w:val="00A54F74"/>
    <w:rsid w:val="00A552CA"/>
    <w:rsid w:val="00A55C8E"/>
    <w:rsid w:val="00A55D15"/>
    <w:rsid w:val="00A56190"/>
    <w:rsid w:val="00A562B9"/>
    <w:rsid w:val="00A56634"/>
    <w:rsid w:val="00A56A51"/>
    <w:rsid w:val="00A574F1"/>
    <w:rsid w:val="00A6013A"/>
    <w:rsid w:val="00A60689"/>
    <w:rsid w:val="00A60717"/>
    <w:rsid w:val="00A60754"/>
    <w:rsid w:val="00A61D3D"/>
    <w:rsid w:val="00A61F95"/>
    <w:rsid w:val="00A62C3B"/>
    <w:rsid w:val="00A62E83"/>
    <w:rsid w:val="00A63150"/>
    <w:rsid w:val="00A63762"/>
    <w:rsid w:val="00A63B49"/>
    <w:rsid w:val="00A63F81"/>
    <w:rsid w:val="00A643E1"/>
    <w:rsid w:val="00A648EC"/>
    <w:rsid w:val="00A64A89"/>
    <w:rsid w:val="00A65A1E"/>
    <w:rsid w:val="00A6651A"/>
    <w:rsid w:val="00A669CC"/>
    <w:rsid w:val="00A67788"/>
    <w:rsid w:val="00A67ED9"/>
    <w:rsid w:val="00A70213"/>
    <w:rsid w:val="00A70788"/>
    <w:rsid w:val="00A70A9D"/>
    <w:rsid w:val="00A70D6B"/>
    <w:rsid w:val="00A70EED"/>
    <w:rsid w:val="00A71429"/>
    <w:rsid w:val="00A716D7"/>
    <w:rsid w:val="00A71C0A"/>
    <w:rsid w:val="00A71E0C"/>
    <w:rsid w:val="00A71ED4"/>
    <w:rsid w:val="00A7373C"/>
    <w:rsid w:val="00A74A08"/>
    <w:rsid w:val="00A7593C"/>
    <w:rsid w:val="00A7656E"/>
    <w:rsid w:val="00A76B79"/>
    <w:rsid w:val="00A76EB6"/>
    <w:rsid w:val="00A77CB4"/>
    <w:rsid w:val="00A801E9"/>
    <w:rsid w:val="00A804DF"/>
    <w:rsid w:val="00A8146A"/>
    <w:rsid w:val="00A8271B"/>
    <w:rsid w:val="00A836DE"/>
    <w:rsid w:val="00A83766"/>
    <w:rsid w:val="00A8400D"/>
    <w:rsid w:val="00A84614"/>
    <w:rsid w:val="00A84A8F"/>
    <w:rsid w:val="00A84E2B"/>
    <w:rsid w:val="00A85D3B"/>
    <w:rsid w:val="00A86090"/>
    <w:rsid w:val="00A86740"/>
    <w:rsid w:val="00A8677F"/>
    <w:rsid w:val="00A86A4C"/>
    <w:rsid w:val="00A86A52"/>
    <w:rsid w:val="00A86E82"/>
    <w:rsid w:val="00A876E5"/>
    <w:rsid w:val="00A87928"/>
    <w:rsid w:val="00A87E47"/>
    <w:rsid w:val="00A87EFC"/>
    <w:rsid w:val="00A90F57"/>
    <w:rsid w:val="00A912AF"/>
    <w:rsid w:val="00A91E54"/>
    <w:rsid w:val="00A91F7D"/>
    <w:rsid w:val="00A92304"/>
    <w:rsid w:val="00A93822"/>
    <w:rsid w:val="00A9391E"/>
    <w:rsid w:val="00A93DDB"/>
    <w:rsid w:val="00A94810"/>
    <w:rsid w:val="00A955CB"/>
    <w:rsid w:val="00A96555"/>
    <w:rsid w:val="00A96746"/>
    <w:rsid w:val="00A9711D"/>
    <w:rsid w:val="00A97AD0"/>
    <w:rsid w:val="00A97B66"/>
    <w:rsid w:val="00A97BEC"/>
    <w:rsid w:val="00AA00A8"/>
    <w:rsid w:val="00AA02B0"/>
    <w:rsid w:val="00AA087F"/>
    <w:rsid w:val="00AA0AC1"/>
    <w:rsid w:val="00AA148F"/>
    <w:rsid w:val="00AA18B3"/>
    <w:rsid w:val="00AA1AA9"/>
    <w:rsid w:val="00AA1B55"/>
    <w:rsid w:val="00AA22F1"/>
    <w:rsid w:val="00AA2982"/>
    <w:rsid w:val="00AA3126"/>
    <w:rsid w:val="00AA3CE7"/>
    <w:rsid w:val="00AA439E"/>
    <w:rsid w:val="00AA45E8"/>
    <w:rsid w:val="00AA473F"/>
    <w:rsid w:val="00AA4847"/>
    <w:rsid w:val="00AA48F0"/>
    <w:rsid w:val="00AA4994"/>
    <w:rsid w:val="00AA4DF1"/>
    <w:rsid w:val="00AA4E5B"/>
    <w:rsid w:val="00AA565C"/>
    <w:rsid w:val="00AA5977"/>
    <w:rsid w:val="00AA5E66"/>
    <w:rsid w:val="00AA5FA9"/>
    <w:rsid w:val="00AA6231"/>
    <w:rsid w:val="00AA6C2D"/>
    <w:rsid w:val="00AA6FBB"/>
    <w:rsid w:val="00AA79BE"/>
    <w:rsid w:val="00AB001D"/>
    <w:rsid w:val="00AB03F0"/>
    <w:rsid w:val="00AB10C8"/>
    <w:rsid w:val="00AB1751"/>
    <w:rsid w:val="00AB24FF"/>
    <w:rsid w:val="00AB3565"/>
    <w:rsid w:val="00AB37F7"/>
    <w:rsid w:val="00AB3838"/>
    <w:rsid w:val="00AB3B1E"/>
    <w:rsid w:val="00AB3CD5"/>
    <w:rsid w:val="00AB41B8"/>
    <w:rsid w:val="00AB4383"/>
    <w:rsid w:val="00AB4E4B"/>
    <w:rsid w:val="00AB50D3"/>
    <w:rsid w:val="00AB5678"/>
    <w:rsid w:val="00AB583B"/>
    <w:rsid w:val="00AB5880"/>
    <w:rsid w:val="00AB58CE"/>
    <w:rsid w:val="00AB5F16"/>
    <w:rsid w:val="00AB73E6"/>
    <w:rsid w:val="00AB778D"/>
    <w:rsid w:val="00AC047E"/>
    <w:rsid w:val="00AC05A2"/>
    <w:rsid w:val="00AC0998"/>
    <w:rsid w:val="00AC0A87"/>
    <w:rsid w:val="00AC0D97"/>
    <w:rsid w:val="00AC149B"/>
    <w:rsid w:val="00AC2746"/>
    <w:rsid w:val="00AC3090"/>
    <w:rsid w:val="00AC345E"/>
    <w:rsid w:val="00AC3B7F"/>
    <w:rsid w:val="00AC4089"/>
    <w:rsid w:val="00AC4AA7"/>
    <w:rsid w:val="00AC5FAB"/>
    <w:rsid w:val="00AC6441"/>
    <w:rsid w:val="00AC65EF"/>
    <w:rsid w:val="00AC6E8B"/>
    <w:rsid w:val="00AC6F7C"/>
    <w:rsid w:val="00AC74B2"/>
    <w:rsid w:val="00AC74FB"/>
    <w:rsid w:val="00AC7791"/>
    <w:rsid w:val="00AC7A6B"/>
    <w:rsid w:val="00AD014A"/>
    <w:rsid w:val="00AD02FB"/>
    <w:rsid w:val="00AD0377"/>
    <w:rsid w:val="00AD0A49"/>
    <w:rsid w:val="00AD0E10"/>
    <w:rsid w:val="00AD160C"/>
    <w:rsid w:val="00AD2E65"/>
    <w:rsid w:val="00AD314B"/>
    <w:rsid w:val="00AD4245"/>
    <w:rsid w:val="00AD4491"/>
    <w:rsid w:val="00AD56DF"/>
    <w:rsid w:val="00AD5A67"/>
    <w:rsid w:val="00AD5B68"/>
    <w:rsid w:val="00AD5DF6"/>
    <w:rsid w:val="00AD6311"/>
    <w:rsid w:val="00AD6535"/>
    <w:rsid w:val="00AD6E5B"/>
    <w:rsid w:val="00AD79EF"/>
    <w:rsid w:val="00AD7C3A"/>
    <w:rsid w:val="00AD7E84"/>
    <w:rsid w:val="00AD7F79"/>
    <w:rsid w:val="00AE056F"/>
    <w:rsid w:val="00AE06F5"/>
    <w:rsid w:val="00AE0B68"/>
    <w:rsid w:val="00AE130A"/>
    <w:rsid w:val="00AE154A"/>
    <w:rsid w:val="00AE265D"/>
    <w:rsid w:val="00AE27DC"/>
    <w:rsid w:val="00AE2860"/>
    <w:rsid w:val="00AE2DFA"/>
    <w:rsid w:val="00AE312A"/>
    <w:rsid w:val="00AE3A65"/>
    <w:rsid w:val="00AE3BA1"/>
    <w:rsid w:val="00AE3CC2"/>
    <w:rsid w:val="00AE3D48"/>
    <w:rsid w:val="00AE44C4"/>
    <w:rsid w:val="00AE4685"/>
    <w:rsid w:val="00AE50F0"/>
    <w:rsid w:val="00AE52F9"/>
    <w:rsid w:val="00AE58DE"/>
    <w:rsid w:val="00AE5DB9"/>
    <w:rsid w:val="00AE69EB"/>
    <w:rsid w:val="00AE6C6D"/>
    <w:rsid w:val="00AE6FA6"/>
    <w:rsid w:val="00AE7376"/>
    <w:rsid w:val="00AE7C48"/>
    <w:rsid w:val="00AE7FEA"/>
    <w:rsid w:val="00AF00CC"/>
    <w:rsid w:val="00AF02BF"/>
    <w:rsid w:val="00AF048D"/>
    <w:rsid w:val="00AF06EB"/>
    <w:rsid w:val="00AF0988"/>
    <w:rsid w:val="00AF14E0"/>
    <w:rsid w:val="00AF16BB"/>
    <w:rsid w:val="00AF17F1"/>
    <w:rsid w:val="00AF25D9"/>
    <w:rsid w:val="00AF3AD0"/>
    <w:rsid w:val="00AF3D8C"/>
    <w:rsid w:val="00AF4100"/>
    <w:rsid w:val="00AF43E5"/>
    <w:rsid w:val="00AF4622"/>
    <w:rsid w:val="00AF47A4"/>
    <w:rsid w:val="00AF4805"/>
    <w:rsid w:val="00AF5362"/>
    <w:rsid w:val="00AF57BE"/>
    <w:rsid w:val="00AF647E"/>
    <w:rsid w:val="00AF686C"/>
    <w:rsid w:val="00AF689F"/>
    <w:rsid w:val="00AF6D86"/>
    <w:rsid w:val="00AF7B09"/>
    <w:rsid w:val="00B0022D"/>
    <w:rsid w:val="00B00544"/>
    <w:rsid w:val="00B01888"/>
    <w:rsid w:val="00B02634"/>
    <w:rsid w:val="00B02635"/>
    <w:rsid w:val="00B02920"/>
    <w:rsid w:val="00B02DDF"/>
    <w:rsid w:val="00B03302"/>
    <w:rsid w:val="00B03705"/>
    <w:rsid w:val="00B04216"/>
    <w:rsid w:val="00B04889"/>
    <w:rsid w:val="00B04E8F"/>
    <w:rsid w:val="00B04F2E"/>
    <w:rsid w:val="00B05903"/>
    <w:rsid w:val="00B061F8"/>
    <w:rsid w:val="00B0703B"/>
    <w:rsid w:val="00B073D7"/>
    <w:rsid w:val="00B07928"/>
    <w:rsid w:val="00B07A18"/>
    <w:rsid w:val="00B07A68"/>
    <w:rsid w:val="00B109E0"/>
    <w:rsid w:val="00B10AA5"/>
    <w:rsid w:val="00B10E50"/>
    <w:rsid w:val="00B11221"/>
    <w:rsid w:val="00B11379"/>
    <w:rsid w:val="00B11835"/>
    <w:rsid w:val="00B11A9F"/>
    <w:rsid w:val="00B11BB0"/>
    <w:rsid w:val="00B11C93"/>
    <w:rsid w:val="00B11D3D"/>
    <w:rsid w:val="00B11E2B"/>
    <w:rsid w:val="00B12029"/>
    <w:rsid w:val="00B122A2"/>
    <w:rsid w:val="00B12348"/>
    <w:rsid w:val="00B12455"/>
    <w:rsid w:val="00B12597"/>
    <w:rsid w:val="00B12725"/>
    <w:rsid w:val="00B13265"/>
    <w:rsid w:val="00B13445"/>
    <w:rsid w:val="00B1381A"/>
    <w:rsid w:val="00B139AB"/>
    <w:rsid w:val="00B14D71"/>
    <w:rsid w:val="00B159E7"/>
    <w:rsid w:val="00B161D6"/>
    <w:rsid w:val="00B162D9"/>
    <w:rsid w:val="00B16690"/>
    <w:rsid w:val="00B17504"/>
    <w:rsid w:val="00B17590"/>
    <w:rsid w:val="00B175BE"/>
    <w:rsid w:val="00B17702"/>
    <w:rsid w:val="00B1771F"/>
    <w:rsid w:val="00B17D3C"/>
    <w:rsid w:val="00B2010F"/>
    <w:rsid w:val="00B214A9"/>
    <w:rsid w:val="00B216F2"/>
    <w:rsid w:val="00B2186C"/>
    <w:rsid w:val="00B221F0"/>
    <w:rsid w:val="00B2254B"/>
    <w:rsid w:val="00B22A57"/>
    <w:rsid w:val="00B230B9"/>
    <w:rsid w:val="00B230DF"/>
    <w:rsid w:val="00B23AC9"/>
    <w:rsid w:val="00B23B7E"/>
    <w:rsid w:val="00B23BDD"/>
    <w:rsid w:val="00B23EA7"/>
    <w:rsid w:val="00B2489B"/>
    <w:rsid w:val="00B24B4E"/>
    <w:rsid w:val="00B24C01"/>
    <w:rsid w:val="00B265E2"/>
    <w:rsid w:val="00B2752D"/>
    <w:rsid w:val="00B2775C"/>
    <w:rsid w:val="00B30C26"/>
    <w:rsid w:val="00B328E0"/>
    <w:rsid w:val="00B32A95"/>
    <w:rsid w:val="00B33568"/>
    <w:rsid w:val="00B336F3"/>
    <w:rsid w:val="00B33944"/>
    <w:rsid w:val="00B3402C"/>
    <w:rsid w:val="00B341D2"/>
    <w:rsid w:val="00B3495E"/>
    <w:rsid w:val="00B34BEF"/>
    <w:rsid w:val="00B353C0"/>
    <w:rsid w:val="00B35594"/>
    <w:rsid w:val="00B35F70"/>
    <w:rsid w:val="00B3684D"/>
    <w:rsid w:val="00B36BEC"/>
    <w:rsid w:val="00B40279"/>
    <w:rsid w:val="00B40567"/>
    <w:rsid w:val="00B40D27"/>
    <w:rsid w:val="00B40F6E"/>
    <w:rsid w:val="00B41318"/>
    <w:rsid w:val="00B41EB4"/>
    <w:rsid w:val="00B4204F"/>
    <w:rsid w:val="00B421DF"/>
    <w:rsid w:val="00B4257C"/>
    <w:rsid w:val="00B42768"/>
    <w:rsid w:val="00B42B52"/>
    <w:rsid w:val="00B4348A"/>
    <w:rsid w:val="00B4391B"/>
    <w:rsid w:val="00B443B4"/>
    <w:rsid w:val="00B44DAA"/>
    <w:rsid w:val="00B4551E"/>
    <w:rsid w:val="00B45853"/>
    <w:rsid w:val="00B45B38"/>
    <w:rsid w:val="00B46A8F"/>
    <w:rsid w:val="00B471BD"/>
    <w:rsid w:val="00B4733A"/>
    <w:rsid w:val="00B477E2"/>
    <w:rsid w:val="00B50152"/>
    <w:rsid w:val="00B50501"/>
    <w:rsid w:val="00B50606"/>
    <w:rsid w:val="00B50B9C"/>
    <w:rsid w:val="00B510FA"/>
    <w:rsid w:val="00B5114C"/>
    <w:rsid w:val="00B5152C"/>
    <w:rsid w:val="00B51726"/>
    <w:rsid w:val="00B5193D"/>
    <w:rsid w:val="00B52445"/>
    <w:rsid w:val="00B539C6"/>
    <w:rsid w:val="00B53D7C"/>
    <w:rsid w:val="00B540AF"/>
    <w:rsid w:val="00B54C56"/>
    <w:rsid w:val="00B55C11"/>
    <w:rsid w:val="00B55C53"/>
    <w:rsid w:val="00B560D1"/>
    <w:rsid w:val="00B56595"/>
    <w:rsid w:val="00B57E21"/>
    <w:rsid w:val="00B6017F"/>
    <w:rsid w:val="00B60309"/>
    <w:rsid w:val="00B6053B"/>
    <w:rsid w:val="00B605D8"/>
    <w:rsid w:val="00B60A89"/>
    <w:rsid w:val="00B614E2"/>
    <w:rsid w:val="00B619E3"/>
    <w:rsid w:val="00B61DA7"/>
    <w:rsid w:val="00B61DB6"/>
    <w:rsid w:val="00B61F11"/>
    <w:rsid w:val="00B61FC9"/>
    <w:rsid w:val="00B62289"/>
    <w:rsid w:val="00B62591"/>
    <w:rsid w:val="00B62B98"/>
    <w:rsid w:val="00B62E17"/>
    <w:rsid w:val="00B63FAD"/>
    <w:rsid w:val="00B64ED7"/>
    <w:rsid w:val="00B65471"/>
    <w:rsid w:val="00B65684"/>
    <w:rsid w:val="00B666D7"/>
    <w:rsid w:val="00B673B1"/>
    <w:rsid w:val="00B675EF"/>
    <w:rsid w:val="00B7021D"/>
    <w:rsid w:val="00B70260"/>
    <w:rsid w:val="00B702CF"/>
    <w:rsid w:val="00B70808"/>
    <w:rsid w:val="00B71610"/>
    <w:rsid w:val="00B716A1"/>
    <w:rsid w:val="00B72484"/>
    <w:rsid w:val="00B72581"/>
    <w:rsid w:val="00B727E4"/>
    <w:rsid w:val="00B7299C"/>
    <w:rsid w:val="00B742A3"/>
    <w:rsid w:val="00B7466D"/>
    <w:rsid w:val="00B74AB2"/>
    <w:rsid w:val="00B74CB4"/>
    <w:rsid w:val="00B75227"/>
    <w:rsid w:val="00B7526E"/>
    <w:rsid w:val="00B75CBB"/>
    <w:rsid w:val="00B75EDF"/>
    <w:rsid w:val="00B76A3D"/>
    <w:rsid w:val="00B76E8E"/>
    <w:rsid w:val="00B770D4"/>
    <w:rsid w:val="00B77DA9"/>
    <w:rsid w:val="00B80129"/>
    <w:rsid w:val="00B818C6"/>
    <w:rsid w:val="00B81AE0"/>
    <w:rsid w:val="00B81B93"/>
    <w:rsid w:val="00B81CA0"/>
    <w:rsid w:val="00B81F0F"/>
    <w:rsid w:val="00B81FC6"/>
    <w:rsid w:val="00B82814"/>
    <w:rsid w:val="00B82A6A"/>
    <w:rsid w:val="00B82AB6"/>
    <w:rsid w:val="00B8394E"/>
    <w:rsid w:val="00B83992"/>
    <w:rsid w:val="00B83EAE"/>
    <w:rsid w:val="00B84A4D"/>
    <w:rsid w:val="00B850C2"/>
    <w:rsid w:val="00B85C30"/>
    <w:rsid w:val="00B85D2E"/>
    <w:rsid w:val="00B85F4E"/>
    <w:rsid w:val="00B86993"/>
    <w:rsid w:val="00B871D1"/>
    <w:rsid w:val="00B876BF"/>
    <w:rsid w:val="00B87B86"/>
    <w:rsid w:val="00B90084"/>
    <w:rsid w:val="00B9012C"/>
    <w:rsid w:val="00B90687"/>
    <w:rsid w:val="00B906A6"/>
    <w:rsid w:val="00B91675"/>
    <w:rsid w:val="00B919CC"/>
    <w:rsid w:val="00B919D7"/>
    <w:rsid w:val="00B927B3"/>
    <w:rsid w:val="00B93619"/>
    <w:rsid w:val="00B93CCD"/>
    <w:rsid w:val="00B94E69"/>
    <w:rsid w:val="00B954CB"/>
    <w:rsid w:val="00B95B26"/>
    <w:rsid w:val="00B965C8"/>
    <w:rsid w:val="00B96776"/>
    <w:rsid w:val="00B9702A"/>
    <w:rsid w:val="00B976EB"/>
    <w:rsid w:val="00BA0AA4"/>
    <w:rsid w:val="00BA0BA1"/>
    <w:rsid w:val="00BA1429"/>
    <w:rsid w:val="00BA142C"/>
    <w:rsid w:val="00BA1535"/>
    <w:rsid w:val="00BA1AA2"/>
    <w:rsid w:val="00BA24F7"/>
    <w:rsid w:val="00BA2884"/>
    <w:rsid w:val="00BA2C1B"/>
    <w:rsid w:val="00BA3330"/>
    <w:rsid w:val="00BA35A9"/>
    <w:rsid w:val="00BA39B4"/>
    <w:rsid w:val="00BA47F9"/>
    <w:rsid w:val="00BA4AB9"/>
    <w:rsid w:val="00BA4CD0"/>
    <w:rsid w:val="00BA53F9"/>
    <w:rsid w:val="00BA5843"/>
    <w:rsid w:val="00BA5BBA"/>
    <w:rsid w:val="00BA5BBE"/>
    <w:rsid w:val="00BA5BDF"/>
    <w:rsid w:val="00BA631A"/>
    <w:rsid w:val="00BA66C9"/>
    <w:rsid w:val="00BA74F0"/>
    <w:rsid w:val="00BA7F25"/>
    <w:rsid w:val="00BB0767"/>
    <w:rsid w:val="00BB0A76"/>
    <w:rsid w:val="00BB16ED"/>
    <w:rsid w:val="00BB1912"/>
    <w:rsid w:val="00BB1945"/>
    <w:rsid w:val="00BB224D"/>
    <w:rsid w:val="00BB2535"/>
    <w:rsid w:val="00BB27FE"/>
    <w:rsid w:val="00BB2A25"/>
    <w:rsid w:val="00BB2AAD"/>
    <w:rsid w:val="00BB30B3"/>
    <w:rsid w:val="00BB313A"/>
    <w:rsid w:val="00BB3B65"/>
    <w:rsid w:val="00BB477C"/>
    <w:rsid w:val="00BB4A6E"/>
    <w:rsid w:val="00BB6350"/>
    <w:rsid w:val="00BB7045"/>
    <w:rsid w:val="00BB7460"/>
    <w:rsid w:val="00BB7974"/>
    <w:rsid w:val="00BB7D8F"/>
    <w:rsid w:val="00BC0595"/>
    <w:rsid w:val="00BC08F5"/>
    <w:rsid w:val="00BC1740"/>
    <w:rsid w:val="00BC1C47"/>
    <w:rsid w:val="00BC1C85"/>
    <w:rsid w:val="00BC1FD5"/>
    <w:rsid w:val="00BC2077"/>
    <w:rsid w:val="00BC2369"/>
    <w:rsid w:val="00BC2525"/>
    <w:rsid w:val="00BC257F"/>
    <w:rsid w:val="00BC284D"/>
    <w:rsid w:val="00BC2C40"/>
    <w:rsid w:val="00BC322D"/>
    <w:rsid w:val="00BC3388"/>
    <w:rsid w:val="00BC38DE"/>
    <w:rsid w:val="00BC39CF"/>
    <w:rsid w:val="00BC3A51"/>
    <w:rsid w:val="00BC44F6"/>
    <w:rsid w:val="00BC4823"/>
    <w:rsid w:val="00BC4BA4"/>
    <w:rsid w:val="00BC4DCE"/>
    <w:rsid w:val="00BC503B"/>
    <w:rsid w:val="00BC5501"/>
    <w:rsid w:val="00BC597E"/>
    <w:rsid w:val="00BC5B48"/>
    <w:rsid w:val="00BC6296"/>
    <w:rsid w:val="00BC6443"/>
    <w:rsid w:val="00BC65A0"/>
    <w:rsid w:val="00BC65D1"/>
    <w:rsid w:val="00BC6BD1"/>
    <w:rsid w:val="00BC6FAF"/>
    <w:rsid w:val="00BC70C6"/>
    <w:rsid w:val="00BD00B7"/>
    <w:rsid w:val="00BD0313"/>
    <w:rsid w:val="00BD0468"/>
    <w:rsid w:val="00BD0F41"/>
    <w:rsid w:val="00BD0F42"/>
    <w:rsid w:val="00BD11AF"/>
    <w:rsid w:val="00BD1544"/>
    <w:rsid w:val="00BD206D"/>
    <w:rsid w:val="00BD2310"/>
    <w:rsid w:val="00BD2718"/>
    <w:rsid w:val="00BD2A9C"/>
    <w:rsid w:val="00BD354B"/>
    <w:rsid w:val="00BD3757"/>
    <w:rsid w:val="00BD3E42"/>
    <w:rsid w:val="00BD4301"/>
    <w:rsid w:val="00BD465F"/>
    <w:rsid w:val="00BD4C7F"/>
    <w:rsid w:val="00BD4EB0"/>
    <w:rsid w:val="00BD5C7F"/>
    <w:rsid w:val="00BD5DED"/>
    <w:rsid w:val="00BD67B8"/>
    <w:rsid w:val="00BD6BBF"/>
    <w:rsid w:val="00BD6F96"/>
    <w:rsid w:val="00BD7646"/>
    <w:rsid w:val="00BD7E29"/>
    <w:rsid w:val="00BE087E"/>
    <w:rsid w:val="00BE0BF5"/>
    <w:rsid w:val="00BE147D"/>
    <w:rsid w:val="00BE1AAE"/>
    <w:rsid w:val="00BE1E0A"/>
    <w:rsid w:val="00BE275C"/>
    <w:rsid w:val="00BE3036"/>
    <w:rsid w:val="00BE3298"/>
    <w:rsid w:val="00BE33A8"/>
    <w:rsid w:val="00BE367A"/>
    <w:rsid w:val="00BE3A5D"/>
    <w:rsid w:val="00BE3B1C"/>
    <w:rsid w:val="00BE4132"/>
    <w:rsid w:val="00BE5EBC"/>
    <w:rsid w:val="00BE64F7"/>
    <w:rsid w:val="00BE6B16"/>
    <w:rsid w:val="00BE6FEC"/>
    <w:rsid w:val="00BE72C3"/>
    <w:rsid w:val="00BE7531"/>
    <w:rsid w:val="00BE76B3"/>
    <w:rsid w:val="00BE7925"/>
    <w:rsid w:val="00BE7A0E"/>
    <w:rsid w:val="00BF010C"/>
    <w:rsid w:val="00BF018E"/>
    <w:rsid w:val="00BF116E"/>
    <w:rsid w:val="00BF136A"/>
    <w:rsid w:val="00BF1E7A"/>
    <w:rsid w:val="00BF1F7A"/>
    <w:rsid w:val="00BF214D"/>
    <w:rsid w:val="00BF2241"/>
    <w:rsid w:val="00BF2743"/>
    <w:rsid w:val="00BF2B25"/>
    <w:rsid w:val="00BF3028"/>
    <w:rsid w:val="00BF30E7"/>
    <w:rsid w:val="00BF3310"/>
    <w:rsid w:val="00BF347C"/>
    <w:rsid w:val="00BF3534"/>
    <w:rsid w:val="00BF3856"/>
    <w:rsid w:val="00BF3A2B"/>
    <w:rsid w:val="00BF3E04"/>
    <w:rsid w:val="00BF3EA1"/>
    <w:rsid w:val="00BF3EFB"/>
    <w:rsid w:val="00BF5184"/>
    <w:rsid w:val="00BF51BD"/>
    <w:rsid w:val="00BF51F9"/>
    <w:rsid w:val="00BF5634"/>
    <w:rsid w:val="00BF5BA5"/>
    <w:rsid w:val="00BF5EEB"/>
    <w:rsid w:val="00BF6265"/>
    <w:rsid w:val="00BF63C7"/>
    <w:rsid w:val="00BF6DB6"/>
    <w:rsid w:val="00BF6DD0"/>
    <w:rsid w:val="00BF730B"/>
    <w:rsid w:val="00BF7709"/>
    <w:rsid w:val="00BF78B7"/>
    <w:rsid w:val="00BF7E67"/>
    <w:rsid w:val="00C00152"/>
    <w:rsid w:val="00C009ED"/>
    <w:rsid w:val="00C012A8"/>
    <w:rsid w:val="00C01520"/>
    <w:rsid w:val="00C01558"/>
    <w:rsid w:val="00C01A9E"/>
    <w:rsid w:val="00C01D91"/>
    <w:rsid w:val="00C02021"/>
    <w:rsid w:val="00C027D5"/>
    <w:rsid w:val="00C028B4"/>
    <w:rsid w:val="00C02981"/>
    <w:rsid w:val="00C02A90"/>
    <w:rsid w:val="00C02DB6"/>
    <w:rsid w:val="00C037ED"/>
    <w:rsid w:val="00C03CCB"/>
    <w:rsid w:val="00C03CD0"/>
    <w:rsid w:val="00C03DEC"/>
    <w:rsid w:val="00C03FFE"/>
    <w:rsid w:val="00C04243"/>
    <w:rsid w:val="00C0432C"/>
    <w:rsid w:val="00C047B4"/>
    <w:rsid w:val="00C0535C"/>
    <w:rsid w:val="00C05966"/>
    <w:rsid w:val="00C06059"/>
    <w:rsid w:val="00C062B0"/>
    <w:rsid w:val="00C06355"/>
    <w:rsid w:val="00C064AC"/>
    <w:rsid w:val="00C064CB"/>
    <w:rsid w:val="00C065F5"/>
    <w:rsid w:val="00C077AE"/>
    <w:rsid w:val="00C07BCC"/>
    <w:rsid w:val="00C07CBF"/>
    <w:rsid w:val="00C10A4F"/>
    <w:rsid w:val="00C10D45"/>
    <w:rsid w:val="00C11290"/>
    <w:rsid w:val="00C11538"/>
    <w:rsid w:val="00C11643"/>
    <w:rsid w:val="00C1167A"/>
    <w:rsid w:val="00C11A0E"/>
    <w:rsid w:val="00C11BD5"/>
    <w:rsid w:val="00C11FE3"/>
    <w:rsid w:val="00C12149"/>
    <w:rsid w:val="00C1258C"/>
    <w:rsid w:val="00C12F79"/>
    <w:rsid w:val="00C13AAE"/>
    <w:rsid w:val="00C13F3E"/>
    <w:rsid w:val="00C146EA"/>
    <w:rsid w:val="00C14CB9"/>
    <w:rsid w:val="00C15225"/>
    <w:rsid w:val="00C159E7"/>
    <w:rsid w:val="00C159FB"/>
    <w:rsid w:val="00C160AD"/>
    <w:rsid w:val="00C1651B"/>
    <w:rsid w:val="00C16A07"/>
    <w:rsid w:val="00C16C4E"/>
    <w:rsid w:val="00C16F44"/>
    <w:rsid w:val="00C1707E"/>
    <w:rsid w:val="00C170BC"/>
    <w:rsid w:val="00C17698"/>
    <w:rsid w:val="00C17769"/>
    <w:rsid w:val="00C20040"/>
    <w:rsid w:val="00C20706"/>
    <w:rsid w:val="00C21019"/>
    <w:rsid w:val="00C21819"/>
    <w:rsid w:val="00C218F3"/>
    <w:rsid w:val="00C22296"/>
    <w:rsid w:val="00C223BF"/>
    <w:rsid w:val="00C22BEB"/>
    <w:rsid w:val="00C231F4"/>
    <w:rsid w:val="00C23284"/>
    <w:rsid w:val="00C238FA"/>
    <w:rsid w:val="00C2425D"/>
    <w:rsid w:val="00C2486A"/>
    <w:rsid w:val="00C269AA"/>
    <w:rsid w:val="00C269D7"/>
    <w:rsid w:val="00C26AA3"/>
    <w:rsid w:val="00C26E02"/>
    <w:rsid w:val="00C2709A"/>
    <w:rsid w:val="00C27EC7"/>
    <w:rsid w:val="00C301C4"/>
    <w:rsid w:val="00C307AC"/>
    <w:rsid w:val="00C3090B"/>
    <w:rsid w:val="00C30C4B"/>
    <w:rsid w:val="00C30ECF"/>
    <w:rsid w:val="00C31A2B"/>
    <w:rsid w:val="00C3257A"/>
    <w:rsid w:val="00C33211"/>
    <w:rsid w:val="00C33329"/>
    <w:rsid w:val="00C33BFA"/>
    <w:rsid w:val="00C344E7"/>
    <w:rsid w:val="00C34AE4"/>
    <w:rsid w:val="00C358AC"/>
    <w:rsid w:val="00C35E1A"/>
    <w:rsid w:val="00C361A1"/>
    <w:rsid w:val="00C363D7"/>
    <w:rsid w:val="00C367AE"/>
    <w:rsid w:val="00C369AD"/>
    <w:rsid w:val="00C36B56"/>
    <w:rsid w:val="00C370CF"/>
    <w:rsid w:val="00C3719D"/>
    <w:rsid w:val="00C376E6"/>
    <w:rsid w:val="00C37CD4"/>
    <w:rsid w:val="00C400AC"/>
    <w:rsid w:val="00C414F7"/>
    <w:rsid w:val="00C419AB"/>
    <w:rsid w:val="00C42433"/>
    <w:rsid w:val="00C425A9"/>
    <w:rsid w:val="00C42827"/>
    <w:rsid w:val="00C42DFC"/>
    <w:rsid w:val="00C4307E"/>
    <w:rsid w:val="00C43150"/>
    <w:rsid w:val="00C43776"/>
    <w:rsid w:val="00C43A96"/>
    <w:rsid w:val="00C44DFF"/>
    <w:rsid w:val="00C45AC5"/>
    <w:rsid w:val="00C45CD7"/>
    <w:rsid w:val="00C4623A"/>
    <w:rsid w:val="00C46481"/>
    <w:rsid w:val="00C46936"/>
    <w:rsid w:val="00C46DEF"/>
    <w:rsid w:val="00C47180"/>
    <w:rsid w:val="00C472EA"/>
    <w:rsid w:val="00C47D22"/>
    <w:rsid w:val="00C47F5C"/>
    <w:rsid w:val="00C47F87"/>
    <w:rsid w:val="00C502AB"/>
    <w:rsid w:val="00C50BA8"/>
    <w:rsid w:val="00C50E57"/>
    <w:rsid w:val="00C52457"/>
    <w:rsid w:val="00C5298F"/>
    <w:rsid w:val="00C53A9B"/>
    <w:rsid w:val="00C53C9C"/>
    <w:rsid w:val="00C53E76"/>
    <w:rsid w:val="00C546B8"/>
    <w:rsid w:val="00C54701"/>
    <w:rsid w:val="00C55641"/>
    <w:rsid w:val="00C56314"/>
    <w:rsid w:val="00C56630"/>
    <w:rsid w:val="00C56DCB"/>
    <w:rsid w:val="00C56F33"/>
    <w:rsid w:val="00C60087"/>
    <w:rsid w:val="00C602F0"/>
    <w:rsid w:val="00C60743"/>
    <w:rsid w:val="00C617A8"/>
    <w:rsid w:val="00C62043"/>
    <w:rsid w:val="00C62216"/>
    <w:rsid w:val="00C62525"/>
    <w:rsid w:val="00C62818"/>
    <w:rsid w:val="00C62AE1"/>
    <w:rsid w:val="00C62FAC"/>
    <w:rsid w:val="00C63024"/>
    <w:rsid w:val="00C63053"/>
    <w:rsid w:val="00C6332B"/>
    <w:rsid w:val="00C636D5"/>
    <w:rsid w:val="00C63DC6"/>
    <w:rsid w:val="00C641CF"/>
    <w:rsid w:val="00C648CF"/>
    <w:rsid w:val="00C65599"/>
    <w:rsid w:val="00C655EE"/>
    <w:rsid w:val="00C65CE6"/>
    <w:rsid w:val="00C65F29"/>
    <w:rsid w:val="00C66525"/>
    <w:rsid w:val="00C668ED"/>
    <w:rsid w:val="00C66ED3"/>
    <w:rsid w:val="00C66FFE"/>
    <w:rsid w:val="00C677FC"/>
    <w:rsid w:val="00C678F1"/>
    <w:rsid w:val="00C7002D"/>
    <w:rsid w:val="00C706C2"/>
    <w:rsid w:val="00C70D89"/>
    <w:rsid w:val="00C70F4B"/>
    <w:rsid w:val="00C71169"/>
    <w:rsid w:val="00C71204"/>
    <w:rsid w:val="00C71A19"/>
    <w:rsid w:val="00C7366D"/>
    <w:rsid w:val="00C73D27"/>
    <w:rsid w:val="00C75035"/>
    <w:rsid w:val="00C751DE"/>
    <w:rsid w:val="00C75BEA"/>
    <w:rsid w:val="00C75C6D"/>
    <w:rsid w:val="00C7625C"/>
    <w:rsid w:val="00C76438"/>
    <w:rsid w:val="00C76DA7"/>
    <w:rsid w:val="00C76F96"/>
    <w:rsid w:val="00C774A7"/>
    <w:rsid w:val="00C77620"/>
    <w:rsid w:val="00C77661"/>
    <w:rsid w:val="00C77A8B"/>
    <w:rsid w:val="00C8071F"/>
    <w:rsid w:val="00C807E7"/>
    <w:rsid w:val="00C80B25"/>
    <w:rsid w:val="00C80DA2"/>
    <w:rsid w:val="00C80FB2"/>
    <w:rsid w:val="00C81B4E"/>
    <w:rsid w:val="00C81BF0"/>
    <w:rsid w:val="00C81E75"/>
    <w:rsid w:val="00C82AA5"/>
    <w:rsid w:val="00C82BD9"/>
    <w:rsid w:val="00C83156"/>
    <w:rsid w:val="00C83236"/>
    <w:rsid w:val="00C83250"/>
    <w:rsid w:val="00C83E5E"/>
    <w:rsid w:val="00C8414B"/>
    <w:rsid w:val="00C84D33"/>
    <w:rsid w:val="00C853F3"/>
    <w:rsid w:val="00C856C2"/>
    <w:rsid w:val="00C85AAF"/>
    <w:rsid w:val="00C85B67"/>
    <w:rsid w:val="00C8617C"/>
    <w:rsid w:val="00C8681B"/>
    <w:rsid w:val="00C8688E"/>
    <w:rsid w:val="00C874CD"/>
    <w:rsid w:val="00C87A18"/>
    <w:rsid w:val="00C9064D"/>
    <w:rsid w:val="00C90FED"/>
    <w:rsid w:val="00C918A3"/>
    <w:rsid w:val="00C92002"/>
    <w:rsid w:val="00C92418"/>
    <w:rsid w:val="00C929DB"/>
    <w:rsid w:val="00C9371A"/>
    <w:rsid w:val="00C93A5F"/>
    <w:rsid w:val="00C94BA2"/>
    <w:rsid w:val="00C94F7B"/>
    <w:rsid w:val="00C95191"/>
    <w:rsid w:val="00C95580"/>
    <w:rsid w:val="00C9590C"/>
    <w:rsid w:val="00C95AD8"/>
    <w:rsid w:val="00C95F50"/>
    <w:rsid w:val="00C96EDD"/>
    <w:rsid w:val="00C973D4"/>
    <w:rsid w:val="00C976C0"/>
    <w:rsid w:val="00C977ED"/>
    <w:rsid w:val="00C97841"/>
    <w:rsid w:val="00C97C56"/>
    <w:rsid w:val="00CA0113"/>
    <w:rsid w:val="00CA01A8"/>
    <w:rsid w:val="00CA1257"/>
    <w:rsid w:val="00CA1478"/>
    <w:rsid w:val="00CA2F4A"/>
    <w:rsid w:val="00CA36B9"/>
    <w:rsid w:val="00CA42FC"/>
    <w:rsid w:val="00CA4460"/>
    <w:rsid w:val="00CA449B"/>
    <w:rsid w:val="00CA5467"/>
    <w:rsid w:val="00CA563A"/>
    <w:rsid w:val="00CA565E"/>
    <w:rsid w:val="00CA5A9A"/>
    <w:rsid w:val="00CA7319"/>
    <w:rsid w:val="00CA7C7D"/>
    <w:rsid w:val="00CB044D"/>
    <w:rsid w:val="00CB0B63"/>
    <w:rsid w:val="00CB1087"/>
    <w:rsid w:val="00CB12A2"/>
    <w:rsid w:val="00CB12EF"/>
    <w:rsid w:val="00CB19C6"/>
    <w:rsid w:val="00CB1C76"/>
    <w:rsid w:val="00CB1F48"/>
    <w:rsid w:val="00CB2901"/>
    <w:rsid w:val="00CB2D68"/>
    <w:rsid w:val="00CB31BD"/>
    <w:rsid w:val="00CB31E2"/>
    <w:rsid w:val="00CB380D"/>
    <w:rsid w:val="00CB41B8"/>
    <w:rsid w:val="00CB4B5D"/>
    <w:rsid w:val="00CB4D1B"/>
    <w:rsid w:val="00CB563B"/>
    <w:rsid w:val="00CB5773"/>
    <w:rsid w:val="00CB5DDE"/>
    <w:rsid w:val="00CB602A"/>
    <w:rsid w:val="00CB6660"/>
    <w:rsid w:val="00CB7020"/>
    <w:rsid w:val="00CB7595"/>
    <w:rsid w:val="00CB77DE"/>
    <w:rsid w:val="00CB78D2"/>
    <w:rsid w:val="00CB7A30"/>
    <w:rsid w:val="00CC03B3"/>
    <w:rsid w:val="00CC0872"/>
    <w:rsid w:val="00CC0ACA"/>
    <w:rsid w:val="00CC0C7F"/>
    <w:rsid w:val="00CC0DD0"/>
    <w:rsid w:val="00CC1B32"/>
    <w:rsid w:val="00CC1EF5"/>
    <w:rsid w:val="00CC2383"/>
    <w:rsid w:val="00CC258C"/>
    <w:rsid w:val="00CC2DD7"/>
    <w:rsid w:val="00CC394C"/>
    <w:rsid w:val="00CC3D33"/>
    <w:rsid w:val="00CC42AA"/>
    <w:rsid w:val="00CC48AD"/>
    <w:rsid w:val="00CC5AE9"/>
    <w:rsid w:val="00CC5C5D"/>
    <w:rsid w:val="00CC5CA6"/>
    <w:rsid w:val="00CC67E1"/>
    <w:rsid w:val="00CC6834"/>
    <w:rsid w:val="00CC6B96"/>
    <w:rsid w:val="00CC746D"/>
    <w:rsid w:val="00CC77E8"/>
    <w:rsid w:val="00CC7A67"/>
    <w:rsid w:val="00CD0075"/>
    <w:rsid w:val="00CD0B2F"/>
    <w:rsid w:val="00CD1447"/>
    <w:rsid w:val="00CD1E14"/>
    <w:rsid w:val="00CD1F13"/>
    <w:rsid w:val="00CD23F8"/>
    <w:rsid w:val="00CD275C"/>
    <w:rsid w:val="00CD3216"/>
    <w:rsid w:val="00CD377C"/>
    <w:rsid w:val="00CD37AA"/>
    <w:rsid w:val="00CD38B3"/>
    <w:rsid w:val="00CD3B8F"/>
    <w:rsid w:val="00CD3E2A"/>
    <w:rsid w:val="00CD425C"/>
    <w:rsid w:val="00CD4961"/>
    <w:rsid w:val="00CD4DAE"/>
    <w:rsid w:val="00CD5992"/>
    <w:rsid w:val="00CD5DCF"/>
    <w:rsid w:val="00CD60D4"/>
    <w:rsid w:val="00CD65C2"/>
    <w:rsid w:val="00CD6BE6"/>
    <w:rsid w:val="00CD6DF9"/>
    <w:rsid w:val="00CD6F9B"/>
    <w:rsid w:val="00CD70B4"/>
    <w:rsid w:val="00CD70F7"/>
    <w:rsid w:val="00CD720C"/>
    <w:rsid w:val="00CD755F"/>
    <w:rsid w:val="00CD7E96"/>
    <w:rsid w:val="00CE0198"/>
    <w:rsid w:val="00CE03DB"/>
    <w:rsid w:val="00CE0534"/>
    <w:rsid w:val="00CE0E06"/>
    <w:rsid w:val="00CE1906"/>
    <w:rsid w:val="00CE2D60"/>
    <w:rsid w:val="00CE394D"/>
    <w:rsid w:val="00CE3DCD"/>
    <w:rsid w:val="00CE4267"/>
    <w:rsid w:val="00CE4665"/>
    <w:rsid w:val="00CE4840"/>
    <w:rsid w:val="00CE521D"/>
    <w:rsid w:val="00CE5413"/>
    <w:rsid w:val="00CE5AFB"/>
    <w:rsid w:val="00CE5C19"/>
    <w:rsid w:val="00CE642F"/>
    <w:rsid w:val="00CE6A8B"/>
    <w:rsid w:val="00CE6B1F"/>
    <w:rsid w:val="00CE6E83"/>
    <w:rsid w:val="00CE7859"/>
    <w:rsid w:val="00CE7A72"/>
    <w:rsid w:val="00CF0C9A"/>
    <w:rsid w:val="00CF23C9"/>
    <w:rsid w:val="00CF2972"/>
    <w:rsid w:val="00CF2AF2"/>
    <w:rsid w:val="00CF371F"/>
    <w:rsid w:val="00CF3C60"/>
    <w:rsid w:val="00CF3D6C"/>
    <w:rsid w:val="00CF40A0"/>
    <w:rsid w:val="00CF4344"/>
    <w:rsid w:val="00CF4A1C"/>
    <w:rsid w:val="00CF4BE5"/>
    <w:rsid w:val="00CF56D8"/>
    <w:rsid w:val="00CF6209"/>
    <w:rsid w:val="00CF6688"/>
    <w:rsid w:val="00CF69A6"/>
    <w:rsid w:val="00CF6D11"/>
    <w:rsid w:val="00CF71DF"/>
    <w:rsid w:val="00CF778E"/>
    <w:rsid w:val="00CF78DA"/>
    <w:rsid w:val="00CF7D56"/>
    <w:rsid w:val="00D003F4"/>
    <w:rsid w:val="00D00CDA"/>
    <w:rsid w:val="00D00F73"/>
    <w:rsid w:val="00D011AB"/>
    <w:rsid w:val="00D01E8E"/>
    <w:rsid w:val="00D02227"/>
    <w:rsid w:val="00D0269E"/>
    <w:rsid w:val="00D02854"/>
    <w:rsid w:val="00D029D8"/>
    <w:rsid w:val="00D02DAF"/>
    <w:rsid w:val="00D03776"/>
    <w:rsid w:val="00D0377B"/>
    <w:rsid w:val="00D03A4E"/>
    <w:rsid w:val="00D03CE7"/>
    <w:rsid w:val="00D0442F"/>
    <w:rsid w:val="00D04BEF"/>
    <w:rsid w:val="00D0542F"/>
    <w:rsid w:val="00D05A99"/>
    <w:rsid w:val="00D05ECD"/>
    <w:rsid w:val="00D05FE2"/>
    <w:rsid w:val="00D061B4"/>
    <w:rsid w:val="00D063E0"/>
    <w:rsid w:val="00D06EB1"/>
    <w:rsid w:val="00D075F8"/>
    <w:rsid w:val="00D07DF0"/>
    <w:rsid w:val="00D1034F"/>
    <w:rsid w:val="00D1077A"/>
    <w:rsid w:val="00D1087F"/>
    <w:rsid w:val="00D10D58"/>
    <w:rsid w:val="00D1112B"/>
    <w:rsid w:val="00D116E7"/>
    <w:rsid w:val="00D1188E"/>
    <w:rsid w:val="00D11A23"/>
    <w:rsid w:val="00D12B97"/>
    <w:rsid w:val="00D12DC6"/>
    <w:rsid w:val="00D13165"/>
    <w:rsid w:val="00D131DF"/>
    <w:rsid w:val="00D1327F"/>
    <w:rsid w:val="00D13472"/>
    <w:rsid w:val="00D13A46"/>
    <w:rsid w:val="00D13D3C"/>
    <w:rsid w:val="00D13ED5"/>
    <w:rsid w:val="00D14E66"/>
    <w:rsid w:val="00D152FC"/>
    <w:rsid w:val="00D15672"/>
    <w:rsid w:val="00D15741"/>
    <w:rsid w:val="00D157FF"/>
    <w:rsid w:val="00D164D8"/>
    <w:rsid w:val="00D16C5A"/>
    <w:rsid w:val="00D17394"/>
    <w:rsid w:val="00D179E2"/>
    <w:rsid w:val="00D17EAB"/>
    <w:rsid w:val="00D20382"/>
    <w:rsid w:val="00D20396"/>
    <w:rsid w:val="00D209F8"/>
    <w:rsid w:val="00D2109B"/>
    <w:rsid w:val="00D21182"/>
    <w:rsid w:val="00D211FC"/>
    <w:rsid w:val="00D21453"/>
    <w:rsid w:val="00D21A8B"/>
    <w:rsid w:val="00D21E0F"/>
    <w:rsid w:val="00D2235D"/>
    <w:rsid w:val="00D23D49"/>
    <w:rsid w:val="00D23FDB"/>
    <w:rsid w:val="00D24551"/>
    <w:rsid w:val="00D245BF"/>
    <w:rsid w:val="00D256F9"/>
    <w:rsid w:val="00D26615"/>
    <w:rsid w:val="00D27273"/>
    <w:rsid w:val="00D27839"/>
    <w:rsid w:val="00D27EBE"/>
    <w:rsid w:val="00D302C9"/>
    <w:rsid w:val="00D30373"/>
    <w:rsid w:val="00D30654"/>
    <w:rsid w:val="00D307B6"/>
    <w:rsid w:val="00D30CB5"/>
    <w:rsid w:val="00D30CF0"/>
    <w:rsid w:val="00D31FA5"/>
    <w:rsid w:val="00D320BF"/>
    <w:rsid w:val="00D323AB"/>
    <w:rsid w:val="00D32EF8"/>
    <w:rsid w:val="00D332CD"/>
    <w:rsid w:val="00D3344E"/>
    <w:rsid w:val="00D33B5D"/>
    <w:rsid w:val="00D33BDA"/>
    <w:rsid w:val="00D34B58"/>
    <w:rsid w:val="00D34DD1"/>
    <w:rsid w:val="00D34F53"/>
    <w:rsid w:val="00D34F76"/>
    <w:rsid w:val="00D354FD"/>
    <w:rsid w:val="00D35792"/>
    <w:rsid w:val="00D358CC"/>
    <w:rsid w:val="00D35A03"/>
    <w:rsid w:val="00D35A7D"/>
    <w:rsid w:val="00D35E79"/>
    <w:rsid w:val="00D36169"/>
    <w:rsid w:val="00D361A2"/>
    <w:rsid w:val="00D3685B"/>
    <w:rsid w:val="00D37381"/>
    <w:rsid w:val="00D37618"/>
    <w:rsid w:val="00D37982"/>
    <w:rsid w:val="00D410D5"/>
    <w:rsid w:val="00D41663"/>
    <w:rsid w:val="00D4176B"/>
    <w:rsid w:val="00D41D05"/>
    <w:rsid w:val="00D41FD1"/>
    <w:rsid w:val="00D42210"/>
    <w:rsid w:val="00D422D9"/>
    <w:rsid w:val="00D42ABC"/>
    <w:rsid w:val="00D42DF1"/>
    <w:rsid w:val="00D4324C"/>
    <w:rsid w:val="00D432D9"/>
    <w:rsid w:val="00D435CD"/>
    <w:rsid w:val="00D43C4F"/>
    <w:rsid w:val="00D43E5A"/>
    <w:rsid w:val="00D44528"/>
    <w:rsid w:val="00D44F04"/>
    <w:rsid w:val="00D44FFC"/>
    <w:rsid w:val="00D45E1F"/>
    <w:rsid w:val="00D4607C"/>
    <w:rsid w:val="00D46311"/>
    <w:rsid w:val="00D46909"/>
    <w:rsid w:val="00D46C90"/>
    <w:rsid w:val="00D47007"/>
    <w:rsid w:val="00D47A23"/>
    <w:rsid w:val="00D50344"/>
    <w:rsid w:val="00D5040A"/>
    <w:rsid w:val="00D51A20"/>
    <w:rsid w:val="00D51BE0"/>
    <w:rsid w:val="00D51FA5"/>
    <w:rsid w:val="00D52027"/>
    <w:rsid w:val="00D520B7"/>
    <w:rsid w:val="00D521AA"/>
    <w:rsid w:val="00D52289"/>
    <w:rsid w:val="00D5291D"/>
    <w:rsid w:val="00D52966"/>
    <w:rsid w:val="00D53140"/>
    <w:rsid w:val="00D53405"/>
    <w:rsid w:val="00D53681"/>
    <w:rsid w:val="00D539A0"/>
    <w:rsid w:val="00D53B4A"/>
    <w:rsid w:val="00D53CCA"/>
    <w:rsid w:val="00D53D8B"/>
    <w:rsid w:val="00D54BB4"/>
    <w:rsid w:val="00D55149"/>
    <w:rsid w:val="00D5522F"/>
    <w:rsid w:val="00D55906"/>
    <w:rsid w:val="00D55B0B"/>
    <w:rsid w:val="00D55BA2"/>
    <w:rsid w:val="00D56C40"/>
    <w:rsid w:val="00D56E50"/>
    <w:rsid w:val="00D57E7E"/>
    <w:rsid w:val="00D57FD7"/>
    <w:rsid w:val="00D6050B"/>
    <w:rsid w:val="00D6052C"/>
    <w:rsid w:val="00D6075B"/>
    <w:rsid w:val="00D60772"/>
    <w:rsid w:val="00D61A13"/>
    <w:rsid w:val="00D61C2F"/>
    <w:rsid w:val="00D61CFE"/>
    <w:rsid w:val="00D62457"/>
    <w:rsid w:val="00D628B6"/>
    <w:rsid w:val="00D628E4"/>
    <w:rsid w:val="00D629B0"/>
    <w:rsid w:val="00D63CEE"/>
    <w:rsid w:val="00D63D62"/>
    <w:rsid w:val="00D64644"/>
    <w:rsid w:val="00D646DC"/>
    <w:rsid w:val="00D64E10"/>
    <w:rsid w:val="00D65FCA"/>
    <w:rsid w:val="00D660DD"/>
    <w:rsid w:val="00D663E9"/>
    <w:rsid w:val="00D6689F"/>
    <w:rsid w:val="00D67A86"/>
    <w:rsid w:val="00D70CBD"/>
    <w:rsid w:val="00D70F1E"/>
    <w:rsid w:val="00D7245C"/>
    <w:rsid w:val="00D73543"/>
    <w:rsid w:val="00D73544"/>
    <w:rsid w:val="00D73742"/>
    <w:rsid w:val="00D73E2C"/>
    <w:rsid w:val="00D73F6B"/>
    <w:rsid w:val="00D740E9"/>
    <w:rsid w:val="00D74213"/>
    <w:rsid w:val="00D744C9"/>
    <w:rsid w:val="00D746BE"/>
    <w:rsid w:val="00D7476F"/>
    <w:rsid w:val="00D75371"/>
    <w:rsid w:val="00D75687"/>
    <w:rsid w:val="00D75EEC"/>
    <w:rsid w:val="00D75EF2"/>
    <w:rsid w:val="00D75FA9"/>
    <w:rsid w:val="00D76CB5"/>
    <w:rsid w:val="00D76FAC"/>
    <w:rsid w:val="00D7710D"/>
    <w:rsid w:val="00D77743"/>
    <w:rsid w:val="00D77A67"/>
    <w:rsid w:val="00D77BBB"/>
    <w:rsid w:val="00D77C5B"/>
    <w:rsid w:val="00D77DFD"/>
    <w:rsid w:val="00D817AB"/>
    <w:rsid w:val="00D81928"/>
    <w:rsid w:val="00D82321"/>
    <w:rsid w:val="00D82D96"/>
    <w:rsid w:val="00D835F0"/>
    <w:rsid w:val="00D8395C"/>
    <w:rsid w:val="00D8445C"/>
    <w:rsid w:val="00D84624"/>
    <w:rsid w:val="00D8469E"/>
    <w:rsid w:val="00D854B4"/>
    <w:rsid w:val="00D859C8"/>
    <w:rsid w:val="00D8646A"/>
    <w:rsid w:val="00D86AC8"/>
    <w:rsid w:val="00D8794D"/>
    <w:rsid w:val="00D87B01"/>
    <w:rsid w:val="00D87B33"/>
    <w:rsid w:val="00D91035"/>
    <w:rsid w:val="00D91155"/>
    <w:rsid w:val="00D91439"/>
    <w:rsid w:val="00D91E3E"/>
    <w:rsid w:val="00D9413B"/>
    <w:rsid w:val="00D94A26"/>
    <w:rsid w:val="00D94FC9"/>
    <w:rsid w:val="00D95458"/>
    <w:rsid w:val="00D9578E"/>
    <w:rsid w:val="00D95B58"/>
    <w:rsid w:val="00D964C7"/>
    <w:rsid w:val="00D96864"/>
    <w:rsid w:val="00D969C0"/>
    <w:rsid w:val="00D969F6"/>
    <w:rsid w:val="00D96D89"/>
    <w:rsid w:val="00D97560"/>
    <w:rsid w:val="00D97619"/>
    <w:rsid w:val="00D97E1C"/>
    <w:rsid w:val="00DA0A5B"/>
    <w:rsid w:val="00DA1243"/>
    <w:rsid w:val="00DA1827"/>
    <w:rsid w:val="00DA2EDF"/>
    <w:rsid w:val="00DA45F2"/>
    <w:rsid w:val="00DA4AE7"/>
    <w:rsid w:val="00DA5254"/>
    <w:rsid w:val="00DA5486"/>
    <w:rsid w:val="00DA5952"/>
    <w:rsid w:val="00DA5EED"/>
    <w:rsid w:val="00DA5FD1"/>
    <w:rsid w:val="00DA64B2"/>
    <w:rsid w:val="00DB0A7B"/>
    <w:rsid w:val="00DB10C2"/>
    <w:rsid w:val="00DB1152"/>
    <w:rsid w:val="00DB1E20"/>
    <w:rsid w:val="00DB1E27"/>
    <w:rsid w:val="00DB247D"/>
    <w:rsid w:val="00DB24D1"/>
    <w:rsid w:val="00DB2A54"/>
    <w:rsid w:val="00DB319A"/>
    <w:rsid w:val="00DB34EC"/>
    <w:rsid w:val="00DB35E7"/>
    <w:rsid w:val="00DB3914"/>
    <w:rsid w:val="00DB39D4"/>
    <w:rsid w:val="00DB3AA7"/>
    <w:rsid w:val="00DB3F5F"/>
    <w:rsid w:val="00DB4532"/>
    <w:rsid w:val="00DB46AB"/>
    <w:rsid w:val="00DB4DCB"/>
    <w:rsid w:val="00DB5C82"/>
    <w:rsid w:val="00DB66F4"/>
    <w:rsid w:val="00DB68D3"/>
    <w:rsid w:val="00DB68D6"/>
    <w:rsid w:val="00DB7002"/>
    <w:rsid w:val="00DB72EF"/>
    <w:rsid w:val="00DB7436"/>
    <w:rsid w:val="00DB7789"/>
    <w:rsid w:val="00DC1525"/>
    <w:rsid w:val="00DC1806"/>
    <w:rsid w:val="00DC1F53"/>
    <w:rsid w:val="00DC21E7"/>
    <w:rsid w:val="00DC24D2"/>
    <w:rsid w:val="00DC2552"/>
    <w:rsid w:val="00DC2E28"/>
    <w:rsid w:val="00DC3517"/>
    <w:rsid w:val="00DC4054"/>
    <w:rsid w:val="00DC434F"/>
    <w:rsid w:val="00DC49D3"/>
    <w:rsid w:val="00DC4C6B"/>
    <w:rsid w:val="00DC4F44"/>
    <w:rsid w:val="00DC5762"/>
    <w:rsid w:val="00DC5A76"/>
    <w:rsid w:val="00DC5EC9"/>
    <w:rsid w:val="00DC64C8"/>
    <w:rsid w:val="00DD0201"/>
    <w:rsid w:val="00DD0537"/>
    <w:rsid w:val="00DD055E"/>
    <w:rsid w:val="00DD0648"/>
    <w:rsid w:val="00DD0B7E"/>
    <w:rsid w:val="00DD0F0D"/>
    <w:rsid w:val="00DD1112"/>
    <w:rsid w:val="00DD1532"/>
    <w:rsid w:val="00DD161C"/>
    <w:rsid w:val="00DD180B"/>
    <w:rsid w:val="00DD196A"/>
    <w:rsid w:val="00DD1D6E"/>
    <w:rsid w:val="00DD25F5"/>
    <w:rsid w:val="00DD27AE"/>
    <w:rsid w:val="00DD3D31"/>
    <w:rsid w:val="00DD5522"/>
    <w:rsid w:val="00DD576C"/>
    <w:rsid w:val="00DD5960"/>
    <w:rsid w:val="00DD6460"/>
    <w:rsid w:val="00DD6E6D"/>
    <w:rsid w:val="00DD7446"/>
    <w:rsid w:val="00DD7766"/>
    <w:rsid w:val="00DD77D5"/>
    <w:rsid w:val="00DD797B"/>
    <w:rsid w:val="00DE06E1"/>
    <w:rsid w:val="00DE1208"/>
    <w:rsid w:val="00DE151A"/>
    <w:rsid w:val="00DE16B8"/>
    <w:rsid w:val="00DE19EE"/>
    <w:rsid w:val="00DE259B"/>
    <w:rsid w:val="00DE2B1D"/>
    <w:rsid w:val="00DE33C6"/>
    <w:rsid w:val="00DE3AF9"/>
    <w:rsid w:val="00DE3DB6"/>
    <w:rsid w:val="00DE3E55"/>
    <w:rsid w:val="00DE3FF9"/>
    <w:rsid w:val="00DE41B5"/>
    <w:rsid w:val="00DE4A69"/>
    <w:rsid w:val="00DE523A"/>
    <w:rsid w:val="00DE53AB"/>
    <w:rsid w:val="00DE5CF3"/>
    <w:rsid w:val="00DE5D10"/>
    <w:rsid w:val="00DE5E22"/>
    <w:rsid w:val="00DE5F7F"/>
    <w:rsid w:val="00DE60DB"/>
    <w:rsid w:val="00DE64FB"/>
    <w:rsid w:val="00DE6FAF"/>
    <w:rsid w:val="00DE7272"/>
    <w:rsid w:val="00DE7409"/>
    <w:rsid w:val="00DE7BC9"/>
    <w:rsid w:val="00DE7EB4"/>
    <w:rsid w:val="00DE7EC6"/>
    <w:rsid w:val="00DF01A9"/>
    <w:rsid w:val="00DF0791"/>
    <w:rsid w:val="00DF0D72"/>
    <w:rsid w:val="00DF1220"/>
    <w:rsid w:val="00DF1299"/>
    <w:rsid w:val="00DF12BE"/>
    <w:rsid w:val="00DF14E7"/>
    <w:rsid w:val="00DF18D3"/>
    <w:rsid w:val="00DF1EA2"/>
    <w:rsid w:val="00DF22F6"/>
    <w:rsid w:val="00DF23E4"/>
    <w:rsid w:val="00DF265E"/>
    <w:rsid w:val="00DF278A"/>
    <w:rsid w:val="00DF2A4B"/>
    <w:rsid w:val="00DF2B02"/>
    <w:rsid w:val="00DF2CE5"/>
    <w:rsid w:val="00DF2F12"/>
    <w:rsid w:val="00DF2F14"/>
    <w:rsid w:val="00DF35BA"/>
    <w:rsid w:val="00DF3934"/>
    <w:rsid w:val="00DF3CFF"/>
    <w:rsid w:val="00DF4E7B"/>
    <w:rsid w:val="00DF4EC5"/>
    <w:rsid w:val="00DF58F0"/>
    <w:rsid w:val="00DF5A39"/>
    <w:rsid w:val="00DF5E73"/>
    <w:rsid w:val="00DF6355"/>
    <w:rsid w:val="00DF649D"/>
    <w:rsid w:val="00DF6E16"/>
    <w:rsid w:val="00DF76B3"/>
    <w:rsid w:val="00DF7713"/>
    <w:rsid w:val="00DF799C"/>
    <w:rsid w:val="00E004C5"/>
    <w:rsid w:val="00E00A78"/>
    <w:rsid w:val="00E01069"/>
    <w:rsid w:val="00E014A6"/>
    <w:rsid w:val="00E01634"/>
    <w:rsid w:val="00E017BA"/>
    <w:rsid w:val="00E01A23"/>
    <w:rsid w:val="00E01EF7"/>
    <w:rsid w:val="00E0226E"/>
    <w:rsid w:val="00E027E7"/>
    <w:rsid w:val="00E02FC0"/>
    <w:rsid w:val="00E039E7"/>
    <w:rsid w:val="00E0439E"/>
    <w:rsid w:val="00E0518A"/>
    <w:rsid w:val="00E052AE"/>
    <w:rsid w:val="00E054FE"/>
    <w:rsid w:val="00E05670"/>
    <w:rsid w:val="00E05A78"/>
    <w:rsid w:val="00E06B5E"/>
    <w:rsid w:val="00E06E57"/>
    <w:rsid w:val="00E07906"/>
    <w:rsid w:val="00E10353"/>
    <w:rsid w:val="00E104DD"/>
    <w:rsid w:val="00E10AFA"/>
    <w:rsid w:val="00E10C5B"/>
    <w:rsid w:val="00E10CBA"/>
    <w:rsid w:val="00E112D4"/>
    <w:rsid w:val="00E11DA3"/>
    <w:rsid w:val="00E12711"/>
    <w:rsid w:val="00E12EA3"/>
    <w:rsid w:val="00E12FF4"/>
    <w:rsid w:val="00E13A8C"/>
    <w:rsid w:val="00E1472E"/>
    <w:rsid w:val="00E14D93"/>
    <w:rsid w:val="00E15211"/>
    <w:rsid w:val="00E1531E"/>
    <w:rsid w:val="00E15594"/>
    <w:rsid w:val="00E1571D"/>
    <w:rsid w:val="00E15864"/>
    <w:rsid w:val="00E15A3A"/>
    <w:rsid w:val="00E170B8"/>
    <w:rsid w:val="00E1778E"/>
    <w:rsid w:val="00E20159"/>
    <w:rsid w:val="00E2055A"/>
    <w:rsid w:val="00E21108"/>
    <w:rsid w:val="00E21834"/>
    <w:rsid w:val="00E21A38"/>
    <w:rsid w:val="00E22E44"/>
    <w:rsid w:val="00E23728"/>
    <w:rsid w:val="00E2401F"/>
    <w:rsid w:val="00E24EA7"/>
    <w:rsid w:val="00E25237"/>
    <w:rsid w:val="00E25624"/>
    <w:rsid w:val="00E257DA"/>
    <w:rsid w:val="00E259B7"/>
    <w:rsid w:val="00E26BF0"/>
    <w:rsid w:val="00E27465"/>
    <w:rsid w:val="00E27B8B"/>
    <w:rsid w:val="00E27E8A"/>
    <w:rsid w:val="00E3007E"/>
    <w:rsid w:val="00E30787"/>
    <w:rsid w:val="00E31A14"/>
    <w:rsid w:val="00E31B6E"/>
    <w:rsid w:val="00E32E7D"/>
    <w:rsid w:val="00E330D1"/>
    <w:rsid w:val="00E332E6"/>
    <w:rsid w:val="00E34024"/>
    <w:rsid w:val="00E3501B"/>
    <w:rsid w:val="00E35526"/>
    <w:rsid w:val="00E3576A"/>
    <w:rsid w:val="00E35A57"/>
    <w:rsid w:val="00E364AB"/>
    <w:rsid w:val="00E36624"/>
    <w:rsid w:val="00E37AD0"/>
    <w:rsid w:val="00E37BF6"/>
    <w:rsid w:val="00E37EBC"/>
    <w:rsid w:val="00E4095B"/>
    <w:rsid w:val="00E40EC7"/>
    <w:rsid w:val="00E40FC6"/>
    <w:rsid w:val="00E41586"/>
    <w:rsid w:val="00E41D33"/>
    <w:rsid w:val="00E428D7"/>
    <w:rsid w:val="00E42DCB"/>
    <w:rsid w:val="00E43512"/>
    <w:rsid w:val="00E43D3B"/>
    <w:rsid w:val="00E43ED5"/>
    <w:rsid w:val="00E441D1"/>
    <w:rsid w:val="00E44A30"/>
    <w:rsid w:val="00E44A77"/>
    <w:rsid w:val="00E45096"/>
    <w:rsid w:val="00E45EE8"/>
    <w:rsid w:val="00E46198"/>
    <w:rsid w:val="00E4633B"/>
    <w:rsid w:val="00E463A1"/>
    <w:rsid w:val="00E47FC7"/>
    <w:rsid w:val="00E5071E"/>
    <w:rsid w:val="00E5081F"/>
    <w:rsid w:val="00E50AAA"/>
    <w:rsid w:val="00E50D87"/>
    <w:rsid w:val="00E51C99"/>
    <w:rsid w:val="00E52220"/>
    <w:rsid w:val="00E52280"/>
    <w:rsid w:val="00E522DD"/>
    <w:rsid w:val="00E52341"/>
    <w:rsid w:val="00E526C8"/>
    <w:rsid w:val="00E52898"/>
    <w:rsid w:val="00E52D9D"/>
    <w:rsid w:val="00E52DA4"/>
    <w:rsid w:val="00E5389F"/>
    <w:rsid w:val="00E53E03"/>
    <w:rsid w:val="00E541F3"/>
    <w:rsid w:val="00E54848"/>
    <w:rsid w:val="00E54863"/>
    <w:rsid w:val="00E5499E"/>
    <w:rsid w:val="00E54A72"/>
    <w:rsid w:val="00E54B81"/>
    <w:rsid w:val="00E555DE"/>
    <w:rsid w:val="00E55B96"/>
    <w:rsid w:val="00E56004"/>
    <w:rsid w:val="00E5658B"/>
    <w:rsid w:val="00E565CF"/>
    <w:rsid w:val="00E56859"/>
    <w:rsid w:val="00E56B6F"/>
    <w:rsid w:val="00E56FD7"/>
    <w:rsid w:val="00E571D8"/>
    <w:rsid w:val="00E579A9"/>
    <w:rsid w:val="00E57A8B"/>
    <w:rsid w:val="00E57D16"/>
    <w:rsid w:val="00E600BA"/>
    <w:rsid w:val="00E6094A"/>
    <w:rsid w:val="00E60B35"/>
    <w:rsid w:val="00E60E0F"/>
    <w:rsid w:val="00E60FA6"/>
    <w:rsid w:val="00E610CB"/>
    <w:rsid w:val="00E61CBF"/>
    <w:rsid w:val="00E61EE6"/>
    <w:rsid w:val="00E6205A"/>
    <w:rsid w:val="00E6249E"/>
    <w:rsid w:val="00E62979"/>
    <w:rsid w:val="00E6396A"/>
    <w:rsid w:val="00E64591"/>
    <w:rsid w:val="00E64653"/>
    <w:rsid w:val="00E6473A"/>
    <w:rsid w:val="00E655C3"/>
    <w:rsid w:val="00E656E7"/>
    <w:rsid w:val="00E6623D"/>
    <w:rsid w:val="00E66282"/>
    <w:rsid w:val="00E66B4F"/>
    <w:rsid w:val="00E67233"/>
    <w:rsid w:val="00E67D58"/>
    <w:rsid w:val="00E70D15"/>
    <w:rsid w:val="00E7221C"/>
    <w:rsid w:val="00E727B3"/>
    <w:rsid w:val="00E72E63"/>
    <w:rsid w:val="00E73876"/>
    <w:rsid w:val="00E73DE2"/>
    <w:rsid w:val="00E73EEC"/>
    <w:rsid w:val="00E749A5"/>
    <w:rsid w:val="00E74D8C"/>
    <w:rsid w:val="00E7520F"/>
    <w:rsid w:val="00E75737"/>
    <w:rsid w:val="00E75A98"/>
    <w:rsid w:val="00E75B0D"/>
    <w:rsid w:val="00E766BC"/>
    <w:rsid w:val="00E7687A"/>
    <w:rsid w:val="00E76F19"/>
    <w:rsid w:val="00E77056"/>
    <w:rsid w:val="00E7720E"/>
    <w:rsid w:val="00E7738C"/>
    <w:rsid w:val="00E77453"/>
    <w:rsid w:val="00E77AFC"/>
    <w:rsid w:val="00E80688"/>
    <w:rsid w:val="00E8078E"/>
    <w:rsid w:val="00E81436"/>
    <w:rsid w:val="00E816E3"/>
    <w:rsid w:val="00E81B21"/>
    <w:rsid w:val="00E821A0"/>
    <w:rsid w:val="00E8278B"/>
    <w:rsid w:val="00E8278D"/>
    <w:rsid w:val="00E828DE"/>
    <w:rsid w:val="00E82A0A"/>
    <w:rsid w:val="00E83C23"/>
    <w:rsid w:val="00E84392"/>
    <w:rsid w:val="00E8462A"/>
    <w:rsid w:val="00E84C79"/>
    <w:rsid w:val="00E850B3"/>
    <w:rsid w:val="00E8573F"/>
    <w:rsid w:val="00E85893"/>
    <w:rsid w:val="00E866F9"/>
    <w:rsid w:val="00E875B6"/>
    <w:rsid w:val="00E90199"/>
    <w:rsid w:val="00E902E1"/>
    <w:rsid w:val="00E91439"/>
    <w:rsid w:val="00E91CBD"/>
    <w:rsid w:val="00E92C40"/>
    <w:rsid w:val="00E93D7C"/>
    <w:rsid w:val="00E93E27"/>
    <w:rsid w:val="00E94211"/>
    <w:rsid w:val="00E942CB"/>
    <w:rsid w:val="00E945BC"/>
    <w:rsid w:val="00E94ABF"/>
    <w:rsid w:val="00E94C8A"/>
    <w:rsid w:val="00E95075"/>
    <w:rsid w:val="00E952DC"/>
    <w:rsid w:val="00E952E6"/>
    <w:rsid w:val="00E956F3"/>
    <w:rsid w:val="00E95754"/>
    <w:rsid w:val="00E959A2"/>
    <w:rsid w:val="00E95B3B"/>
    <w:rsid w:val="00E95C17"/>
    <w:rsid w:val="00E963B0"/>
    <w:rsid w:val="00E96581"/>
    <w:rsid w:val="00E97104"/>
    <w:rsid w:val="00E979F8"/>
    <w:rsid w:val="00E97D95"/>
    <w:rsid w:val="00EA063F"/>
    <w:rsid w:val="00EA0DB1"/>
    <w:rsid w:val="00EA15A2"/>
    <w:rsid w:val="00EA1801"/>
    <w:rsid w:val="00EA2825"/>
    <w:rsid w:val="00EA2907"/>
    <w:rsid w:val="00EA3258"/>
    <w:rsid w:val="00EA354A"/>
    <w:rsid w:val="00EA3618"/>
    <w:rsid w:val="00EA36B3"/>
    <w:rsid w:val="00EA3725"/>
    <w:rsid w:val="00EA3AEA"/>
    <w:rsid w:val="00EA3BF4"/>
    <w:rsid w:val="00EA3EC6"/>
    <w:rsid w:val="00EA4577"/>
    <w:rsid w:val="00EA50ED"/>
    <w:rsid w:val="00EA5265"/>
    <w:rsid w:val="00EA5856"/>
    <w:rsid w:val="00EA588B"/>
    <w:rsid w:val="00EA5D12"/>
    <w:rsid w:val="00EA5F34"/>
    <w:rsid w:val="00EA67F6"/>
    <w:rsid w:val="00EA705C"/>
    <w:rsid w:val="00EA7632"/>
    <w:rsid w:val="00EA78E5"/>
    <w:rsid w:val="00EB093B"/>
    <w:rsid w:val="00EB1AD0"/>
    <w:rsid w:val="00EB1C61"/>
    <w:rsid w:val="00EB1F3C"/>
    <w:rsid w:val="00EB2137"/>
    <w:rsid w:val="00EB23BF"/>
    <w:rsid w:val="00EB24CD"/>
    <w:rsid w:val="00EB3872"/>
    <w:rsid w:val="00EB38D5"/>
    <w:rsid w:val="00EB3B77"/>
    <w:rsid w:val="00EB4110"/>
    <w:rsid w:val="00EB497D"/>
    <w:rsid w:val="00EB4FF7"/>
    <w:rsid w:val="00EB5903"/>
    <w:rsid w:val="00EB5CD1"/>
    <w:rsid w:val="00EB5E3F"/>
    <w:rsid w:val="00EB621A"/>
    <w:rsid w:val="00EB657E"/>
    <w:rsid w:val="00EC001C"/>
    <w:rsid w:val="00EC0430"/>
    <w:rsid w:val="00EC143E"/>
    <w:rsid w:val="00EC167F"/>
    <w:rsid w:val="00EC1802"/>
    <w:rsid w:val="00EC1A99"/>
    <w:rsid w:val="00EC1D0A"/>
    <w:rsid w:val="00EC20D0"/>
    <w:rsid w:val="00EC2131"/>
    <w:rsid w:val="00EC269A"/>
    <w:rsid w:val="00EC2C27"/>
    <w:rsid w:val="00EC3112"/>
    <w:rsid w:val="00EC366D"/>
    <w:rsid w:val="00EC4CE9"/>
    <w:rsid w:val="00EC50A5"/>
    <w:rsid w:val="00EC50E7"/>
    <w:rsid w:val="00EC58F5"/>
    <w:rsid w:val="00EC6747"/>
    <w:rsid w:val="00EC7041"/>
    <w:rsid w:val="00EC7569"/>
    <w:rsid w:val="00EC77DE"/>
    <w:rsid w:val="00EC7DDB"/>
    <w:rsid w:val="00ED0743"/>
    <w:rsid w:val="00ED0B0F"/>
    <w:rsid w:val="00ED0E1C"/>
    <w:rsid w:val="00ED1136"/>
    <w:rsid w:val="00ED1AB5"/>
    <w:rsid w:val="00ED1FD0"/>
    <w:rsid w:val="00ED2E95"/>
    <w:rsid w:val="00ED302D"/>
    <w:rsid w:val="00ED3B67"/>
    <w:rsid w:val="00ED3CCD"/>
    <w:rsid w:val="00ED4012"/>
    <w:rsid w:val="00ED418C"/>
    <w:rsid w:val="00ED43E8"/>
    <w:rsid w:val="00ED43EC"/>
    <w:rsid w:val="00ED4C21"/>
    <w:rsid w:val="00ED52FA"/>
    <w:rsid w:val="00ED5424"/>
    <w:rsid w:val="00ED578C"/>
    <w:rsid w:val="00ED5846"/>
    <w:rsid w:val="00ED61D7"/>
    <w:rsid w:val="00ED70DD"/>
    <w:rsid w:val="00ED774C"/>
    <w:rsid w:val="00ED7767"/>
    <w:rsid w:val="00ED78BA"/>
    <w:rsid w:val="00ED7BD2"/>
    <w:rsid w:val="00EE0102"/>
    <w:rsid w:val="00EE0114"/>
    <w:rsid w:val="00EE2609"/>
    <w:rsid w:val="00EE39C6"/>
    <w:rsid w:val="00EE39EB"/>
    <w:rsid w:val="00EE4070"/>
    <w:rsid w:val="00EE4D7C"/>
    <w:rsid w:val="00EE50A5"/>
    <w:rsid w:val="00EE55A0"/>
    <w:rsid w:val="00EE56ED"/>
    <w:rsid w:val="00EE577B"/>
    <w:rsid w:val="00EE5F36"/>
    <w:rsid w:val="00EE6331"/>
    <w:rsid w:val="00EE6C66"/>
    <w:rsid w:val="00EE6D2A"/>
    <w:rsid w:val="00EF0058"/>
    <w:rsid w:val="00EF08CD"/>
    <w:rsid w:val="00EF0A63"/>
    <w:rsid w:val="00EF1590"/>
    <w:rsid w:val="00EF1797"/>
    <w:rsid w:val="00EF1D6F"/>
    <w:rsid w:val="00EF2783"/>
    <w:rsid w:val="00EF3014"/>
    <w:rsid w:val="00EF36E3"/>
    <w:rsid w:val="00EF39D2"/>
    <w:rsid w:val="00EF3DD7"/>
    <w:rsid w:val="00EF40B9"/>
    <w:rsid w:val="00EF4955"/>
    <w:rsid w:val="00EF4F6F"/>
    <w:rsid w:val="00EF5934"/>
    <w:rsid w:val="00EF5998"/>
    <w:rsid w:val="00EF6577"/>
    <w:rsid w:val="00EF6ED0"/>
    <w:rsid w:val="00EF74D7"/>
    <w:rsid w:val="00EF7D54"/>
    <w:rsid w:val="00F0029F"/>
    <w:rsid w:val="00F00483"/>
    <w:rsid w:val="00F0071B"/>
    <w:rsid w:val="00F007B1"/>
    <w:rsid w:val="00F007E9"/>
    <w:rsid w:val="00F00C6D"/>
    <w:rsid w:val="00F00DE2"/>
    <w:rsid w:val="00F0188A"/>
    <w:rsid w:val="00F01EA4"/>
    <w:rsid w:val="00F02385"/>
    <w:rsid w:val="00F026C0"/>
    <w:rsid w:val="00F02A5A"/>
    <w:rsid w:val="00F034F5"/>
    <w:rsid w:val="00F036CA"/>
    <w:rsid w:val="00F04334"/>
    <w:rsid w:val="00F0476A"/>
    <w:rsid w:val="00F04787"/>
    <w:rsid w:val="00F04B56"/>
    <w:rsid w:val="00F04FA7"/>
    <w:rsid w:val="00F05A27"/>
    <w:rsid w:val="00F05C87"/>
    <w:rsid w:val="00F061B8"/>
    <w:rsid w:val="00F06394"/>
    <w:rsid w:val="00F063EA"/>
    <w:rsid w:val="00F06DB5"/>
    <w:rsid w:val="00F07135"/>
    <w:rsid w:val="00F0716C"/>
    <w:rsid w:val="00F0767A"/>
    <w:rsid w:val="00F07AAC"/>
    <w:rsid w:val="00F10263"/>
    <w:rsid w:val="00F10A43"/>
    <w:rsid w:val="00F10DAC"/>
    <w:rsid w:val="00F10FEC"/>
    <w:rsid w:val="00F11C86"/>
    <w:rsid w:val="00F122F0"/>
    <w:rsid w:val="00F123E9"/>
    <w:rsid w:val="00F1260C"/>
    <w:rsid w:val="00F13989"/>
    <w:rsid w:val="00F140BE"/>
    <w:rsid w:val="00F147CA"/>
    <w:rsid w:val="00F14C67"/>
    <w:rsid w:val="00F159BD"/>
    <w:rsid w:val="00F15AE0"/>
    <w:rsid w:val="00F162F5"/>
    <w:rsid w:val="00F164FF"/>
    <w:rsid w:val="00F1664F"/>
    <w:rsid w:val="00F17507"/>
    <w:rsid w:val="00F20170"/>
    <w:rsid w:val="00F20307"/>
    <w:rsid w:val="00F20826"/>
    <w:rsid w:val="00F20A59"/>
    <w:rsid w:val="00F214FA"/>
    <w:rsid w:val="00F21BF0"/>
    <w:rsid w:val="00F2205C"/>
    <w:rsid w:val="00F22065"/>
    <w:rsid w:val="00F235CB"/>
    <w:rsid w:val="00F23E4B"/>
    <w:rsid w:val="00F23F40"/>
    <w:rsid w:val="00F24244"/>
    <w:rsid w:val="00F242C4"/>
    <w:rsid w:val="00F24CF7"/>
    <w:rsid w:val="00F251BF"/>
    <w:rsid w:val="00F25B32"/>
    <w:rsid w:val="00F262B7"/>
    <w:rsid w:val="00F263BF"/>
    <w:rsid w:val="00F26859"/>
    <w:rsid w:val="00F27341"/>
    <w:rsid w:val="00F278E3"/>
    <w:rsid w:val="00F27A70"/>
    <w:rsid w:val="00F27B62"/>
    <w:rsid w:val="00F3159F"/>
    <w:rsid w:val="00F31AC4"/>
    <w:rsid w:val="00F31D1D"/>
    <w:rsid w:val="00F31EFD"/>
    <w:rsid w:val="00F33281"/>
    <w:rsid w:val="00F33294"/>
    <w:rsid w:val="00F337F8"/>
    <w:rsid w:val="00F341DA"/>
    <w:rsid w:val="00F345D1"/>
    <w:rsid w:val="00F355BC"/>
    <w:rsid w:val="00F35B4D"/>
    <w:rsid w:val="00F35DF9"/>
    <w:rsid w:val="00F3645E"/>
    <w:rsid w:val="00F36AB5"/>
    <w:rsid w:val="00F36B86"/>
    <w:rsid w:val="00F3705A"/>
    <w:rsid w:val="00F3741F"/>
    <w:rsid w:val="00F40C35"/>
    <w:rsid w:val="00F41A17"/>
    <w:rsid w:val="00F430B4"/>
    <w:rsid w:val="00F43441"/>
    <w:rsid w:val="00F43953"/>
    <w:rsid w:val="00F43ABA"/>
    <w:rsid w:val="00F43CE1"/>
    <w:rsid w:val="00F4407B"/>
    <w:rsid w:val="00F4451D"/>
    <w:rsid w:val="00F44C73"/>
    <w:rsid w:val="00F44D69"/>
    <w:rsid w:val="00F44FCD"/>
    <w:rsid w:val="00F45740"/>
    <w:rsid w:val="00F459CC"/>
    <w:rsid w:val="00F46438"/>
    <w:rsid w:val="00F46F93"/>
    <w:rsid w:val="00F4702D"/>
    <w:rsid w:val="00F4739C"/>
    <w:rsid w:val="00F47450"/>
    <w:rsid w:val="00F474C6"/>
    <w:rsid w:val="00F4778E"/>
    <w:rsid w:val="00F47AB7"/>
    <w:rsid w:val="00F47EA3"/>
    <w:rsid w:val="00F5087A"/>
    <w:rsid w:val="00F508D2"/>
    <w:rsid w:val="00F50DD2"/>
    <w:rsid w:val="00F514DB"/>
    <w:rsid w:val="00F51ECB"/>
    <w:rsid w:val="00F520B2"/>
    <w:rsid w:val="00F52126"/>
    <w:rsid w:val="00F522CD"/>
    <w:rsid w:val="00F527A4"/>
    <w:rsid w:val="00F52C70"/>
    <w:rsid w:val="00F53299"/>
    <w:rsid w:val="00F534E1"/>
    <w:rsid w:val="00F55386"/>
    <w:rsid w:val="00F55D7B"/>
    <w:rsid w:val="00F561AD"/>
    <w:rsid w:val="00F5715F"/>
    <w:rsid w:val="00F573A1"/>
    <w:rsid w:val="00F57AF4"/>
    <w:rsid w:val="00F613D6"/>
    <w:rsid w:val="00F61548"/>
    <w:rsid w:val="00F61AE0"/>
    <w:rsid w:val="00F61BA4"/>
    <w:rsid w:val="00F63158"/>
    <w:rsid w:val="00F635F3"/>
    <w:rsid w:val="00F63C25"/>
    <w:rsid w:val="00F63F83"/>
    <w:rsid w:val="00F63FC4"/>
    <w:rsid w:val="00F63FE7"/>
    <w:rsid w:val="00F64129"/>
    <w:rsid w:val="00F64456"/>
    <w:rsid w:val="00F6464F"/>
    <w:rsid w:val="00F654C9"/>
    <w:rsid w:val="00F66402"/>
    <w:rsid w:val="00F66704"/>
    <w:rsid w:val="00F66A49"/>
    <w:rsid w:val="00F66FF4"/>
    <w:rsid w:val="00F67373"/>
    <w:rsid w:val="00F67586"/>
    <w:rsid w:val="00F6774C"/>
    <w:rsid w:val="00F67789"/>
    <w:rsid w:val="00F67C34"/>
    <w:rsid w:val="00F70435"/>
    <w:rsid w:val="00F711E6"/>
    <w:rsid w:val="00F71320"/>
    <w:rsid w:val="00F7149A"/>
    <w:rsid w:val="00F726A1"/>
    <w:rsid w:val="00F72AAD"/>
    <w:rsid w:val="00F7354D"/>
    <w:rsid w:val="00F7431A"/>
    <w:rsid w:val="00F746FE"/>
    <w:rsid w:val="00F759A6"/>
    <w:rsid w:val="00F75EC1"/>
    <w:rsid w:val="00F7685E"/>
    <w:rsid w:val="00F769AD"/>
    <w:rsid w:val="00F76A57"/>
    <w:rsid w:val="00F76FB2"/>
    <w:rsid w:val="00F77A25"/>
    <w:rsid w:val="00F80492"/>
    <w:rsid w:val="00F81361"/>
    <w:rsid w:val="00F815CB"/>
    <w:rsid w:val="00F81BBF"/>
    <w:rsid w:val="00F82284"/>
    <w:rsid w:val="00F82381"/>
    <w:rsid w:val="00F8269D"/>
    <w:rsid w:val="00F832D1"/>
    <w:rsid w:val="00F83F33"/>
    <w:rsid w:val="00F83F49"/>
    <w:rsid w:val="00F844EA"/>
    <w:rsid w:val="00F8489A"/>
    <w:rsid w:val="00F85193"/>
    <w:rsid w:val="00F859F7"/>
    <w:rsid w:val="00F85BFE"/>
    <w:rsid w:val="00F85C73"/>
    <w:rsid w:val="00F85ECE"/>
    <w:rsid w:val="00F865E1"/>
    <w:rsid w:val="00F8660B"/>
    <w:rsid w:val="00F86861"/>
    <w:rsid w:val="00F86BB7"/>
    <w:rsid w:val="00F86BFA"/>
    <w:rsid w:val="00F86F61"/>
    <w:rsid w:val="00F877D7"/>
    <w:rsid w:val="00F87C88"/>
    <w:rsid w:val="00F87F0C"/>
    <w:rsid w:val="00F90421"/>
    <w:rsid w:val="00F90AA1"/>
    <w:rsid w:val="00F90D35"/>
    <w:rsid w:val="00F912C7"/>
    <w:rsid w:val="00F917DE"/>
    <w:rsid w:val="00F91EDC"/>
    <w:rsid w:val="00F92060"/>
    <w:rsid w:val="00F92E7E"/>
    <w:rsid w:val="00F9361B"/>
    <w:rsid w:val="00F93761"/>
    <w:rsid w:val="00F937B5"/>
    <w:rsid w:val="00F93AFA"/>
    <w:rsid w:val="00F93D12"/>
    <w:rsid w:val="00F93E37"/>
    <w:rsid w:val="00F94714"/>
    <w:rsid w:val="00F94C0F"/>
    <w:rsid w:val="00F95131"/>
    <w:rsid w:val="00F95202"/>
    <w:rsid w:val="00F962AD"/>
    <w:rsid w:val="00F966C8"/>
    <w:rsid w:val="00F967A5"/>
    <w:rsid w:val="00F96D4B"/>
    <w:rsid w:val="00F96FB2"/>
    <w:rsid w:val="00F97344"/>
    <w:rsid w:val="00F974DD"/>
    <w:rsid w:val="00F97B7F"/>
    <w:rsid w:val="00FA012B"/>
    <w:rsid w:val="00FA0EA5"/>
    <w:rsid w:val="00FA12A3"/>
    <w:rsid w:val="00FA1B54"/>
    <w:rsid w:val="00FA1B9A"/>
    <w:rsid w:val="00FA2C12"/>
    <w:rsid w:val="00FA376B"/>
    <w:rsid w:val="00FA4340"/>
    <w:rsid w:val="00FA45C0"/>
    <w:rsid w:val="00FA4EF0"/>
    <w:rsid w:val="00FA547A"/>
    <w:rsid w:val="00FA54A6"/>
    <w:rsid w:val="00FA56C2"/>
    <w:rsid w:val="00FA57FB"/>
    <w:rsid w:val="00FA61E5"/>
    <w:rsid w:val="00FA68E2"/>
    <w:rsid w:val="00FA6B62"/>
    <w:rsid w:val="00FA7852"/>
    <w:rsid w:val="00FA7DFD"/>
    <w:rsid w:val="00FB09DE"/>
    <w:rsid w:val="00FB0C4F"/>
    <w:rsid w:val="00FB0F9F"/>
    <w:rsid w:val="00FB136C"/>
    <w:rsid w:val="00FB1CF1"/>
    <w:rsid w:val="00FB1EAF"/>
    <w:rsid w:val="00FB24B8"/>
    <w:rsid w:val="00FB2629"/>
    <w:rsid w:val="00FB3057"/>
    <w:rsid w:val="00FB3252"/>
    <w:rsid w:val="00FB36C7"/>
    <w:rsid w:val="00FB412E"/>
    <w:rsid w:val="00FB443D"/>
    <w:rsid w:val="00FB51B7"/>
    <w:rsid w:val="00FB6029"/>
    <w:rsid w:val="00FB61A6"/>
    <w:rsid w:val="00FB65A4"/>
    <w:rsid w:val="00FB777A"/>
    <w:rsid w:val="00FB795E"/>
    <w:rsid w:val="00FB7A70"/>
    <w:rsid w:val="00FB7E79"/>
    <w:rsid w:val="00FB7E7B"/>
    <w:rsid w:val="00FC0858"/>
    <w:rsid w:val="00FC086E"/>
    <w:rsid w:val="00FC1435"/>
    <w:rsid w:val="00FC17CA"/>
    <w:rsid w:val="00FC2292"/>
    <w:rsid w:val="00FC23DA"/>
    <w:rsid w:val="00FC2519"/>
    <w:rsid w:val="00FC274C"/>
    <w:rsid w:val="00FC2C09"/>
    <w:rsid w:val="00FC2E3C"/>
    <w:rsid w:val="00FC31A0"/>
    <w:rsid w:val="00FC33E2"/>
    <w:rsid w:val="00FC3BB3"/>
    <w:rsid w:val="00FC4377"/>
    <w:rsid w:val="00FC457F"/>
    <w:rsid w:val="00FC50AC"/>
    <w:rsid w:val="00FC52F1"/>
    <w:rsid w:val="00FC64F3"/>
    <w:rsid w:val="00FC6789"/>
    <w:rsid w:val="00FC68BA"/>
    <w:rsid w:val="00FC69C4"/>
    <w:rsid w:val="00FC75B0"/>
    <w:rsid w:val="00FC768F"/>
    <w:rsid w:val="00FC7C75"/>
    <w:rsid w:val="00FD0564"/>
    <w:rsid w:val="00FD06AF"/>
    <w:rsid w:val="00FD14F8"/>
    <w:rsid w:val="00FD26CD"/>
    <w:rsid w:val="00FD2BC1"/>
    <w:rsid w:val="00FD2DE1"/>
    <w:rsid w:val="00FD2E6A"/>
    <w:rsid w:val="00FD3523"/>
    <w:rsid w:val="00FD3A68"/>
    <w:rsid w:val="00FD3DA7"/>
    <w:rsid w:val="00FD3E9B"/>
    <w:rsid w:val="00FD43FA"/>
    <w:rsid w:val="00FD45B2"/>
    <w:rsid w:val="00FD4888"/>
    <w:rsid w:val="00FD5044"/>
    <w:rsid w:val="00FD5311"/>
    <w:rsid w:val="00FD55DC"/>
    <w:rsid w:val="00FD60EF"/>
    <w:rsid w:val="00FD619D"/>
    <w:rsid w:val="00FD65CC"/>
    <w:rsid w:val="00FD73CD"/>
    <w:rsid w:val="00FD73E3"/>
    <w:rsid w:val="00FD7757"/>
    <w:rsid w:val="00FE070A"/>
    <w:rsid w:val="00FE1372"/>
    <w:rsid w:val="00FE14C8"/>
    <w:rsid w:val="00FE1E31"/>
    <w:rsid w:val="00FE1FB5"/>
    <w:rsid w:val="00FE209B"/>
    <w:rsid w:val="00FE2514"/>
    <w:rsid w:val="00FE2567"/>
    <w:rsid w:val="00FE2B1C"/>
    <w:rsid w:val="00FE31E4"/>
    <w:rsid w:val="00FE3296"/>
    <w:rsid w:val="00FE32ED"/>
    <w:rsid w:val="00FE3A77"/>
    <w:rsid w:val="00FE4257"/>
    <w:rsid w:val="00FE4D84"/>
    <w:rsid w:val="00FE4F07"/>
    <w:rsid w:val="00FE59D4"/>
    <w:rsid w:val="00FE5E2B"/>
    <w:rsid w:val="00FE5F64"/>
    <w:rsid w:val="00FE7027"/>
    <w:rsid w:val="00FE74A0"/>
    <w:rsid w:val="00FF00AA"/>
    <w:rsid w:val="00FF01BC"/>
    <w:rsid w:val="00FF060D"/>
    <w:rsid w:val="00FF066B"/>
    <w:rsid w:val="00FF0EAA"/>
    <w:rsid w:val="00FF10A2"/>
    <w:rsid w:val="00FF1329"/>
    <w:rsid w:val="00FF1681"/>
    <w:rsid w:val="00FF1F2A"/>
    <w:rsid w:val="00FF2E6C"/>
    <w:rsid w:val="00FF307E"/>
    <w:rsid w:val="00FF385C"/>
    <w:rsid w:val="00FF3C96"/>
    <w:rsid w:val="00FF3D4B"/>
    <w:rsid w:val="00FF47C5"/>
    <w:rsid w:val="00FF5809"/>
    <w:rsid w:val="00FF5A93"/>
    <w:rsid w:val="00FF5C2A"/>
    <w:rsid w:val="00FF6BD0"/>
    <w:rsid w:val="00FF7285"/>
    <w:rsid w:val="00FF7511"/>
    <w:rsid w:val="00FF7D5C"/>
    <w:rsid w:val="00FF7E20"/>
    <w:rsid w:val="00FF7E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B1F94"/>
  <w15:docId w15:val="{C2C2BFCA-4537-4AB8-B56C-5AA17D3C6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63B0"/>
    <w:rPr>
      <w:rFonts w:ascii="Times New Roman" w:eastAsia="Times New Roman" w:hAnsi="Times New Roman"/>
      <w:sz w:val="24"/>
      <w:lang w:eastAsia="en-US"/>
    </w:rPr>
  </w:style>
  <w:style w:type="paragraph" w:styleId="Heading1">
    <w:name w:val="heading 1"/>
    <w:basedOn w:val="Normal"/>
    <w:next w:val="Normal"/>
    <w:link w:val="Heading1Char"/>
    <w:qFormat/>
    <w:rsid w:val="003755E9"/>
    <w:pPr>
      <w:keepNext/>
      <w:outlineLvl w:val="0"/>
    </w:pPr>
    <w:rPr>
      <w:sz w:val="56"/>
    </w:rPr>
  </w:style>
  <w:style w:type="paragraph" w:styleId="Heading2">
    <w:name w:val="heading 2"/>
    <w:basedOn w:val="Normal"/>
    <w:next w:val="Normal"/>
    <w:link w:val="Heading2Char"/>
    <w:qFormat/>
    <w:rsid w:val="003755E9"/>
    <w:pPr>
      <w:keepNext/>
      <w:jc w:val="center"/>
      <w:outlineLvl w:val="1"/>
    </w:pPr>
    <w:rPr>
      <w:sz w:val="56"/>
    </w:rPr>
  </w:style>
  <w:style w:type="paragraph" w:styleId="Heading3">
    <w:name w:val="heading 3"/>
    <w:basedOn w:val="Normal"/>
    <w:next w:val="Normal"/>
    <w:link w:val="Heading3Char"/>
    <w:unhideWhenUsed/>
    <w:qFormat/>
    <w:rsid w:val="003D28DC"/>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755E9"/>
    <w:rPr>
      <w:rFonts w:ascii="Times New Roman" w:eastAsia="Times New Roman" w:hAnsi="Times New Roman" w:cs="Times New Roman"/>
      <w:sz w:val="56"/>
      <w:szCs w:val="20"/>
    </w:rPr>
  </w:style>
  <w:style w:type="character" w:customStyle="1" w:styleId="Heading2Char">
    <w:name w:val="Heading 2 Char"/>
    <w:link w:val="Heading2"/>
    <w:rsid w:val="003755E9"/>
    <w:rPr>
      <w:rFonts w:ascii="Times New Roman" w:eastAsia="Times New Roman" w:hAnsi="Times New Roman" w:cs="Times New Roman"/>
      <w:sz w:val="56"/>
      <w:szCs w:val="20"/>
    </w:rPr>
  </w:style>
  <w:style w:type="paragraph" w:styleId="BalloonText">
    <w:name w:val="Balloon Text"/>
    <w:basedOn w:val="Normal"/>
    <w:link w:val="BalloonTextChar"/>
    <w:uiPriority w:val="99"/>
    <w:semiHidden/>
    <w:unhideWhenUsed/>
    <w:rsid w:val="003755E9"/>
    <w:rPr>
      <w:rFonts w:ascii="Tahoma" w:hAnsi="Tahoma" w:cs="Tahoma"/>
      <w:sz w:val="16"/>
      <w:szCs w:val="16"/>
    </w:rPr>
  </w:style>
  <w:style w:type="character" w:customStyle="1" w:styleId="BalloonTextChar">
    <w:name w:val="Balloon Text Char"/>
    <w:link w:val="BalloonText"/>
    <w:uiPriority w:val="99"/>
    <w:semiHidden/>
    <w:rsid w:val="003755E9"/>
    <w:rPr>
      <w:rFonts w:ascii="Tahoma" w:eastAsia="Times New Roman" w:hAnsi="Tahoma" w:cs="Tahoma"/>
      <w:sz w:val="16"/>
      <w:szCs w:val="16"/>
    </w:rPr>
  </w:style>
  <w:style w:type="paragraph" w:styleId="ListParagraph">
    <w:name w:val="List Paragraph"/>
    <w:basedOn w:val="Normal"/>
    <w:uiPriority w:val="34"/>
    <w:qFormat/>
    <w:rsid w:val="00C90FED"/>
    <w:pPr>
      <w:ind w:left="720"/>
      <w:contextualSpacing/>
    </w:pPr>
  </w:style>
  <w:style w:type="paragraph" w:styleId="Header">
    <w:name w:val="header"/>
    <w:basedOn w:val="Normal"/>
    <w:link w:val="HeaderChar"/>
    <w:uiPriority w:val="99"/>
    <w:unhideWhenUsed/>
    <w:rsid w:val="00B4257C"/>
    <w:pPr>
      <w:tabs>
        <w:tab w:val="center" w:pos="4513"/>
        <w:tab w:val="right" w:pos="9026"/>
      </w:tabs>
    </w:pPr>
  </w:style>
  <w:style w:type="character" w:customStyle="1" w:styleId="HeaderChar">
    <w:name w:val="Header Char"/>
    <w:link w:val="Header"/>
    <w:uiPriority w:val="99"/>
    <w:rsid w:val="00B4257C"/>
    <w:rPr>
      <w:rFonts w:ascii="Times New Roman" w:eastAsia="Times New Roman" w:hAnsi="Times New Roman"/>
      <w:sz w:val="24"/>
      <w:lang w:eastAsia="en-US"/>
    </w:rPr>
  </w:style>
  <w:style w:type="paragraph" w:styleId="Footer">
    <w:name w:val="footer"/>
    <w:basedOn w:val="Normal"/>
    <w:link w:val="FooterChar"/>
    <w:uiPriority w:val="99"/>
    <w:unhideWhenUsed/>
    <w:rsid w:val="00B4257C"/>
    <w:pPr>
      <w:tabs>
        <w:tab w:val="center" w:pos="4513"/>
        <w:tab w:val="right" w:pos="9026"/>
      </w:tabs>
    </w:pPr>
  </w:style>
  <w:style w:type="character" w:customStyle="1" w:styleId="FooterChar">
    <w:name w:val="Footer Char"/>
    <w:link w:val="Footer"/>
    <w:uiPriority w:val="99"/>
    <w:rsid w:val="00B4257C"/>
    <w:rPr>
      <w:rFonts w:ascii="Times New Roman" w:eastAsia="Times New Roman" w:hAnsi="Times New Roman"/>
      <w:sz w:val="24"/>
      <w:lang w:eastAsia="en-US"/>
    </w:rPr>
  </w:style>
  <w:style w:type="character" w:styleId="CommentReference">
    <w:name w:val="annotation reference"/>
    <w:semiHidden/>
    <w:rsid w:val="001737FB"/>
    <w:rPr>
      <w:sz w:val="16"/>
      <w:szCs w:val="16"/>
    </w:rPr>
  </w:style>
  <w:style w:type="paragraph" w:styleId="CommentText">
    <w:name w:val="annotation text"/>
    <w:basedOn w:val="Normal"/>
    <w:link w:val="CommentTextChar"/>
    <w:semiHidden/>
    <w:rsid w:val="001737FB"/>
    <w:rPr>
      <w:sz w:val="20"/>
      <w:lang w:eastAsia="en-GB"/>
    </w:rPr>
  </w:style>
  <w:style w:type="character" w:customStyle="1" w:styleId="CommentTextChar">
    <w:name w:val="Comment Text Char"/>
    <w:link w:val="CommentText"/>
    <w:semiHidden/>
    <w:rsid w:val="001737FB"/>
    <w:rPr>
      <w:rFonts w:ascii="Times New Roman" w:eastAsia="Times New Roman" w:hAnsi="Times New Roman"/>
    </w:rPr>
  </w:style>
  <w:style w:type="character" w:styleId="Hyperlink">
    <w:name w:val="Hyperlink"/>
    <w:uiPriority w:val="99"/>
    <w:unhideWhenUsed/>
    <w:rsid w:val="00245429"/>
    <w:rPr>
      <w:color w:val="0000FF"/>
      <w:u w:val="single"/>
    </w:rPr>
  </w:style>
  <w:style w:type="paragraph" w:styleId="HTMLPreformatted">
    <w:name w:val="HTML Preformatted"/>
    <w:basedOn w:val="Normal"/>
    <w:link w:val="HTMLPreformattedChar"/>
    <w:uiPriority w:val="99"/>
    <w:unhideWhenUsed/>
    <w:rsid w:val="00173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en-GB"/>
    </w:rPr>
  </w:style>
  <w:style w:type="character" w:customStyle="1" w:styleId="HTMLPreformattedChar">
    <w:name w:val="HTML Preformatted Char"/>
    <w:link w:val="HTMLPreformatted"/>
    <w:uiPriority w:val="99"/>
    <w:rsid w:val="00173CCA"/>
    <w:rPr>
      <w:rFonts w:ascii="Courier New" w:eastAsia="Times New Roman" w:hAnsi="Courier New" w:cs="Courier New"/>
    </w:rPr>
  </w:style>
  <w:style w:type="paragraph" w:customStyle="1" w:styleId="yiv831597009msonormal">
    <w:name w:val="yiv831597009msonormal"/>
    <w:basedOn w:val="Normal"/>
    <w:rsid w:val="00D061B4"/>
    <w:pPr>
      <w:spacing w:before="100" w:beforeAutospacing="1" w:after="100" w:afterAutospacing="1"/>
    </w:pPr>
    <w:rPr>
      <w:szCs w:val="24"/>
      <w:lang w:val="en-US"/>
    </w:rPr>
  </w:style>
  <w:style w:type="character" w:customStyle="1" w:styleId="apple-converted-space">
    <w:name w:val="apple-converted-space"/>
    <w:basedOn w:val="DefaultParagraphFont"/>
    <w:rsid w:val="004D3E78"/>
  </w:style>
  <w:style w:type="character" w:customStyle="1" w:styleId="Heading3Char">
    <w:name w:val="Heading 3 Char"/>
    <w:basedOn w:val="DefaultParagraphFont"/>
    <w:link w:val="Heading3"/>
    <w:rsid w:val="003D28DC"/>
    <w:rPr>
      <w:rFonts w:asciiTheme="majorHAnsi" w:eastAsiaTheme="majorEastAsia" w:hAnsiTheme="majorHAnsi" w:cstheme="majorBidi"/>
      <w:color w:val="1F3763" w:themeColor="accent1" w:themeShade="7F"/>
      <w:sz w:val="24"/>
      <w:szCs w:val="24"/>
      <w:lang w:eastAsia="en-US"/>
    </w:rPr>
  </w:style>
  <w:style w:type="table" w:styleId="TableGrid">
    <w:name w:val="Table Grid"/>
    <w:basedOn w:val="TableNormal"/>
    <w:rsid w:val="00E35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59632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yiv7848717970msonormal">
    <w:name w:val="yiv7848717970msonormal"/>
    <w:basedOn w:val="Normal"/>
    <w:rsid w:val="00A4147A"/>
    <w:pPr>
      <w:spacing w:before="100" w:beforeAutospacing="1" w:after="100" w:afterAutospacing="1"/>
    </w:pPr>
    <w:rPr>
      <w:szCs w:val="24"/>
      <w:lang w:eastAsia="en-GB"/>
    </w:rPr>
  </w:style>
  <w:style w:type="paragraph" w:styleId="CommentSubject">
    <w:name w:val="annotation subject"/>
    <w:basedOn w:val="CommentText"/>
    <w:next w:val="CommentText"/>
    <w:link w:val="CommentSubjectChar"/>
    <w:semiHidden/>
    <w:unhideWhenUsed/>
    <w:rsid w:val="00795F51"/>
    <w:rPr>
      <w:b/>
      <w:bCs/>
      <w:lang w:eastAsia="en-US"/>
    </w:rPr>
  </w:style>
  <w:style w:type="character" w:customStyle="1" w:styleId="CommentSubjectChar">
    <w:name w:val="Comment Subject Char"/>
    <w:basedOn w:val="CommentTextChar"/>
    <w:link w:val="CommentSubject"/>
    <w:semiHidden/>
    <w:rsid w:val="00795F51"/>
    <w:rPr>
      <w:rFonts w:ascii="Times New Roman" w:eastAsia="Times New Roman" w:hAnsi="Times New Roman"/>
      <w:b/>
      <w:bCs/>
      <w:lang w:eastAsia="en-US"/>
    </w:rPr>
  </w:style>
  <w:style w:type="character" w:styleId="UnresolvedMention">
    <w:name w:val="Unresolved Mention"/>
    <w:basedOn w:val="DefaultParagraphFont"/>
    <w:uiPriority w:val="99"/>
    <w:semiHidden/>
    <w:unhideWhenUsed/>
    <w:rsid w:val="00A46653"/>
    <w:rPr>
      <w:color w:val="605E5C"/>
      <w:shd w:val="clear" w:color="auto" w:fill="E1DFDD"/>
    </w:rPr>
  </w:style>
  <w:style w:type="character" w:styleId="FollowedHyperlink">
    <w:name w:val="FollowedHyperlink"/>
    <w:basedOn w:val="DefaultParagraphFont"/>
    <w:semiHidden/>
    <w:unhideWhenUsed/>
    <w:rsid w:val="003C67A5"/>
    <w:rPr>
      <w:color w:val="954F72" w:themeColor="followedHyperlink"/>
      <w:u w:val="single"/>
    </w:rPr>
  </w:style>
  <w:style w:type="paragraph" w:styleId="NormalWeb">
    <w:name w:val="Normal (Web)"/>
    <w:basedOn w:val="Normal"/>
    <w:uiPriority w:val="99"/>
    <w:unhideWhenUsed/>
    <w:rsid w:val="009B7CC1"/>
    <w:pPr>
      <w:spacing w:before="100" w:beforeAutospacing="1" w:after="100" w:afterAutospacing="1"/>
    </w:pPr>
    <w:rPr>
      <w:szCs w:val="24"/>
      <w:lang w:eastAsia="en-GB"/>
    </w:rPr>
  </w:style>
  <w:style w:type="character" w:customStyle="1" w:styleId="yiv6582387619highlight-yellow">
    <w:name w:val="yiv6582387619highlight-yellow"/>
    <w:basedOn w:val="DefaultParagraphFont"/>
    <w:rsid w:val="00CE03DB"/>
  </w:style>
  <w:style w:type="paragraph" w:customStyle="1" w:styleId="yiv1507377753msonormal">
    <w:name w:val="yiv1507377753msonormal"/>
    <w:basedOn w:val="Normal"/>
    <w:rsid w:val="00161A42"/>
    <w:pPr>
      <w:spacing w:before="100" w:beforeAutospacing="1" w:after="100" w:afterAutospacing="1"/>
    </w:pPr>
    <w:rPr>
      <w:szCs w:val="24"/>
      <w:lang w:eastAsia="en-GB"/>
    </w:rPr>
  </w:style>
  <w:style w:type="character" w:customStyle="1" w:styleId="yiv4891079566highlight-yellow">
    <w:name w:val="yiv4891079566highlight-yellow"/>
    <w:basedOn w:val="DefaultParagraphFont"/>
    <w:rsid w:val="001D7318"/>
  </w:style>
  <w:style w:type="character" w:customStyle="1" w:styleId="yiv6770809624highlight-yellow">
    <w:name w:val="yiv6770809624highlight-yellow"/>
    <w:basedOn w:val="DefaultParagraphFont"/>
    <w:rsid w:val="00A122C7"/>
  </w:style>
  <w:style w:type="paragraph" w:customStyle="1" w:styleId="yiv8244601336msonormal">
    <w:name w:val="yiv8244601336msonormal"/>
    <w:basedOn w:val="Normal"/>
    <w:rsid w:val="00A122C7"/>
    <w:pPr>
      <w:spacing w:before="100" w:beforeAutospacing="1" w:after="100" w:afterAutospacing="1"/>
    </w:pPr>
    <w:rPr>
      <w:szCs w:val="24"/>
      <w:lang w:eastAsia="en-GB"/>
    </w:rPr>
  </w:style>
  <w:style w:type="paragraph" w:customStyle="1" w:styleId="yiv2075796883msonormal">
    <w:name w:val="yiv2075796883msonormal"/>
    <w:basedOn w:val="Normal"/>
    <w:rsid w:val="006071A2"/>
    <w:pPr>
      <w:spacing w:before="100" w:beforeAutospacing="1" w:after="100" w:afterAutospacing="1"/>
    </w:pPr>
    <w:rPr>
      <w:szCs w:val="24"/>
      <w:lang w:eastAsia="en-GB"/>
    </w:rPr>
  </w:style>
  <w:style w:type="paragraph" w:customStyle="1" w:styleId="yiv4296266300msonormal">
    <w:name w:val="yiv4296266300msonormal"/>
    <w:basedOn w:val="Normal"/>
    <w:rsid w:val="009909B9"/>
    <w:pPr>
      <w:spacing w:before="100" w:beforeAutospacing="1" w:after="100" w:afterAutospacing="1"/>
    </w:pPr>
    <w:rPr>
      <w:szCs w:val="24"/>
      <w:lang w:eastAsia="en-GB"/>
    </w:rPr>
  </w:style>
  <w:style w:type="paragraph" w:customStyle="1" w:styleId="yiv9423369484msonormal">
    <w:name w:val="yiv9423369484msonormal"/>
    <w:basedOn w:val="Normal"/>
    <w:rsid w:val="00BC1C47"/>
    <w:pPr>
      <w:spacing w:before="100" w:beforeAutospacing="1" w:after="100" w:afterAutospacing="1"/>
    </w:pPr>
    <w:rPr>
      <w:szCs w:val="24"/>
      <w:lang w:eastAsia="en-GB"/>
    </w:rPr>
  </w:style>
  <w:style w:type="paragraph" w:customStyle="1" w:styleId="yiv9423369484msolistparagraph">
    <w:name w:val="yiv9423369484msolistparagraph"/>
    <w:basedOn w:val="Normal"/>
    <w:rsid w:val="00BC1C47"/>
    <w:pPr>
      <w:spacing w:before="100" w:beforeAutospacing="1" w:after="100" w:afterAutospacing="1"/>
    </w:pPr>
    <w:rPr>
      <w:szCs w:val="24"/>
      <w:lang w:eastAsia="en-GB"/>
    </w:rPr>
  </w:style>
  <w:style w:type="character" w:customStyle="1" w:styleId="yiv8027821971highlight-yellow">
    <w:name w:val="yiv8027821971highlight-yellow"/>
    <w:basedOn w:val="DefaultParagraphFont"/>
    <w:rsid w:val="00475020"/>
  </w:style>
  <w:style w:type="character" w:customStyle="1" w:styleId="yiv8027821971highlight-red">
    <w:name w:val="yiv8027821971highlight-red"/>
    <w:basedOn w:val="DefaultParagraphFont"/>
    <w:rsid w:val="00475020"/>
  </w:style>
  <w:style w:type="paragraph" w:customStyle="1" w:styleId="yiv5620959285msonormal">
    <w:name w:val="yiv5620959285msonormal"/>
    <w:basedOn w:val="Normal"/>
    <w:rsid w:val="0001478E"/>
    <w:pPr>
      <w:spacing w:before="100" w:beforeAutospacing="1" w:after="100" w:afterAutospacing="1"/>
    </w:pPr>
    <w:rPr>
      <w:szCs w:val="24"/>
      <w:lang w:eastAsia="en-GB"/>
    </w:rPr>
  </w:style>
  <w:style w:type="paragraph" w:customStyle="1" w:styleId="xmsonormal">
    <w:name w:val="x_msonormal"/>
    <w:basedOn w:val="Normal"/>
    <w:rsid w:val="00E10353"/>
    <w:rPr>
      <w:rFonts w:ascii="Calibri" w:eastAsiaTheme="minorHAnsi" w:hAnsi="Calibri" w:cs="Calibri"/>
      <w:sz w:val="22"/>
      <w:szCs w:val="22"/>
      <w:lang w:eastAsia="en-GB"/>
    </w:rPr>
  </w:style>
  <w:style w:type="character" w:customStyle="1" w:styleId="yiv5733028216highlight-yellow">
    <w:name w:val="yiv5733028216highlight-yellow"/>
    <w:basedOn w:val="DefaultParagraphFont"/>
    <w:rsid w:val="00F80492"/>
  </w:style>
  <w:style w:type="character" w:customStyle="1" w:styleId="yiv7666527286highlight-yellow">
    <w:name w:val="yiv7666527286highlight-yellow"/>
    <w:basedOn w:val="DefaultParagraphFont"/>
    <w:rsid w:val="00490338"/>
  </w:style>
  <w:style w:type="paragraph" w:customStyle="1" w:styleId="v1msonormal">
    <w:name w:val="v1msonormal"/>
    <w:basedOn w:val="Normal"/>
    <w:rsid w:val="00490338"/>
    <w:pPr>
      <w:spacing w:before="100" w:beforeAutospacing="1" w:after="100" w:afterAutospacing="1"/>
    </w:pPr>
    <w:rPr>
      <w:rFonts w:ascii="Calibri" w:eastAsiaTheme="minorHAnsi" w:hAnsi="Calibri" w:cs="Calibri"/>
      <w:sz w:val="22"/>
      <w:szCs w:val="22"/>
      <w:lang w:eastAsia="en-GB"/>
    </w:rPr>
  </w:style>
  <w:style w:type="paragraph" w:customStyle="1" w:styleId="v1msolistparagraph">
    <w:name w:val="v1msolistparagraph"/>
    <w:basedOn w:val="Normal"/>
    <w:rsid w:val="00490338"/>
    <w:pPr>
      <w:spacing w:before="100" w:beforeAutospacing="1" w:after="100" w:afterAutospacing="1"/>
    </w:pPr>
    <w:rPr>
      <w:rFonts w:ascii="Calibri" w:eastAsiaTheme="minorHAnsi" w:hAnsi="Calibri" w:cs="Calibri"/>
      <w:sz w:val="22"/>
      <w:szCs w:val="22"/>
      <w:lang w:eastAsia="en-GB"/>
    </w:rPr>
  </w:style>
  <w:style w:type="paragraph" w:styleId="PlainText">
    <w:name w:val="Plain Text"/>
    <w:basedOn w:val="Normal"/>
    <w:link w:val="PlainTextChar"/>
    <w:uiPriority w:val="99"/>
    <w:semiHidden/>
    <w:unhideWhenUsed/>
    <w:rsid w:val="00433E93"/>
    <w:rPr>
      <w:rFonts w:ascii="Calibri" w:eastAsiaTheme="minorHAnsi" w:hAnsi="Calibri" w:cstheme="minorBidi"/>
      <w:kern w:val="2"/>
      <w:sz w:val="22"/>
      <w:szCs w:val="21"/>
      <w14:ligatures w14:val="standardContextual"/>
    </w:rPr>
  </w:style>
  <w:style w:type="character" w:customStyle="1" w:styleId="PlainTextChar">
    <w:name w:val="Plain Text Char"/>
    <w:basedOn w:val="DefaultParagraphFont"/>
    <w:link w:val="PlainText"/>
    <w:uiPriority w:val="99"/>
    <w:semiHidden/>
    <w:rsid w:val="00433E93"/>
    <w:rPr>
      <w:rFonts w:eastAsiaTheme="minorHAnsi" w:cstheme="minorBidi"/>
      <w:kern w:val="2"/>
      <w:sz w:val="22"/>
      <w:szCs w:val="21"/>
      <w:lang w:eastAsia="en-US"/>
      <w14:ligatures w14:val="standardContextual"/>
    </w:rPr>
  </w:style>
  <w:style w:type="character" w:styleId="Emphasis">
    <w:name w:val="Emphasis"/>
    <w:basedOn w:val="DefaultParagraphFont"/>
    <w:qFormat/>
    <w:rsid w:val="000E5C5D"/>
    <w:rPr>
      <w:i/>
      <w:iCs/>
    </w:rPr>
  </w:style>
  <w:style w:type="table" w:styleId="PlainTable4">
    <w:name w:val="Plain Table 4"/>
    <w:basedOn w:val="TableNormal"/>
    <w:uiPriority w:val="44"/>
    <w:rsid w:val="003F4B5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asenumber">
    <w:name w:val="casenumber"/>
    <w:basedOn w:val="DefaultParagraphFont"/>
    <w:rsid w:val="00696AD1"/>
  </w:style>
  <w:style w:type="character" w:customStyle="1" w:styleId="divider1">
    <w:name w:val="divider1"/>
    <w:basedOn w:val="DefaultParagraphFont"/>
    <w:rsid w:val="00696AD1"/>
  </w:style>
  <w:style w:type="character" w:customStyle="1" w:styleId="description">
    <w:name w:val="description"/>
    <w:basedOn w:val="DefaultParagraphFont"/>
    <w:rsid w:val="00696AD1"/>
  </w:style>
  <w:style w:type="character" w:customStyle="1" w:styleId="divider2">
    <w:name w:val="divider2"/>
    <w:basedOn w:val="DefaultParagraphFont"/>
    <w:rsid w:val="00696AD1"/>
  </w:style>
  <w:style w:type="character" w:customStyle="1" w:styleId="address">
    <w:name w:val="address"/>
    <w:basedOn w:val="DefaultParagraphFont"/>
    <w:rsid w:val="00696AD1"/>
  </w:style>
  <w:style w:type="character" w:styleId="BookTitle">
    <w:name w:val="Book Title"/>
    <w:basedOn w:val="DefaultParagraphFont"/>
    <w:uiPriority w:val="33"/>
    <w:qFormat/>
    <w:rsid w:val="00A574F1"/>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00856">
      <w:bodyDiv w:val="1"/>
      <w:marLeft w:val="0"/>
      <w:marRight w:val="0"/>
      <w:marTop w:val="0"/>
      <w:marBottom w:val="0"/>
      <w:divBdr>
        <w:top w:val="none" w:sz="0" w:space="0" w:color="auto"/>
        <w:left w:val="none" w:sz="0" w:space="0" w:color="auto"/>
        <w:bottom w:val="none" w:sz="0" w:space="0" w:color="auto"/>
        <w:right w:val="none" w:sz="0" w:space="0" w:color="auto"/>
      </w:divBdr>
    </w:div>
    <w:div w:id="50546334">
      <w:bodyDiv w:val="1"/>
      <w:marLeft w:val="0"/>
      <w:marRight w:val="0"/>
      <w:marTop w:val="0"/>
      <w:marBottom w:val="0"/>
      <w:divBdr>
        <w:top w:val="none" w:sz="0" w:space="0" w:color="auto"/>
        <w:left w:val="none" w:sz="0" w:space="0" w:color="auto"/>
        <w:bottom w:val="none" w:sz="0" w:space="0" w:color="auto"/>
        <w:right w:val="none" w:sz="0" w:space="0" w:color="auto"/>
      </w:divBdr>
    </w:div>
    <w:div w:id="63964090">
      <w:bodyDiv w:val="1"/>
      <w:marLeft w:val="0"/>
      <w:marRight w:val="0"/>
      <w:marTop w:val="0"/>
      <w:marBottom w:val="0"/>
      <w:divBdr>
        <w:top w:val="none" w:sz="0" w:space="0" w:color="auto"/>
        <w:left w:val="none" w:sz="0" w:space="0" w:color="auto"/>
        <w:bottom w:val="none" w:sz="0" w:space="0" w:color="auto"/>
        <w:right w:val="none" w:sz="0" w:space="0" w:color="auto"/>
      </w:divBdr>
    </w:div>
    <w:div w:id="94444323">
      <w:bodyDiv w:val="1"/>
      <w:marLeft w:val="0"/>
      <w:marRight w:val="0"/>
      <w:marTop w:val="0"/>
      <w:marBottom w:val="0"/>
      <w:divBdr>
        <w:top w:val="none" w:sz="0" w:space="0" w:color="auto"/>
        <w:left w:val="none" w:sz="0" w:space="0" w:color="auto"/>
        <w:bottom w:val="none" w:sz="0" w:space="0" w:color="auto"/>
        <w:right w:val="none" w:sz="0" w:space="0" w:color="auto"/>
      </w:divBdr>
    </w:div>
    <w:div w:id="99759016">
      <w:bodyDiv w:val="1"/>
      <w:marLeft w:val="0"/>
      <w:marRight w:val="0"/>
      <w:marTop w:val="0"/>
      <w:marBottom w:val="0"/>
      <w:divBdr>
        <w:top w:val="none" w:sz="0" w:space="0" w:color="auto"/>
        <w:left w:val="none" w:sz="0" w:space="0" w:color="auto"/>
        <w:bottom w:val="none" w:sz="0" w:space="0" w:color="auto"/>
        <w:right w:val="none" w:sz="0" w:space="0" w:color="auto"/>
      </w:divBdr>
    </w:div>
    <w:div w:id="117381558">
      <w:bodyDiv w:val="1"/>
      <w:marLeft w:val="0"/>
      <w:marRight w:val="0"/>
      <w:marTop w:val="0"/>
      <w:marBottom w:val="0"/>
      <w:divBdr>
        <w:top w:val="none" w:sz="0" w:space="0" w:color="auto"/>
        <w:left w:val="none" w:sz="0" w:space="0" w:color="auto"/>
        <w:bottom w:val="none" w:sz="0" w:space="0" w:color="auto"/>
        <w:right w:val="none" w:sz="0" w:space="0" w:color="auto"/>
      </w:divBdr>
    </w:div>
    <w:div w:id="149057872">
      <w:bodyDiv w:val="1"/>
      <w:marLeft w:val="0"/>
      <w:marRight w:val="0"/>
      <w:marTop w:val="0"/>
      <w:marBottom w:val="0"/>
      <w:divBdr>
        <w:top w:val="none" w:sz="0" w:space="0" w:color="auto"/>
        <w:left w:val="none" w:sz="0" w:space="0" w:color="auto"/>
        <w:bottom w:val="none" w:sz="0" w:space="0" w:color="auto"/>
        <w:right w:val="none" w:sz="0" w:space="0" w:color="auto"/>
      </w:divBdr>
      <w:divsChild>
        <w:div w:id="319695241">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25856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46663">
      <w:bodyDiv w:val="1"/>
      <w:marLeft w:val="0"/>
      <w:marRight w:val="0"/>
      <w:marTop w:val="0"/>
      <w:marBottom w:val="0"/>
      <w:divBdr>
        <w:top w:val="none" w:sz="0" w:space="0" w:color="auto"/>
        <w:left w:val="none" w:sz="0" w:space="0" w:color="auto"/>
        <w:bottom w:val="none" w:sz="0" w:space="0" w:color="auto"/>
        <w:right w:val="none" w:sz="0" w:space="0" w:color="auto"/>
      </w:divBdr>
    </w:div>
    <w:div w:id="324088977">
      <w:bodyDiv w:val="1"/>
      <w:marLeft w:val="0"/>
      <w:marRight w:val="0"/>
      <w:marTop w:val="0"/>
      <w:marBottom w:val="0"/>
      <w:divBdr>
        <w:top w:val="none" w:sz="0" w:space="0" w:color="auto"/>
        <w:left w:val="none" w:sz="0" w:space="0" w:color="auto"/>
        <w:bottom w:val="none" w:sz="0" w:space="0" w:color="auto"/>
        <w:right w:val="none" w:sz="0" w:space="0" w:color="auto"/>
      </w:divBdr>
    </w:div>
    <w:div w:id="341394319">
      <w:bodyDiv w:val="1"/>
      <w:marLeft w:val="0"/>
      <w:marRight w:val="0"/>
      <w:marTop w:val="0"/>
      <w:marBottom w:val="0"/>
      <w:divBdr>
        <w:top w:val="none" w:sz="0" w:space="0" w:color="auto"/>
        <w:left w:val="none" w:sz="0" w:space="0" w:color="auto"/>
        <w:bottom w:val="none" w:sz="0" w:space="0" w:color="auto"/>
        <w:right w:val="none" w:sz="0" w:space="0" w:color="auto"/>
      </w:divBdr>
    </w:div>
    <w:div w:id="343672686">
      <w:bodyDiv w:val="1"/>
      <w:marLeft w:val="0"/>
      <w:marRight w:val="0"/>
      <w:marTop w:val="0"/>
      <w:marBottom w:val="0"/>
      <w:divBdr>
        <w:top w:val="none" w:sz="0" w:space="0" w:color="auto"/>
        <w:left w:val="none" w:sz="0" w:space="0" w:color="auto"/>
        <w:bottom w:val="none" w:sz="0" w:space="0" w:color="auto"/>
        <w:right w:val="none" w:sz="0" w:space="0" w:color="auto"/>
      </w:divBdr>
    </w:div>
    <w:div w:id="385376128">
      <w:bodyDiv w:val="1"/>
      <w:marLeft w:val="0"/>
      <w:marRight w:val="0"/>
      <w:marTop w:val="0"/>
      <w:marBottom w:val="0"/>
      <w:divBdr>
        <w:top w:val="none" w:sz="0" w:space="0" w:color="auto"/>
        <w:left w:val="none" w:sz="0" w:space="0" w:color="auto"/>
        <w:bottom w:val="none" w:sz="0" w:space="0" w:color="auto"/>
        <w:right w:val="none" w:sz="0" w:space="0" w:color="auto"/>
      </w:divBdr>
    </w:div>
    <w:div w:id="407308270">
      <w:bodyDiv w:val="1"/>
      <w:marLeft w:val="0"/>
      <w:marRight w:val="0"/>
      <w:marTop w:val="0"/>
      <w:marBottom w:val="0"/>
      <w:divBdr>
        <w:top w:val="none" w:sz="0" w:space="0" w:color="auto"/>
        <w:left w:val="none" w:sz="0" w:space="0" w:color="auto"/>
        <w:bottom w:val="none" w:sz="0" w:space="0" w:color="auto"/>
        <w:right w:val="none" w:sz="0" w:space="0" w:color="auto"/>
      </w:divBdr>
    </w:div>
    <w:div w:id="417141584">
      <w:bodyDiv w:val="1"/>
      <w:marLeft w:val="0"/>
      <w:marRight w:val="0"/>
      <w:marTop w:val="0"/>
      <w:marBottom w:val="0"/>
      <w:divBdr>
        <w:top w:val="none" w:sz="0" w:space="0" w:color="auto"/>
        <w:left w:val="none" w:sz="0" w:space="0" w:color="auto"/>
        <w:bottom w:val="none" w:sz="0" w:space="0" w:color="auto"/>
        <w:right w:val="none" w:sz="0" w:space="0" w:color="auto"/>
      </w:divBdr>
    </w:div>
    <w:div w:id="428933609">
      <w:bodyDiv w:val="1"/>
      <w:marLeft w:val="0"/>
      <w:marRight w:val="0"/>
      <w:marTop w:val="0"/>
      <w:marBottom w:val="0"/>
      <w:divBdr>
        <w:top w:val="none" w:sz="0" w:space="0" w:color="auto"/>
        <w:left w:val="none" w:sz="0" w:space="0" w:color="auto"/>
        <w:bottom w:val="none" w:sz="0" w:space="0" w:color="auto"/>
        <w:right w:val="none" w:sz="0" w:space="0" w:color="auto"/>
      </w:divBdr>
      <w:divsChild>
        <w:div w:id="780882507">
          <w:marLeft w:val="0"/>
          <w:marRight w:val="0"/>
          <w:marTop w:val="0"/>
          <w:marBottom w:val="0"/>
          <w:divBdr>
            <w:top w:val="none" w:sz="0" w:space="0" w:color="auto"/>
            <w:left w:val="none" w:sz="0" w:space="0" w:color="auto"/>
            <w:bottom w:val="none" w:sz="0" w:space="0" w:color="auto"/>
            <w:right w:val="none" w:sz="0" w:space="0" w:color="auto"/>
          </w:divBdr>
          <w:divsChild>
            <w:div w:id="1159225852">
              <w:marLeft w:val="0"/>
              <w:marRight w:val="0"/>
              <w:marTop w:val="0"/>
              <w:marBottom w:val="0"/>
              <w:divBdr>
                <w:top w:val="none" w:sz="0" w:space="0" w:color="auto"/>
                <w:left w:val="none" w:sz="0" w:space="0" w:color="auto"/>
                <w:bottom w:val="none" w:sz="0" w:space="0" w:color="auto"/>
                <w:right w:val="none" w:sz="0" w:space="0" w:color="auto"/>
              </w:divBdr>
              <w:divsChild>
                <w:div w:id="243994026">
                  <w:marLeft w:val="0"/>
                  <w:marRight w:val="0"/>
                  <w:marTop w:val="0"/>
                  <w:marBottom w:val="0"/>
                  <w:divBdr>
                    <w:top w:val="none" w:sz="0" w:space="0" w:color="auto"/>
                    <w:left w:val="none" w:sz="0" w:space="0" w:color="auto"/>
                    <w:bottom w:val="none" w:sz="0" w:space="0" w:color="auto"/>
                    <w:right w:val="none" w:sz="0" w:space="0" w:color="auto"/>
                  </w:divBdr>
                  <w:divsChild>
                    <w:div w:id="882063744">
                      <w:marLeft w:val="0"/>
                      <w:marRight w:val="0"/>
                      <w:marTop w:val="0"/>
                      <w:marBottom w:val="0"/>
                      <w:divBdr>
                        <w:top w:val="none" w:sz="0" w:space="0" w:color="auto"/>
                        <w:left w:val="none" w:sz="0" w:space="0" w:color="auto"/>
                        <w:bottom w:val="none" w:sz="0" w:space="0" w:color="auto"/>
                        <w:right w:val="none" w:sz="0" w:space="0" w:color="auto"/>
                      </w:divBdr>
                      <w:divsChild>
                        <w:div w:id="1983849459">
                          <w:marLeft w:val="0"/>
                          <w:marRight w:val="0"/>
                          <w:marTop w:val="0"/>
                          <w:marBottom w:val="0"/>
                          <w:divBdr>
                            <w:top w:val="none" w:sz="0" w:space="0" w:color="auto"/>
                            <w:left w:val="none" w:sz="0" w:space="0" w:color="auto"/>
                            <w:bottom w:val="none" w:sz="0" w:space="0" w:color="auto"/>
                            <w:right w:val="none" w:sz="0" w:space="0" w:color="auto"/>
                          </w:divBdr>
                          <w:divsChild>
                            <w:div w:id="2085957208">
                              <w:marLeft w:val="0"/>
                              <w:marRight w:val="0"/>
                              <w:marTop w:val="0"/>
                              <w:marBottom w:val="0"/>
                              <w:divBdr>
                                <w:top w:val="none" w:sz="0" w:space="0" w:color="auto"/>
                                <w:left w:val="none" w:sz="0" w:space="0" w:color="auto"/>
                                <w:bottom w:val="none" w:sz="0" w:space="0" w:color="auto"/>
                                <w:right w:val="none" w:sz="0" w:space="0" w:color="auto"/>
                              </w:divBdr>
                              <w:divsChild>
                                <w:div w:id="715007956">
                                  <w:marLeft w:val="0"/>
                                  <w:marRight w:val="0"/>
                                  <w:marTop w:val="240"/>
                                  <w:marBottom w:val="240"/>
                                  <w:divBdr>
                                    <w:top w:val="none" w:sz="0" w:space="0" w:color="auto"/>
                                    <w:left w:val="none" w:sz="0" w:space="0" w:color="auto"/>
                                    <w:bottom w:val="none" w:sz="0" w:space="0" w:color="auto"/>
                                    <w:right w:val="none" w:sz="0" w:space="0" w:color="auto"/>
                                  </w:divBdr>
                                  <w:divsChild>
                                    <w:div w:id="794494223">
                                      <w:marLeft w:val="0"/>
                                      <w:marRight w:val="0"/>
                                      <w:marTop w:val="0"/>
                                      <w:marBottom w:val="0"/>
                                      <w:divBdr>
                                        <w:top w:val="none" w:sz="0" w:space="0" w:color="auto"/>
                                        <w:left w:val="none" w:sz="0" w:space="0" w:color="auto"/>
                                        <w:bottom w:val="none" w:sz="0" w:space="0" w:color="auto"/>
                                        <w:right w:val="none" w:sz="0" w:space="0" w:color="auto"/>
                                      </w:divBdr>
                                      <w:divsChild>
                                        <w:div w:id="2097555850">
                                          <w:marLeft w:val="0"/>
                                          <w:marRight w:val="0"/>
                                          <w:marTop w:val="0"/>
                                          <w:marBottom w:val="0"/>
                                          <w:divBdr>
                                            <w:top w:val="none" w:sz="0" w:space="0" w:color="auto"/>
                                            <w:left w:val="none" w:sz="0" w:space="0" w:color="auto"/>
                                            <w:bottom w:val="none" w:sz="0" w:space="0" w:color="auto"/>
                                            <w:right w:val="none" w:sz="0" w:space="0" w:color="auto"/>
                                          </w:divBdr>
                                          <w:divsChild>
                                            <w:div w:id="175443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4133661">
      <w:bodyDiv w:val="1"/>
      <w:marLeft w:val="0"/>
      <w:marRight w:val="0"/>
      <w:marTop w:val="0"/>
      <w:marBottom w:val="0"/>
      <w:divBdr>
        <w:top w:val="none" w:sz="0" w:space="0" w:color="auto"/>
        <w:left w:val="none" w:sz="0" w:space="0" w:color="auto"/>
        <w:bottom w:val="none" w:sz="0" w:space="0" w:color="auto"/>
        <w:right w:val="none" w:sz="0" w:space="0" w:color="auto"/>
      </w:divBdr>
    </w:div>
    <w:div w:id="460462727">
      <w:bodyDiv w:val="1"/>
      <w:marLeft w:val="0"/>
      <w:marRight w:val="0"/>
      <w:marTop w:val="0"/>
      <w:marBottom w:val="0"/>
      <w:divBdr>
        <w:top w:val="none" w:sz="0" w:space="0" w:color="auto"/>
        <w:left w:val="none" w:sz="0" w:space="0" w:color="auto"/>
        <w:bottom w:val="none" w:sz="0" w:space="0" w:color="auto"/>
        <w:right w:val="none" w:sz="0" w:space="0" w:color="auto"/>
      </w:divBdr>
    </w:div>
    <w:div w:id="497353416">
      <w:bodyDiv w:val="1"/>
      <w:marLeft w:val="0"/>
      <w:marRight w:val="0"/>
      <w:marTop w:val="0"/>
      <w:marBottom w:val="0"/>
      <w:divBdr>
        <w:top w:val="none" w:sz="0" w:space="0" w:color="auto"/>
        <w:left w:val="none" w:sz="0" w:space="0" w:color="auto"/>
        <w:bottom w:val="none" w:sz="0" w:space="0" w:color="auto"/>
        <w:right w:val="none" w:sz="0" w:space="0" w:color="auto"/>
      </w:divBdr>
    </w:div>
    <w:div w:id="505747359">
      <w:bodyDiv w:val="1"/>
      <w:marLeft w:val="0"/>
      <w:marRight w:val="0"/>
      <w:marTop w:val="0"/>
      <w:marBottom w:val="0"/>
      <w:divBdr>
        <w:top w:val="none" w:sz="0" w:space="0" w:color="auto"/>
        <w:left w:val="none" w:sz="0" w:space="0" w:color="auto"/>
        <w:bottom w:val="none" w:sz="0" w:space="0" w:color="auto"/>
        <w:right w:val="none" w:sz="0" w:space="0" w:color="auto"/>
      </w:divBdr>
      <w:divsChild>
        <w:div w:id="487017088">
          <w:marLeft w:val="103"/>
          <w:marRight w:val="103"/>
          <w:marTop w:val="0"/>
          <w:marBottom w:val="103"/>
          <w:divBdr>
            <w:top w:val="none" w:sz="0" w:space="0" w:color="auto"/>
            <w:left w:val="none" w:sz="0" w:space="0" w:color="auto"/>
            <w:bottom w:val="none" w:sz="0" w:space="0" w:color="auto"/>
            <w:right w:val="none" w:sz="0" w:space="0" w:color="auto"/>
          </w:divBdr>
          <w:divsChild>
            <w:div w:id="1915503004">
              <w:marLeft w:val="0"/>
              <w:marRight w:val="0"/>
              <w:marTop w:val="0"/>
              <w:marBottom w:val="0"/>
              <w:divBdr>
                <w:top w:val="none" w:sz="0" w:space="0" w:color="auto"/>
                <w:left w:val="none" w:sz="0" w:space="0" w:color="auto"/>
                <w:bottom w:val="none" w:sz="0" w:space="0" w:color="auto"/>
                <w:right w:val="none" w:sz="0" w:space="0" w:color="auto"/>
              </w:divBdr>
              <w:divsChild>
                <w:div w:id="20776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22698">
      <w:bodyDiv w:val="1"/>
      <w:marLeft w:val="0"/>
      <w:marRight w:val="0"/>
      <w:marTop w:val="0"/>
      <w:marBottom w:val="0"/>
      <w:divBdr>
        <w:top w:val="none" w:sz="0" w:space="0" w:color="auto"/>
        <w:left w:val="none" w:sz="0" w:space="0" w:color="auto"/>
        <w:bottom w:val="none" w:sz="0" w:space="0" w:color="auto"/>
        <w:right w:val="none" w:sz="0" w:space="0" w:color="auto"/>
      </w:divBdr>
    </w:div>
    <w:div w:id="558516562">
      <w:bodyDiv w:val="1"/>
      <w:marLeft w:val="0"/>
      <w:marRight w:val="0"/>
      <w:marTop w:val="0"/>
      <w:marBottom w:val="0"/>
      <w:divBdr>
        <w:top w:val="none" w:sz="0" w:space="0" w:color="auto"/>
        <w:left w:val="none" w:sz="0" w:space="0" w:color="auto"/>
        <w:bottom w:val="none" w:sz="0" w:space="0" w:color="auto"/>
        <w:right w:val="none" w:sz="0" w:space="0" w:color="auto"/>
      </w:divBdr>
    </w:div>
    <w:div w:id="594899941">
      <w:bodyDiv w:val="1"/>
      <w:marLeft w:val="0"/>
      <w:marRight w:val="0"/>
      <w:marTop w:val="0"/>
      <w:marBottom w:val="0"/>
      <w:divBdr>
        <w:top w:val="none" w:sz="0" w:space="0" w:color="auto"/>
        <w:left w:val="none" w:sz="0" w:space="0" w:color="auto"/>
        <w:bottom w:val="none" w:sz="0" w:space="0" w:color="auto"/>
        <w:right w:val="none" w:sz="0" w:space="0" w:color="auto"/>
      </w:divBdr>
    </w:div>
    <w:div w:id="600189911">
      <w:bodyDiv w:val="1"/>
      <w:marLeft w:val="0"/>
      <w:marRight w:val="0"/>
      <w:marTop w:val="0"/>
      <w:marBottom w:val="0"/>
      <w:divBdr>
        <w:top w:val="none" w:sz="0" w:space="0" w:color="auto"/>
        <w:left w:val="none" w:sz="0" w:space="0" w:color="auto"/>
        <w:bottom w:val="none" w:sz="0" w:space="0" w:color="auto"/>
        <w:right w:val="none" w:sz="0" w:space="0" w:color="auto"/>
      </w:divBdr>
    </w:div>
    <w:div w:id="618997888">
      <w:bodyDiv w:val="1"/>
      <w:marLeft w:val="0"/>
      <w:marRight w:val="0"/>
      <w:marTop w:val="0"/>
      <w:marBottom w:val="0"/>
      <w:divBdr>
        <w:top w:val="none" w:sz="0" w:space="0" w:color="auto"/>
        <w:left w:val="none" w:sz="0" w:space="0" w:color="auto"/>
        <w:bottom w:val="none" w:sz="0" w:space="0" w:color="auto"/>
        <w:right w:val="none" w:sz="0" w:space="0" w:color="auto"/>
      </w:divBdr>
    </w:div>
    <w:div w:id="633566193">
      <w:bodyDiv w:val="1"/>
      <w:marLeft w:val="0"/>
      <w:marRight w:val="0"/>
      <w:marTop w:val="0"/>
      <w:marBottom w:val="0"/>
      <w:divBdr>
        <w:top w:val="none" w:sz="0" w:space="0" w:color="auto"/>
        <w:left w:val="none" w:sz="0" w:space="0" w:color="auto"/>
        <w:bottom w:val="none" w:sz="0" w:space="0" w:color="auto"/>
        <w:right w:val="none" w:sz="0" w:space="0" w:color="auto"/>
      </w:divBdr>
    </w:div>
    <w:div w:id="651449491">
      <w:bodyDiv w:val="1"/>
      <w:marLeft w:val="0"/>
      <w:marRight w:val="0"/>
      <w:marTop w:val="0"/>
      <w:marBottom w:val="0"/>
      <w:divBdr>
        <w:top w:val="none" w:sz="0" w:space="0" w:color="auto"/>
        <w:left w:val="none" w:sz="0" w:space="0" w:color="auto"/>
        <w:bottom w:val="none" w:sz="0" w:space="0" w:color="auto"/>
        <w:right w:val="none" w:sz="0" w:space="0" w:color="auto"/>
      </w:divBdr>
    </w:div>
    <w:div w:id="692076727">
      <w:bodyDiv w:val="1"/>
      <w:marLeft w:val="0"/>
      <w:marRight w:val="0"/>
      <w:marTop w:val="0"/>
      <w:marBottom w:val="0"/>
      <w:divBdr>
        <w:top w:val="none" w:sz="0" w:space="0" w:color="auto"/>
        <w:left w:val="none" w:sz="0" w:space="0" w:color="auto"/>
        <w:bottom w:val="none" w:sz="0" w:space="0" w:color="auto"/>
        <w:right w:val="none" w:sz="0" w:space="0" w:color="auto"/>
      </w:divBdr>
      <w:divsChild>
        <w:div w:id="1418403263">
          <w:marLeft w:val="0"/>
          <w:marRight w:val="0"/>
          <w:marTop w:val="0"/>
          <w:marBottom w:val="0"/>
          <w:divBdr>
            <w:top w:val="none" w:sz="0" w:space="0" w:color="auto"/>
            <w:left w:val="none" w:sz="0" w:space="0" w:color="auto"/>
            <w:bottom w:val="none" w:sz="0" w:space="0" w:color="auto"/>
            <w:right w:val="none" w:sz="0" w:space="0" w:color="auto"/>
          </w:divBdr>
        </w:div>
        <w:div w:id="696203078">
          <w:marLeft w:val="0"/>
          <w:marRight w:val="0"/>
          <w:marTop w:val="0"/>
          <w:marBottom w:val="0"/>
          <w:divBdr>
            <w:top w:val="none" w:sz="0" w:space="0" w:color="auto"/>
            <w:left w:val="none" w:sz="0" w:space="0" w:color="auto"/>
            <w:bottom w:val="none" w:sz="0" w:space="0" w:color="auto"/>
            <w:right w:val="none" w:sz="0" w:space="0" w:color="auto"/>
          </w:divBdr>
        </w:div>
        <w:div w:id="538711150">
          <w:marLeft w:val="0"/>
          <w:marRight w:val="0"/>
          <w:marTop w:val="0"/>
          <w:marBottom w:val="0"/>
          <w:divBdr>
            <w:top w:val="none" w:sz="0" w:space="0" w:color="auto"/>
            <w:left w:val="none" w:sz="0" w:space="0" w:color="auto"/>
            <w:bottom w:val="none" w:sz="0" w:space="0" w:color="auto"/>
            <w:right w:val="none" w:sz="0" w:space="0" w:color="auto"/>
          </w:divBdr>
        </w:div>
        <w:div w:id="1498643692">
          <w:marLeft w:val="0"/>
          <w:marRight w:val="0"/>
          <w:marTop w:val="0"/>
          <w:marBottom w:val="0"/>
          <w:divBdr>
            <w:top w:val="none" w:sz="0" w:space="0" w:color="auto"/>
            <w:left w:val="none" w:sz="0" w:space="0" w:color="auto"/>
            <w:bottom w:val="none" w:sz="0" w:space="0" w:color="auto"/>
            <w:right w:val="none" w:sz="0" w:space="0" w:color="auto"/>
          </w:divBdr>
        </w:div>
      </w:divsChild>
    </w:div>
    <w:div w:id="693073294">
      <w:bodyDiv w:val="1"/>
      <w:marLeft w:val="0"/>
      <w:marRight w:val="0"/>
      <w:marTop w:val="0"/>
      <w:marBottom w:val="0"/>
      <w:divBdr>
        <w:top w:val="none" w:sz="0" w:space="0" w:color="auto"/>
        <w:left w:val="none" w:sz="0" w:space="0" w:color="auto"/>
        <w:bottom w:val="none" w:sz="0" w:space="0" w:color="auto"/>
        <w:right w:val="none" w:sz="0" w:space="0" w:color="auto"/>
      </w:divBdr>
    </w:div>
    <w:div w:id="700009428">
      <w:bodyDiv w:val="1"/>
      <w:marLeft w:val="0"/>
      <w:marRight w:val="0"/>
      <w:marTop w:val="0"/>
      <w:marBottom w:val="0"/>
      <w:divBdr>
        <w:top w:val="none" w:sz="0" w:space="0" w:color="auto"/>
        <w:left w:val="none" w:sz="0" w:space="0" w:color="auto"/>
        <w:bottom w:val="none" w:sz="0" w:space="0" w:color="auto"/>
        <w:right w:val="none" w:sz="0" w:space="0" w:color="auto"/>
      </w:divBdr>
    </w:div>
    <w:div w:id="741484226">
      <w:bodyDiv w:val="1"/>
      <w:marLeft w:val="0"/>
      <w:marRight w:val="0"/>
      <w:marTop w:val="0"/>
      <w:marBottom w:val="0"/>
      <w:divBdr>
        <w:top w:val="none" w:sz="0" w:space="0" w:color="auto"/>
        <w:left w:val="none" w:sz="0" w:space="0" w:color="auto"/>
        <w:bottom w:val="none" w:sz="0" w:space="0" w:color="auto"/>
        <w:right w:val="none" w:sz="0" w:space="0" w:color="auto"/>
      </w:divBdr>
    </w:div>
    <w:div w:id="784931613">
      <w:bodyDiv w:val="1"/>
      <w:marLeft w:val="0"/>
      <w:marRight w:val="0"/>
      <w:marTop w:val="0"/>
      <w:marBottom w:val="0"/>
      <w:divBdr>
        <w:top w:val="none" w:sz="0" w:space="0" w:color="auto"/>
        <w:left w:val="none" w:sz="0" w:space="0" w:color="auto"/>
        <w:bottom w:val="none" w:sz="0" w:space="0" w:color="auto"/>
        <w:right w:val="none" w:sz="0" w:space="0" w:color="auto"/>
      </w:divBdr>
    </w:div>
    <w:div w:id="786893005">
      <w:bodyDiv w:val="1"/>
      <w:marLeft w:val="0"/>
      <w:marRight w:val="0"/>
      <w:marTop w:val="0"/>
      <w:marBottom w:val="0"/>
      <w:divBdr>
        <w:top w:val="none" w:sz="0" w:space="0" w:color="auto"/>
        <w:left w:val="none" w:sz="0" w:space="0" w:color="auto"/>
        <w:bottom w:val="none" w:sz="0" w:space="0" w:color="auto"/>
        <w:right w:val="none" w:sz="0" w:space="0" w:color="auto"/>
      </w:divBdr>
    </w:div>
    <w:div w:id="815873603">
      <w:bodyDiv w:val="1"/>
      <w:marLeft w:val="0"/>
      <w:marRight w:val="0"/>
      <w:marTop w:val="0"/>
      <w:marBottom w:val="0"/>
      <w:divBdr>
        <w:top w:val="none" w:sz="0" w:space="0" w:color="auto"/>
        <w:left w:val="none" w:sz="0" w:space="0" w:color="auto"/>
        <w:bottom w:val="none" w:sz="0" w:space="0" w:color="auto"/>
        <w:right w:val="none" w:sz="0" w:space="0" w:color="auto"/>
      </w:divBdr>
    </w:div>
    <w:div w:id="822698009">
      <w:bodyDiv w:val="1"/>
      <w:marLeft w:val="0"/>
      <w:marRight w:val="0"/>
      <w:marTop w:val="0"/>
      <w:marBottom w:val="0"/>
      <w:divBdr>
        <w:top w:val="none" w:sz="0" w:space="0" w:color="auto"/>
        <w:left w:val="none" w:sz="0" w:space="0" w:color="auto"/>
        <w:bottom w:val="none" w:sz="0" w:space="0" w:color="auto"/>
        <w:right w:val="none" w:sz="0" w:space="0" w:color="auto"/>
      </w:divBdr>
      <w:divsChild>
        <w:div w:id="137691871">
          <w:marLeft w:val="0"/>
          <w:marRight w:val="0"/>
          <w:marTop w:val="0"/>
          <w:marBottom w:val="0"/>
          <w:divBdr>
            <w:top w:val="none" w:sz="0" w:space="0" w:color="auto"/>
            <w:left w:val="none" w:sz="0" w:space="0" w:color="auto"/>
            <w:bottom w:val="none" w:sz="0" w:space="0" w:color="auto"/>
            <w:right w:val="none" w:sz="0" w:space="0" w:color="auto"/>
          </w:divBdr>
          <w:divsChild>
            <w:div w:id="957956664">
              <w:marLeft w:val="0"/>
              <w:marRight w:val="0"/>
              <w:marTop w:val="0"/>
              <w:marBottom w:val="0"/>
              <w:divBdr>
                <w:top w:val="none" w:sz="0" w:space="0" w:color="auto"/>
                <w:left w:val="none" w:sz="0" w:space="0" w:color="auto"/>
                <w:bottom w:val="none" w:sz="0" w:space="0" w:color="auto"/>
                <w:right w:val="none" w:sz="0" w:space="0" w:color="auto"/>
              </w:divBdr>
              <w:divsChild>
                <w:div w:id="1568029054">
                  <w:marLeft w:val="0"/>
                  <w:marRight w:val="0"/>
                  <w:marTop w:val="0"/>
                  <w:marBottom w:val="0"/>
                  <w:divBdr>
                    <w:top w:val="none" w:sz="0" w:space="0" w:color="auto"/>
                    <w:left w:val="none" w:sz="0" w:space="0" w:color="auto"/>
                    <w:bottom w:val="none" w:sz="0" w:space="0" w:color="auto"/>
                    <w:right w:val="none" w:sz="0" w:space="0" w:color="auto"/>
                  </w:divBdr>
                  <w:divsChild>
                    <w:div w:id="1208955546">
                      <w:marLeft w:val="0"/>
                      <w:marRight w:val="0"/>
                      <w:marTop w:val="0"/>
                      <w:marBottom w:val="0"/>
                      <w:divBdr>
                        <w:top w:val="none" w:sz="0" w:space="0" w:color="auto"/>
                        <w:left w:val="none" w:sz="0" w:space="0" w:color="auto"/>
                        <w:bottom w:val="none" w:sz="0" w:space="0" w:color="auto"/>
                        <w:right w:val="none" w:sz="0" w:space="0" w:color="auto"/>
                      </w:divBdr>
                      <w:divsChild>
                        <w:div w:id="419987006">
                          <w:marLeft w:val="0"/>
                          <w:marRight w:val="0"/>
                          <w:marTop w:val="0"/>
                          <w:marBottom w:val="0"/>
                          <w:divBdr>
                            <w:top w:val="none" w:sz="0" w:space="0" w:color="auto"/>
                            <w:left w:val="none" w:sz="0" w:space="0" w:color="auto"/>
                            <w:bottom w:val="none" w:sz="0" w:space="0" w:color="auto"/>
                            <w:right w:val="none" w:sz="0" w:space="0" w:color="auto"/>
                          </w:divBdr>
                          <w:divsChild>
                            <w:div w:id="1108157383">
                              <w:marLeft w:val="0"/>
                              <w:marRight w:val="0"/>
                              <w:marTop w:val="0"/>
                              <w:marBottom w:val="0"/>
                              <w:divBdr>
                                <w:top w:val="none" w:sz="0" w:space="0" w:color="auto"/>
                                <w:left w:val="none" w:sz="0" w:space="0" w:color="auto"/>
                                <w:bottom w:val="none" w:sz="0" w:space="0" w:color="auto"/>
                                <w:right w:val="none" w:sz="0" w:space="0" w:color="auto"/>
                              </w:divBdr>
                              <w:divsChild>
                                <w:div w:id="1685980662">
                                  <w:marLeft w:val="0"/>
                                  <w:marRight w:val="0"/>
                                  <w:marTop w:val="240"/>
                                  <w:marBottom w:val="240"/>
                                  <w:divBdr>
                                    <w:top w:val="none" w:sz="0" w:space="0" w:color="auto"/>
                                    <w:left w:val="none" w:sz="0" w:space="0" w:color="auto"/>
                                    <w:bottom w:val="none" w:sz="0" w:space="0" w:color="auto"/>
                                    <w:right w:val="none" w:sz="0" w:space="0" w:color="auto"/>
                                  </w:divBdr>
                                  <w:divsChild>
                                    <w:div w:id="2088266859">
                                      <w:marLeft w:val="0"/>
                                      <w:marRight w:val="0"/>
                                      <w:marTop w:val="0"/>
                                      <w:marBottom w:val="0"/>
                                      <w:divBdr>
                                        <w:top w:val="none" w:sz="0" w:space="0" w:color="auto"/>
                                        <w:left w:val="none" w:sz="0" w:space="0" w:color="auto"/>
                                        <w:bottom w:val="none" w:sz="0" w:space="0" w:color="auto"/>
                                        <w:right w:val="none" w:sz="0" w:space="0" w:color="auto"/>
                                      </w:divBdr>
                                      <w:divsChild>
                                        <w:div w:id="1239287068">
                                          <w:marLeft w:val="0"/>
                                          <w:marRight w:val="0"/>
                                          <w:marTop w:val="0"/>
                                          <w:marBottom w:val="0"/>
                                          <w:divBdr>
                                            <w:top w:val="none" w:sz="0" w:space="0" w:color="auto"/>
                                            <w:left w:val="none" w:sz="0" w:space="0" w:color="auto"/>
                                            <w:bottom w:val="none" w:sz="0" w:space="0" w:color="auto"/>
                                            <w:right w:val="none" w:sz="0" w:space="0" w:color="auto"/>
                                          </w:divBdr>
                                          <w:divsChild>
                                            <w:div w:id="825438774">
                                              <w:marLeft w:val="0"/>
                                              <w:marRight w:val="0"/>
                                              <w:marTop w:val="0"/>
                                              <w:marBottom w:val="0"/>
                                              <w:divBdr>
                                                <w:top w:val="none" w:sz="0" w:space="0" w:color="auto"/>
                                                <w:left w:val="none" w:sz="0" w:space="0" w:color="auto"/>
                                                <w:bottom w:val="none" w:sz="0" w:space="0" w:color="auto"/>
                                                <w:right w:val="none" w:sz="0" w:space="0" w:color="auto"/>
                                              </w:divBdr>
                                              <w:divsChild>
                                                <w:div w:id="1064910370">
                                                  <w:marLeft w:val="0"/>
                                                  <w:marRight w:val="0"/>
                                                  <w:marTop w:val="0"/>
                                                  <w:marBottom w:val="0"/>
                                                  <w:divBdr>
                                                    <w:top w:val="none" w:sz="0" w:space="0" w:color="auto"/>
                                                    <w:left w:val="none" w:sz="0" w:space="0" w:color="auto"/>
                                                    <w:bottom w:val="none" w:sz="0" w:space="0" w:color="auto"/>
                                                    <w:right w:val="none" w:sz="0" w:space="0" w:color="auto"/>
                                                  </w:divBdr>
                                                  <w:divsChild>
                                                    <w:div w:id="2007902526">
                                                      <w:marLeft w:val="0"/>
                                                      <w:marRight w:val="0"/>
                                                      <w:marTop w:val="0"/>
                                                      <w:marBottom w:val="0"/>
                                                      <w:divBdr>
                                                        <w:top w:val="none" w:sz="0" w:space="0" w:color="auto"/>
                                                        <w:left w:val="none" w:sz="0" w:space="0" w:color="auto"/>
                                                        <w:bottom w:val="none" w:sz="0" w:space="0" w:color="auto"/>
                                                        <w:right w:val="none" w:sz="0" w:space="0" w:color="auto"/>
                                                      </w:divBdr>
                                                      <w:divsChild>
                                                        <w:div w:id="660935554">
                                                          <w:marLeft w:val="0"/>
                                                          <w:marRight w:val="0"/>
                                                          <w:marTop w:val="0"/>
                                                          <w:marBottom w:val="0"/>
                                                          <w:divBdr>
                                                            <w:top w:val="none" w:sz="0" w:space="0" w:color="auto"/>
                                                            <w:left w:val="none" w:sz="0" w:space="0" w:color="auto"/>
                                                            <w:bottom w:val="none" w:sz="0" w:space="0" w:color="auto"/>
                                                            <w:right w:val="none" w:sz="0" w:space="0" w:color="auto"/>
                                                          </w:divBdr>
                                                          <w:divsChild>
                                                            <w:div w:id="2121560757">
                                                              <w:marLeft w:val="0"/>
                                                              <w:marRight w:val="0"/>
                                                              <w:marTop w:val="0"/>
                                                              <w:marBottom w:val="0"/>
                                                              <w:divBdr>
                                                                <w:top w:val="none" w:sz="0" w:space="0" w:color="auto"/>
                                                                <w:left w:val="none" w:sz="0" w:space="0" w:color="auto"/>
                                                                <w:bottom w:val="none" w:sz="0" w:space="0" w:color="auto"/>
                                                                <w:right w:val="none" w:sz="0" w:space="0" w:color="auto"/>
                                                              </w:divBdr>
                                                              <w:divsChild>
                                                                <w:div w:id="2089687886">
                                                                  <w:marLeft w:val="0"/>
                                                                  <w:marRight w:val="0"/>
                                                                  <w:marTop w:val="0"/>
                                                                  <w:marBottom w:val="0"/>
                                                                  <w:divBdr>
                                                                    <w:top w:val="none" w:sz="0" w:space="0" w:color="auto"/>
                                                                    <w:left w:val="none" w:sz="0" w:space="0" w:color="auto"/>
                                                                    <w:bottom w:val="none" w:sz="0" w:space="0" w:color="auto"/>
                                                                    <w:right w:val="none" w:sz="0" w:space="0" w:color="auto"/>
                                                                  </w:divBdr>
                                                                  <w:divsChild>
                                                                    <w:div w:id="314917042">
                                                                      <w:marLeft w:val="0"/>
                                                                      <w:marRight w:val="0"/>
                                                                      <w:marTop w:val="0"/>
                                                                      <w:marBottom w:val="0"/>
                                                                      <w:divBdr>
                                                                        <w:top w:val="none" w:sz="0" w:space="0" w:color="auto"/>
                                                                        <w:left w:val="none" w:sz="0" w:space="0" w:color="auto"/>
                                                                        <w:bottom w:val="none" w:sz="0" w:space="0" w:color="auto"/>
                                                                        <w:right w:val="none" w:sz="0" w:space="0" w:color="auto"/>
                                                                      </w:divBdr>
                                                                      <w:divsChild>
                                                                        <w:div w:id="545988544">
                                                                          <w:marLeft w:val="0"/>
                                                                          <w:marRight w:val="0"/>
                                                                          <w:marTop w:val="0"/>
                                                                          <w:marBottom w:val="0"/>
                                                                          <w:divBdr>
                                                                            <w:top w:val="none" w:sz="0" w:space="0" w:color="auto"/>
                                                                            <w:left w:val="none" w:sz="0" w:space="0" w:color="auto"/>
                                                                            <w:bottom w:val="none" w:sz="0" w:space="0" w:color="auto"/>
                                                                            <w:right w:val="none" w:sz="0" w:space="0" w:color="auto"/>
                                                                          </w:divBdr>
                                                                          <w:divsChild>
                                                                            <w:div w:id="1874880447">
                                                                              <w:marLeft w:val="0"/>
                                                                              <w:marRight w:val="0"/>
                                                                              <w:marTop w:val="0"/>
                                                                              <w:marBottom w:val="0"/>
                                                                              <w:divBdr>
                                                                                <w:top w:val="none" w:sz="0" w:space="0" w:color="auto"/>
                                                                                <w:left w:val="none" w:sz="0" w:space="0" w:color="auto"/>
                                                                                <w:bottom w:val="none" w:sz="0" w:space="0" w:color="auto"/>
                                                                                <w:right w:val="none" w:sz="0" w:space="0" w:color="auto"/>
                                                                              </w:divBdr>
                                                                              <w:divsChild>
                                                                                <w:div w:id="1963071205">
                                                                                  <w:marLeft w:val="0"/>
                                                                                  <w:marRight w:val="0"/>
                                                                                  <w:marTop w:val="0"/>
                                                                                  <w:marBottom w:val="0"/>
                                                                                  <w:divBdr>
                                                                                    <w:top w:val="none" w:sz="0" w:space="0" w:color="auto"/>
                                                                                    <w:left w:val="none" w:sz="0" w:space="0" w:color="auto"/>
                                                                                    <w:bottom w:val="none" w:sz="0" w:space="0" w:color="auto"/>
                                                                                    <w:right w:val="none" w:sz="0" w:space="0" w:color="auto"/>
                                                                                  </w:divBdr>
                                                                                  <w:divsChild>
                                                                                    <w:div w:id="1284768281">
                                                                                      <w:marLeft w:val="0"/>
                                                                                      <w:marRight w:val="0"/>
                                                                                      <w:marTop w:val="0"/>
                                                                                      <w:marBottom w:val="0"/>
                                                                                      <w:divBdr>
                                                                                        <w:top w:val="none" w:sz="0" w:space="0" w:color="auto"/>
                                                                                        <w:left w:val="none" w:sz="0" w:space="0" w:color="auto"/>
                                                                                        <w:bottom w:val="none" w:sz="0" w:space="0" w:color="auto"/>
                                                                                        <w:right w:val="none" w:sz="0" w:space="0" w:color="auto"/>
                                                                                      </w:divBdr>
                                                                                      <w:divsChild>
                                                                                        <w:div w:id="82532744">
                                                                                          <w:marLeft w:val="0"/>
                                                                                          <w:marRight w:val="0"/>
                                                                                          <w:marTop w:val="0"/>
                                                                                          <w:marBottom w:val="0"/>
                                                                                          <w:divBdr>
                                                                                            <w:top w:val="none" w:sz="0" w:space="0" w:color="auto"/>
                                                                                            <w:left w:val="none" w:sz="0" w:space="0" w:color="auto"/>
                                                                                            <w:bottom w:val="none" w:sz="0" w:space="0" w:color="auto"/>
                                                                                            <w:right w:val="none" w:sz="0" w:space="0" w:color="auto"/>
                                                                                          </w:divBdr>
                                                                                          <w:divsChild>
                                                                                            <w:div w:id="545486636">
                                                                                              <w:marLeft w:val="0"/>
                                                                                              <w:marRight w:val="0"/>
                                                                                              <w:marTop w:val="0"/>
                                                                                              <w:marBottom w:val="0"/>
                                                                                              <w:divBdr>
                                                                                                <w:top w:val="none" w:sz="0" w:space="0" w:color="auto"/>
                                                                                                <w:left w:val="none" w:sz="0" w:space="0" w:color="auto"/>
                                                                                                <w:bottom w:val="none" w:sz="0" w:space="0" w:color="auto"/>
                                                                                                <w:right w:val="none" w:sz="0" w:space="0" w:color="auto"/>
                                                                                              </w:divBdr>
                                                                                              <w:divsChild>
                                                                                                <w:div w:id="162207832">
                                                                                                  <w:marLeft w:val="0"/>
                                                                                                  <w:marRight w:val="0"/>
                                                                                                  <w:marTop w:val="0"/>
                                                                                                  <w:marBottom w:val="0"/>
                                                                                                  <w:divBdr>
                                                                                                    <w:top w:val="none" w:sz="0" w:space="0" w:color="auto"/>
                                                                                                    <w:left w:val="none" w:sz="0" w:space="0" w:color="auto"/>
                                                                                                    <w:bottom w:val="none" w:sz="0" w:space="0" w:color="auto"/>
                                                                                                    <w:right w:val="none" w:sz="0" w:space="0" w:color="auto"/>
                                                                                                  </w:divBdr>
                                                                                                  <w:divsChild>
                                                                                                    <w:div w:id="1130824204">
                                                                                                      <w:marLeft w:val="0"/>
                                                                                                      <w:marRight w:val="0"/>
                                                                                                      <w:marTop w:val="0"/>
                                                                                                      <w:marBottom w:val="0"/>
                                                                                                      <w:divBdr>
                                                                                                        <w:top w:val="none" w:sz="0" w:space="0" w:color="auto"/>
                                                                                                        <w:left w:val="none" w:sz="0" w:space="0" w:color="auto"/>
                                                                                                        <w:bottom w:val="none" w:sz="0" w:space="0" w:color="auto"/>
                                                                                                        <w:right w:val="none" w:sz="0" w:space="0" w:color="auto"/>
                                                                                                      </w:divBdr>
                                                                                                    </w:div>
                                                                                                  </w:divsChild>
                                                                                                </w:div>
                                                                                                <w:div w:id="242883504">
                                                                                                  <w:marLeft w:val="0"/>
                                                                                                  <w:marRight w:val="0"/>
                                                                                                  <w:marTop w:val="0"/>
                                                                                                  <w:marBottom w:val="0"/>
                                                                                                  <w:divBdr>
                                                                                                    <w:top w:val="none" w:sz="0" w:space="0" w:color="auto"/>
                                                                                                    <w:left w:val="none" w:sz="0" w:space="0" w:color="auto"/>
                                                                                                    <w:bottom w:val="none" w:sz="0" w:space="0" w:color="auto"/>
                                                                                                    <w:right w:val="none" w:sz="0" w:space="0" w:color="auto"/>
                                                                                                  </w:divBdr>
                                                                                                  <w:divsChild>
                                                                                                    <w:div w:id="1876236050">
                                                                                                      <w:marLeft w:val="0"/>
                                                                                                      <w:marRight w:val="0"/>
                                                                                                      <w:marTop w:val="0"/>
                                                                                                      <w:marBottom w:val="0"/>
                                                                                                      <w:divBdr>
                                                                                                        <w:top w:val="none" w:sz="0" w:space="0" w:color="auto"/>
                                                                                                        <w:left w:val="none" w:sz="0" w:space="0" w:color="auto"/>
                                                                                                        <w:bottom w:val="none" w:sz="0" w:space="0" w:color="auto"/>
                                                                                                        <w:right w:val="none" w:sz="0" w:space="0" w:color="auto"/>
                                                                                                      </w:divBdr>
                                                                                                    </w:div>
                                                                                                  </w:divsChild>
                                                                                                </w:div>
                                                                                                <w:div w:id="1508248798">
                                                                                                  <w:marLeft w:val="0"/>
                                                                                                  <w:marRight w:val="0"/>
                                                                                                  <w:marTop w:val="0"/>
                                                                                                  <w:marBottom w:val="0"/>
                                                                                                  <w:divBdr>
                                                                                                    <w:top w:val="none" w:sz="0" w:space="0" w:color="auto"/>
                                                                                                    <w:left w:val="none" w:sz="0" w:space="0" w:color="auto"/>
                                                                                                    <w:bottom w:val="none" w:sz="0" w:space="0" w:color="auto"/>
                                                                                                    <w:right w:val="none" w:sz="0" w:space="0" w:color="auto"/>
                                                                                                  </w:divBdr>
                                                                                                  <w:divsChild>
                                                                                                    <w:div w:id="8215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0511628">
      <w:bodyDiv w:val="1"/>
      <w:marLeft w:val="0"/>
      <w:marRight w:val="0"/>
      <w:marTop w:val="0"/>
      <w:marBottom w:val="0"/>
      <w:divBdr>
        <w:top w:val="none" w:sz="0" w:space="0" w:color="auto"/>
        <w:left w:val="none" w:sz="0" w:space="0" w:color="auto"/>
        <w:bottom w:val="none" w:sz="0" w:space="0" w:color="auto"/>
        <w:right w:val="none" w:sz="0" w:space="0" w:color="auto"/>
      </w:divBdr>
      <w:divsChild>
        <w:div w:id="1109475217">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182669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457940">
      <w:bodyDiv w:val="1"/>
      <w:marLeft w:val="0"/>
      <w:marRight w:val="0"/>
      <w:marTop w:val="0"/>
      <w:marBottom w:val="0"/>
      <w:divBdr>
        <w:top w:val="none" w:sz="0" w:space="0" w:color="auto"/>
        <w:left w:val="none" w:sz="0" w:space="0" w:color="auto"/>
        <w:bottom w:val="none" w:sz="0" w:space="0" w:color="auto"/>
        <w:right w:val="none" w:sz="0" w:space="0" w:color="auto"/>
      </w:divBdr>
    </w:div>
    <w:div w:id="902446237">
      <w:bodyDiv w:val="1"/>
      <w:marLeft w:val="0"/>
      <w:marRight w:val="0"/>
      <w:marTop w:val="0"/>
      <w:marBottom w:val="0"/>
      <w:divBdr>
        <w:top w:val="none" w:sz="0" w:space="0" w:color="auto"/>
        <w:left w:val="none" w:sz="0" w:space="0" w:color="auto"/>
        <w:bottom w:val="none" w:sz="0" w:space="0" w:color="auto"/>
        <w:right w:val="none" w:sz="0" w:space="0" w:color="auto"/>
      </w:divBdr>
    </w:div>
    <w:div w:id="927541531">
      <w:bodyDiv w:val="1"/>
      <w:marLeft w:val="0"/>
      <w:marRight w:val="0"/>
      <w:marTop w:val="0"/>
      <w:marBottom w:val="0"/>
      <w:divBdr>
        <w:top w:val="none" w:sz="0" w:space="0" w:color="auto"/>
        <w:left w:val="none" w:sz="0" w:space="0" w:color="auto"/>
        <w:bottom w:val="none" w:sz="0" w:space="0" w:color="auto"/>
        <w:right w:val="none" w:sz="0" w:space="0" w:color="auto"/>
      </w:divBdr>
    </w:div>
    <w:div w:id="992022440">
      <w:bodyDiv w:val="1"/>
      <w:marLeft w:val="0"/>
      <w:marRight w:val="0"/>
      <w:marTop w:val="0"/>
      <w:marBottom w:val="0"/>
      <w:divBdr>
        <w:top w:val="none" w:sz="0" w:space="0" w:color="auto"/>
        <w:left w:val="none" w:sz="0" w:space="0" w:color="auto"/>
        <w:bottom w:val="none" w:sz="0" w:space="0" w:color="auto"/>
        <w:right w:val="none" w:sz="0" w:space="0" w:color="auto"/>
      </w:divBdr>
    </w:div>
    <w:div w:id="1001392765">
      <w:bodyDiv w:val="1"/>
      <w:marLeft w:val="0"/>
      <w:marRight w:val="0"/>
      <w:marTop w:val="0"/>
      <w:marBottom w:val="0"/>
      <w:divBdr>
        <w:top w:val="none" w:sz="0" w:space="0" w:color="auto"/>
        <w:left w:val="none" w:sz="0" w:space="0" w:color="auto"/>
        <w:bottom w:val="none" w:sz="0" w:space="0" w:color="auto"/>
        <w:right w:val="none" w:sz="0" w:space="0" w:color="auto"/>
      </w:divBdr>
    </w:div>
    <w:div w:id="1024676468">
      <w:bodyDiv w:val="1"/>
      <w:marLeft w:val="0"/>
      <w:marRight w:val="0"/>
      <w:marTop w:val="0"/>
      <w:marBottom w:val="0"/>
      <w:divBdr>
        <w:top w:val="none" w:sz="0" w:space="0" w:color="auto"/>
        <w:left w:val="none" w:sz="0" w:space="0" w:color="auto"/>
        <w:bottom w:val="none" w:sz="0" w:space="0" w:color="auto"/>
        <w:right w:val="none" w:sz="0" w:space="0" w:color="auto"/>
      </w:divBdr>
    </w:div>
    <w:div w:id="1067148728">
      <w:bodyDiv w:val="1"/>
      <w:marLeft w:val="0"/>
      <w:marRight w:val="0"/>
      <w:marTop w:val="0"/>
      <w:marBottom w:val="0"/>
      <w:divBdr>
        <w:top w:val="none" w:sz="0" w:space="0" w:color="auto"/>
        <w:left w:val="none" w:sz="0" w:space="0" w:color="auto"/>
        <w:bottom w:val="none" w:sz="0" w:space="0" w:color="auto"/>
        <w:right w:val="none" w:sz="0" w:space="0" w:color="auto"/>
      </w:divBdr>
    </w:div>
    <w:div w:id="1083255358">
      <w:bodyDiv w:val="1"/>
      <w:marLeft w:val="0"/>
      <w:marRight w:val="0"/>
      <w:marTop w:val="0"/>
      <w:marBottom w:val="0"/>
      <w:divBdr>
        <w:top w:val="none" w:sz="0" w:space="0" w:color="auto"/>
        <w:left w:val="none" w:sz="0" w:space="0" w:color="auto"/>
        <w:bottom w:val="none" w:sz="0" w:space="0" w:color="auto"/>
        <w:right w:val="none" w:sz="0" w:space="0" w:color="auto"/>
      </w:divBdr>
    </w:div>
    <w:div w:id="1093084868">
      <w:bodyDiv w:val="1"/>
      <w:marLeft w:val="0"/>
      <w:marRight w:val="0"/>
      <w:marTop w:val="0"/>
      <w:marBottom w:val="0"/>
      <w:divBdr>
        <w:top w:val="none" w:sz="0" w:space="0" w:color="auto"/>
        <w:left w:val="none" w:sz="0" w:space="0" w:color="auto"/>
        <w:bottom w:val="none" w:sz="0" w:space="0" w:color="auto"/>
        <w:right w:val="none" w:sz="0" w:space="0" w:color="auto"/>
      </w:divBdr>
    </w:div>
    <w:div w:id="1131828340">
      <w:bodyDiv w:val="1"/>
      <w:marLeft w:val="0"/>
      <w:marRight w:val="0"/>
      <w:marTop w:val="0"/>
      <w:marBottom w:val="0"/>
      <w:divBdr>
        <w:top w:val="none" w:sz="0" w:space="0" w:color="auto"/>
        <w:left w:val="none" w:sz="0" w:space="0" w:color="auto"/>
        <w:bottom w:val="none" w:sz="0" w:space="0" w:color="auto"/>
        <w:right w:val="none" w:sz="0" w:space="0" w:color="auto"/>
      </w:divBdr>
    </w:div>
    <w:div w:id="1139105462">
      <w:bodyDiv w:val="1"/>
      <w:marLeft w:val="0"/>
      <w:marRight w:val="0"/>
      <w:marTop w:val="0"/>
      <w:marBottom w:val="0"/>
      <w:divBdr>
        <w:top w:val="none" w:sz="0" w:space="0" w:color="auto"/>
        <w:left w:val="none" w:sz="0" w:space="0" w:color="auto"/>
        <w:bottom w:val="none" w:sz="0" w:space="0" w:color="auto"/>
        <w:right w:val="none" w:sz="0" w:space="0" w:color="auto"/>
      </w:divBdr>
    </w:div>
    <w:div w:id="1146968548">
      <w:bodyDiv w:val="1"/>
      <w:marLeft w:val="0"/>
      <w:marRight w:val="0"/>
      <w:marTop w:val="0"/>
      <w:marBottom w:val="0"/>
      <w:divBdr>
        <w:top w:val="none" w:sz="0" w:space="0" w:color="auto"/>
        <w:left w:val="none" w:sz="0" w:space="0" w:color="auto"/>
        <w:bottom w:val="none" w:sz="0" w:space="0" w:color="auto"/>
        <w:right w:val="none" w:sz="0" w:space="0" w:color="auto"/>
      </w:divBdr>
    </w:div>
    <w:div w:id="1161769455">
      <w:bodyDiv w:val="1"/>
      <w:marLeft w:val="0"/>
      <w:marRight w:val="0"/>
      <w:marTop w:val="0"/>
      <w:marBottom w:val="0"/>
      <w:divBdr>
        <w:top w:val="none" w:sz="0" w:space="0" w:color="auto"/>
        <w:left w:val="none" w:sz="0" w:space="0" w:color="auto"/>
        <w:bottom w:val="none" w:sz="0" w:space="0" w:color="auto"/>
        <w:right w:val="none" w:sz="0" w:space="0" w:color="auto"/>
      </w:divBdr>
    </w:div>
    <w:div w:id="1170874961">
      <w:bodyDiv w:val="1"/>
      <w:marLeft w:val="0"/>
      <w:marRight w:val="0"/>
      <w:marTop w:val="0"/>
      <w:marBottom w:val="0"/>
      <w:divBdr>
        <w:top w:val="none" w:sz="0" w:space="0" w:color="auto"/>
        <w:left w:val="none" w:sz="0" w:space="0" w:color="auto"/>
        <w:bottom w:val="none" w:sz="0" w:space="0" w:color="auto"/>
        <w:right w:val="none" w:sz="0" w:space="0" w:color="auto"/>
      </w:divBdr>
    </w:div>
    <w:div w:id="1174494672">
      <w:bodyDiv w:val="1"/>
      <w:marLeft w:val="0"/>
      <w:marRight w:val="0"/>
      <w:marTop w:val="0"/>
      <w:marBottom w:val="0"/>
      <w:divBdr>
        <w:top w:val="none" w:sz="0" w:space="0" w:color="auto"/>
        <w:left w:val="none" w:sz="0" w:space="0" w:color="auto"/>
        <w:bottom w:val="none" w:sz="0" w:space="0" w:color="auto"/>
        <w:right w:val="none" w:sz="0" w:space="0" w:color="auto"/>
      </w:divBdr>
    </w:div>
    <w:div w:id="1178543172">
      <w:bodyDiv w:val="1"/>
      <w:marLeft w:val="0"/>
      <w:marRight w:val="0"/>
      <w:marTop w:val="0"/>
      <w:marBottom w:val="0"/>
      <w:divBdr>
        <w:top w:val="none" w:sz="0" w:space="0" w:color="auto"/>
        <w:left w:val="none" w:sz="0" w:space="0" w:color="auto"/>
        <w:bottom w:val="none" w:sz="0" w:space="0" w:color="auto"/>
        <w:right w:val="none" w:sz="0" w:space="0" w:color="auto"/>
      </w:divBdr>
    </w:div>
    <w:div w:id="1197503206">
      <w:bodyDiv w:val="1"/>
      <w:marLeft w:val="0"/>
      <w:marRight w:val="0"/>
      <w:marTop w:val="0"/>
      <w:marBottom w:val="0"/>
      <w:divBdr>
        <w:top w:val="none" w:sz="0" w:space="0" w:color="auto"/>
        <w:left w:val="none" w:sz="0" w:space="0" w:color="auto"/>
        <w:bottom w:val="none" w:sz="0" w:space="0" w:color="auto"/>
        <w:right w:val="none" w:sz="0" w:space="0" w:color="auto"/>
      </w:divBdr>
    </w:div>
    <w:div w:id="1199733413">
      <w:bodyDiv w:val="1"/>
      <w:marLeft w:val="0"/>
      <w:marRight w:val="0"/>
      <w:marTop w:val="0"/>
      <w:marBottom w:val="0"/>
      <w:divBdr>
        <w:top w:val="none" w:sz="0" w:space="0" w:color="auto"/>
        <w:left w:val="none" w:sz="0" w:space="0" w:color="auto"/>
        <w:bottom w:val="none" w:sz="0" w:space="0" w:color="auto"/>
        <w:right w:val="none" w:sz="0" w:space="0" w:color="auto"/>
      </w:divBdr>
    </w:div>
    <w:div w:id="1201747098">
      <w:bodyDiv w:val="1"/>
      <w:marLeft w:val="0"/>
      <w:marRight w:val="0"/>
      <w:marTop w:val="0"/>
      <w:marBottom w:val="0"/>
      <w:divBdr>
        <w:top w:val="none" w:sz="0" w:space="0" w:color="auto"/>
        <w:left w:val="none" w:sz="0" w:space="0" w:color="auto"/>
        <w:bottom w:val="none" w:sz="0" w:space="0" w:color="auto"/>
        <w:right w:val="none" w:sz="0" w:space="0" w:color="auto"/>
      </w:divBdr>
    </w:div>
    <w:div w:id="1206524560">
      <w:bodyDiv w:val="1"/>
      <w:marLeft w:val="0"/>
      <w:marRight w:val="0"/>
      <w:marTop w:val="0"/>
      <w:marBottom w:val="0"/>
      <w:divBdr>
        <w:top w:val="none" w:sz="0" w:space="0" w:color="auto"/>
        <w:left w:val="none" w:sz="0" w:space="0" w:color="auto"/>
        <w:bottom w:val="none" w:sz="0" w:space="0" w:color="auto"/>
        <w:right w:val="none" w:sz="0" w:space="0" w:color="auto"/>
      </w:divBdr>
    </w:div>
    <w:div w:id="1214341777">
      <w:bodyDiv w:val="1"/>
      <w:marLeft w:val="0"/>
      <w:marRight w:val="0"/>
      <w:marTop w:val="0"/>
      <w:marBottom w:val="0"/>
      <w:divBdr>
        <w:top w:val="none" w:sz="0" w:space="0" w:color="auto"/>
        <w:left w:val="none" w:sz="0" w:space="0" w:color="auto"/>
        <w:bottom w:val="none" w:sz="0" w:space="0" w:color="auto"/>
        <w:right w:val="none" w:sz="0" w:space="0" w:color="auto"/>
      </w:divBdr>
    </w:div>
    <w:div w:id="1290277673">
      <w:bodyDiv w:val="1"/>
      <w:marLeft w:val="0"/>
      <w:marRight w:val="0"/>
      <w:marTop w:val="0"/>
      <w:marBottom w:val="0"/>
      <w:divBdr>
        <w:top w:val="none" w:sz="0" w:space="0" w:color="auto"/>
        <w:left w:val="none" w:sz="0" w:space="0" w:color="auto"/>
        <w:bottom w:val="none" w:sz="0" w:space="0" w:color="auto"/>
        <w:right w:val="none" w:sz="0" w:space="0" w:color="auto"/>
      </w:divBdr>
    </w:div>
    <w:div w:id="1304264522">
      <w:bodyDiv w:val="1"/>
      <w:marLeft w:val="0"/>
      <w:marRight w:val="0"/>
      <w:marTop w:val="0"/>
      <w:marBottom w:val="0"/>
      <w:divBdr>
        <w:top w:val="none" w:sz="0" w:space="0" w:color="auto"/>
        <w:left w:val="none" w:sz="0" w:space="0" w:color="auto"/>
        <w:bottom w:val="none" w:sz="0" w:space="0" w:color="auto"/>
        <w:right w:val="none" w:sz="0" w:space="0" w:color="auto"/>
      </w:divBdr>
    </w:div>
    <w:div w:id="1317494039">
      <w:bodyDiv w:val="1"/>
      <w:marLeft w:val="0"/>
      <w:marRight w:val="0"/>
      <w:marTop w:val="0"/>
      <w:marBottom w:val="0"/>
      <w:divBdr>
        <w:top w:val="none" w:sz="0" w:space="0" w:color="auto"/>
        <w:left w:val="none" w:sz="0" w:space="0" w:color="auto"/>
        <w:bottom w:val="none" w:sz="0" w:space="0" w:color="auto"/>
        <w:right w:val="none" w:sz="0" w:space="0" w:color="auto"/>
      </w:divBdr>
    </w:div>
    <w:div w:id="1328556668">
      <w:bodyDiv w:val="1"/>
      <w:marLeft w:val="0"/>
      <w:marRight w:val="0"/>
      <w:marTop w:val="0"/>
      <w:marBottom w:val="0"/>
      <w:divBdr>
        <w:top w:val="none" w:sz="0" w:space="0" w:color="auto"/>
        <w:left w:val="none" w:sz="0" w:space="0" w:color="auto"/>
        <w:bottom w:val="none" w:sz="0" w:space="0" w:color="auto"/>
        <w:right w:val="none" w:sz="0" w:space="0" w:color="auto"/>
      </w:divBdr>
    </w:div>
    <w:div w:id="1362439517">
      <w:bodyDiv w:val="1"/>
      <w:marLeft w:val="0"/>
      <w:marRight w:val="0"/>
      <w:marTop w:val="0"/>
      <w:marBottom w:val="0"/>
      <w:divBdr>
        <w:top w:val="none" w:sz="0" w:space="0" w:color="auto"/>
        <w:left w:val="none" w:sz="0" w:space="0" w:color="auto"/>
        <w:bottom w:val="none" w:sz="0" w:space="0" w:color="auto"/>
        <w:right w:val="none" w:sz="0" w:space="0" w:color="auto"/>
      </w:divBdr>
    </w:div>
    <w:div w:id="1395003446">
      <w:bodyDiv w:val="1"/>
      <w:marLeft w:val="0"/>
      <w:marRight w:val="0"/>
      <w:marTop w:val="0"/>
      <w:marBottom w:val="0"/>
      <w:divBdr>
        <w:top w:val="none" w:sz="0" w:space="0" w:color="auto"/>
        <w:left w:val="none" w:sz="0" w:space="0" w:color="auto"/>
        <w:bottom w:val="none" w:sz="0" w:space="0" w:color="auto"/>
        <w:right w:val="none" w:sz="0" w:space="0" w:color="auto"/>
      </w:divBdr>
    </w:div>
    <w:div w:id="1402095019">
      <w:bodyDiv w:val="1"/>
      <w:marLeft w:val="0"/>
      <w:marRight w:val="0"/>
      <w:marTop w:val="0"/>
      <w:marBottom w:val="0"/>
      <w:divBdr>
        <w:top w:val="none" w:sz="0" w:space="0" w:color="auto"/>
        <w:left w:val="none" w:sz="0" w:space="0" w:color="auto"/>
        <w:bottom w:val="none" w:sz="0" w:space="0" w:color="auto"/>
        <w:right w:val="none" w:sz="0" w:space="0" w:color="auto"/>
      </w:divBdr>
    </w:div>
    <w:div w:id="1413431685">
      <w:bodyDiv w:val="1"/>
      <w:marLeft w:val="0"/>
      <w:marRight w:val="0"/>
      <w:marTop w:val="0"/>
      <w:marBottom w:val="0"/>
      <w:divBdr>
        <w:top w:val="none" w:sz="0" w:space="0" w:color="auto"/>
        <w:left w:val="none" w:sz="0" w:space="0" w:color="auto"/>
        <w:bottom w:val="none" w:sz="0" w:space="0" w:color="auto"/>
        <w:right w:val="none" w:sz="0" w:space="0" w:color="auto"/>
      </w:divBdr>
    </w:div>
    <w:div w:id="1421024147">
      <w:bodyDiv w:val="1"/>
      <w:marLeft w:val="0"/>
      <w:marRight w:val="0"/>
      <w:marTop w:val="0"/>
      <w:marBottom w:val="0"/>
      <w:divBdr>
        <w:top w:val="none" w:sz="0" w:space="0" w:color="auto"/>
        <w:left w:val="none" w:sz="0" w:space="0" w:color="auto"/>
        <w:bottom w:val="none" w:sz="0" w:space="0" w:color="auto"/>
        <w:right w:val="none" w:sz="0" w:space="0" w:color="auto"/>
      </w:divBdr>
    </w:div>
    <w:div w:id="1441334060">
      <w:bodyDiv w:val="1"/>
      <w:marLeft w:val="0"/>
      <w:marRight w:val="0"/>
      <w:marTop w:val="0"/>
      <w:marBottom w:val="0"/>
      <w:divBdr>
        <w:top w:val="none" w:sz="0" w:space="0" w:color="auto"/>
        <w:left w:val="none" w:sz="0" w:space="0" w:color="auto"/>
        <w:bottom w:val="none" w:sz="0" w:space="0" w:color="auto"/>
        <w:right w:val="none" w:sz="0" w:space="0" w:color="auto"/>
      </w:divBdr>
    </w:div>
    <w:div w:id="1445811540">
      <w:bodyDiv w:val="1"/>
      <w:marLeft w:val="0"/>
      <w:marRight w:val="0"/>
      <w:marTop w:val="0"/>
      <w:marBottom w:val="0"/>
      <w:divBdr>
        <w:top w:val="none" w:sz="0" w:space="0" w:color="auto"/>
        <w:left w:val="none" w:sz="0" w:space="0" w:color="auto"/>
        <w:bottom w:val="none" w:sz="0" w:space="0" w:color="auto"/>
        <w:right w:val="none" w:sz="0" w:space="0" w:color="auto"/>
      </w:divBdr>
    </w:div>
    <w:div w:id="1491095403">
      <w:bodyDiv w:val="1"/>
      <w:marLeft w:val="0"/>
      <w:marRight w:val="0"/>
      <w:marTop w:val="0"/>
      <w:marBottom w:val="0"/>
      <w:divBdr>
        <w:top w:val="none" w:sz="0" w:space="0" w:color="auto"/>
        <w:left w:val="none" w:sz="0" w:space="0" w:color="auto"/>
        <w:bottom w:val="none" w:sz="0" w:space="0" w:color="auto"/>
        <w:right w:val="none" w:sz="0" w:space="0" w:color="auto"/>
      </w:divBdr>
    </w:div>
    <w:div w:id="1530140961">
      <w:bodyDiv w:val="1"/>
      <w:marLeft w:val="0"/>
      <w:marRight w:val="0"/>
      <w:marTop w:val="0"/>
      <w:marBottom w:val="0"/>
      <w:divBdr>
        <w:top w:val="none" w:sz="0" w:space="0" w:color="auto"/>
        <w:left w:val="none" w:sz="0" w:space="0" w:color="auto"/>
        <w:bottom w:val="none" w:sz="0" w:space="0" w:color="auto"/>
        <w:right w:val="none" w:sz="0" w:space="0" w:color="auto"/>
      </w:divBdr>
    </w:div>
    <w:div w:id="1545680813">
      <w:bodyDiv w:val="1"/>
      <w:marLeft w:val="0"/>
      <w:marRight w:val="0"/>
      <w:marTop w:val="0"/>
      <w:marBottom w:val="0"/>
      <w:divBdr>
        <w:top w:val="none" w:sz="0" w:space="0" w:color="auto"/>
        <w:left w:val="none" w:sz="0" w:space="0" w:color="auto"/>
        <w:bottom w:val="none" w:sz="0" w:space="0" w:color="auto"/>
        <w:right w:val="none" w:sz="0" w:space="0" w:color="auto"/>
      </w:divBdr>
    </w:div>
    <w:div w:id="1570309334">
      <w:bodyDiv w:val="1"/>
      <w:marLeft w:val="0"/>
      <w:marRight w:val="0"/>
      <w:marTop w:val="0"/>
      <w:marBottom w:val="0"/>
      <w:divBdr>
        <w:top w:val="none" w:sz="0" w:space="0" w:color="auto"/>
        <w:left w:val="none" w:sz="0" w:space="0" w:color="auto"/>
        <w:bottom w:val="none" w:sz="0" w:space="0" w:color="auto"/>
        <w:right w:val="none" w:sz="0" w:space="0" w:color="auto"/>
      </w:divBdr>
    </w:div>
    <w:div w:id="1643148643">
      <w:bodyDiv w:val="1"/>
      <w:marLeft w:val="0"/>
      <w:marRight w:val="0"/>
      <w:marTop w:val="0"/>
      <w:marBottom w:val="0"/>
      <w:divBdr>
        <w:top w:val="none" w:sz="0" w:space="0" w:color="auto"/>
        <w:left w:val="none" w:sz="0" w:space="0" w:color="auto"/>
        <w:bottom w:val="none" w:sz="0" w:space="0" w:color="auto"/>
        <w:right w:val="none" w:sz="0" w:space="0" w:color="auto"/>
      </w:divBdr>
    </w:div>
    <w:div w:id="1660495380">
      <w:bodyDiv w:val="1"/>
      <w:marLeft w:val="0"/>
      <w:marRight w:val="0"/>
      <w:marTop w:val="0"/>
      <w:marBottom w:val="0"/>
      <w:divBdr>
        <w:top w:val="none" w:sz="0" w:space="0" w:color="auto"/>
        <w:left w:val="none" w:sz="0" w:space="0" w:color="auto"/>
        <w:bottom w:val="none" w:sz="0" w:space="0" w:color="auto"/>
        <w:right w:val="none" w:sz="0" w:space="0" w:color="auto"/>
      </w:divBdr>
    </w:div>
    <w:div w:id="1675841467">
      <w:bodyDiv w:val="1"/>
      <w:marLeft w:val="0"/>
      <w:marRight w:val="0"/>
      <w:marTop w:val="0"/>
      <w:marBottom w:val="0"/>
      <w:divBdr>
        <w:top w:val="none" w:sz="0" w:space="0" w:color="auto"/>
        <w:left w:val="none" w:sz="0" w:space="0" w:color="auto"/>
        <w:bottom w:val="none" w:sz="0" w:space="0" w:color="auto"/>
        <w:right w:val="none" w:sz="0" w:space="0" w:color="auto"/>
      </w:divBdr>
    </w:div>
    <w:div w:id="1676570234">
      <w:bodyDiv w:val="1"/>
      <w:marLeft w:val="0"/>
      <w:marRight w:val="0"/>
      <w:marTop w:val="0"/>
      <w:marBottom w:val="0"/>
      <w:divBdr>
        <w:top w:val="none" w:sz="0" w:space="0" w:color="auto"/>
        <w:left w:val="none" w:sz="0" w:space="0" w:color="auto"/>
        <w:bottom w:val="none" w:sz="0" w:space="0" w:color="auto"/>
        <w:right w:val="none" w:sz="0" w:space="0" w:color="auto"/>
      </w:divBdr>
    </w:div>
    <w:div w:id="1740205432">
      <w:bodyDiv w:val="1"/>
      <w:marLeft w:val="0"/>
      <w:marRight w:val="0"/>
      <w:marTop w:val="0"/>
      <w:marBottom w:val="0"/>
      <w:divBdr>
        <w:top w:val="none" w:sz="0" w:space="0" w:color="auto"/>
        <w:left w:val="none" w:sz="0" w:space="0" w:color="auto"/>
        <w:bottom w:val="none" w:sz="0" w:space="0" w:color="auto"/>
        <w:right w:val="none" w:sz="0" w:space="0" w:color="auto"/>
      </w:divBdr>
      <w:divsChild>
        <w:div w:id="1897620270">
          <w:marLeft w:val="-300"/>
          <w:marRight w:val="-300"/>
          <w:marTop w:val="0"/>
          <w:marBottom w:val="0"/>
          <w:divBdr>
            <w:top w:val="none" w:sz="0" w:space="0" w:color="auto"/>
            <w:left w:val="none" w:sz="0" w:space="0" w:color="auto"/>
            <w:bottom w:val="single" w:sz="6" w:space="3" w:color="EEEFF2"/>
            <w:right w:val="none" w:sz="0" w:space="0" w:color="auto"/>
          </w:divBdr>
          <w:divsChild>
            <w:div w:id="1699117798">
              <w:marLeft w:val="-225"/>
              <w:marRight w:val="-225"/>
              <w:marTop w:val="0"/>
              <w:marBottom w:val="225"/>
              <w:divBdr>
                <w:top w:val="none" w:sz="0" w:space="0" w:color="auto"/>
                <w:left w:val="none" w:sz="0" w:space="0" w:color="auto"/>
                <w:bottom w:val="none" w:sz="0" w:space="0" w:color="auto"/>
                <w:right w:val="none" w:sz="0" w:space="0" w:color="auto"/>
              </w:divBdr>
              <w:divsChild>
                <w:div w:id="97668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9374">
          <w:marLeft w:val="-300"/>
          <w:marRight w:val="-300"/>
          <w:marTop w:val="0"/>
          <w:marBottom w:val="0"/>
          <w:divBdr>
            <w:top w:val="none" w:sz="0" w:space="0" w:color="auto"/>
            <w:left w:val="none" w:sz="0" w:space="0" w:color="auto"/>
            <w:bottom w:val="single" w:sz="6" w:space="3" w:color="EEEFF2"/>
            <w:right w:val="none" w:sz="0" w:space="0" w:color="auto"/>
          </w:divBdr>
          <w:divsChild>
            <w:div w:id="1269236656">
              <w:marLeft w:val="-225"/>
              <w:marRight w:val="-225"/>
              <w:marTop w:val="0"/>
              <w:marBottom w:val="225"/>
              <w:divBdr>
                <w:top w:val="none" w:sz="0" w:space="0" w:color="auto"/>
                <w:left w:val="none" w:sz="0" w:space="0" w:color="auto"/>
                <w:bottom w:val="none" w:sz="0" w:space="0" w:color="auto"/>
                <w:right w:val="none" w:sz="0" w:space="0" w:color="auto"/>
              </w:divBdr>
              <w:divsChild>
                <w:div w:id="753011024">
                  <w:marLeft w:val="0"/>
                  <w:marRight w:val="0"/>
                  <w:marTop w:val="0"/>
                  <w:marBottom w:val="0"/>
                  <w:divBdr>
                    <w:top w:val="none" w:sz="0" w:space="0" w:color="auto"/>
                    <w:left w:val="none" w:sz="0" w:space="0" w:color="auto"/>
                    <w:bottom w:val="none" w:sz="0" w:space="0" w:color="auto"/>
                    <w:right w:val="none" w:sz="0" w:space="0" w:color="auto"/>
                  </w:divBdr>
                  <w:divsChild>
                    <w:div w:id="278680843">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848201">
      <w:bodyDiv w:val="1"/>
      <w:marLeft w:val="0"/>
      <w:marRight w:val="0"/>
      <w:marTop w:val="0"/>
      <w:marBottom w:val="0"/>
      <w:divBdr>
        <w:top w:val="none" w:sz="0" w:space="0" w:color="auto"/>
        <w:left w:val="none" w:sz="0" w:space="0" w:color="auto"/>
        <w:bottom w:val="none" w:sz="0" w:space="0" w:color="auto"/>
        <w:right w:val="none" w:sz="0" w:space="0" w:color="auto"/>
      </w:divBdr>
    </w:div>
    <w:div w:id="1775247916">
      <w:bodyDiv w:val="1"/>
      <w:marLeft w:val="0"/>
      <w:marRight w:val="0"/>
      <w:marTop w:val="0"/>
      <w:marBottom w:val="0"/>
      <w:divBdr>
        <w:top w:val="none" w:sz="0" w:space="0" w:color="auto"/>
        <w:left w:val="none" w:sz="0" w:space="0" w:color="auto"/>
        <w:bottom w:val="none" w:sz="0" w:space="0" w:color="auto"/>
        <w:right w:val="none" w:sz="0" w:space="0" w:color="auto"/>
      </w:divBdr>
    </w:div>
    <w:div w:id="1784495170">
      <w:bodyDiv w:val="1"/>
      <w:marLeft w:val="0"/>
      <w:marRight w:val="0"/>
      <w:marTop w:val="0"/>
      <w:marBottom w:val="0"/>
      <w:divBdr>
        <w:top w:val="none" w:sz="0" w:space="0" w:color="auto"/>
        <w:left w:val="none" w:sz="0" w:space="0" w:color="auto"/>
        <w:bottom w:val="none" w:sz="0" w:space="0" w:color="auto"/>
        <w:right w:val="none" w:sz="0" w:space="0" w:color="auto"/>
      </w:divBdr>
    </w:div>
    <w:div w:id="1792240628">
      <w:bodyDiv w:val="1"/>
      <w:marLeft w:val="0"/>
      <w:marRight w:val="0"/>
      <w:marTop w:val="0"/>
      <w:marBottom w:val="0"/>
      <w:divBdr>
        <w:top w:val="none" w:sz="0" w:space="0" w:color="auto"/>
        <w:left w:val="none" w:sz="0" w:space="0" w:color="auto"/>
        <w:bottom w:val="none" w:sz="0" w:space="0" w:color="auto"/>
        <w:right w:val="none" w:sz="0" w:space="0" w:color="auto"/>
      </w:divBdr>
    </w:div>
    <w:div w:id="1844513367">
      <w:bodyDiv w:val="1"/>
      <w:marLeft w:val="0"/>
      <w:marRight w:val="0"/>
      <w:marTop w:val="0"/>
      <w:marBottom w:val="0"/>
      <w:divBdr>
        <w:top w:val="none" w:sz="0" w:space="0" w:color="auto"/>
        <w:left w:val="none" w:sz="0" w:space="0" w:color="auto"/>
        <w:bottom w:val="none" w:sz="0" w:space="0" w:color="auto"/>
        <w:right w:val="none" w:sz="0" w:space="0" w:color="auto"/>
      </w:divBdr>
    </w:div>
    <w:div w:id="1891065077">
      <w:bodyDiv w:val="1"/>
      <w:marLeft w:val="0"/>
      <w:marRight w:val="0"/>
      <w:marTop w:val="0"/>
      <w:marBottom w:val="0"/>
      <w:divBdr>
        <w:top w:val="none" w:sz="0" w:space="0" w:color="auto"/>
        <w:left w:val="none" w:sz="0" w:space="0" w:color="auto"/>
        <w:bottom w:val="none" w:sz="0" w:space="0" w:color="auto"/>
        <w:right w:val="none" w:sz="0" w:space="0" w:color="auto"/>
      </w:divBdr>
    </w:div>
    <w:div w:id="1948541302">
      <w:bodyDiv w:val="1"/>
      <w:marLeft w:val="0"/>
      <w:marRight w:val="0"/>
      <w:marTop w:val="0"/>
      <w:marBottom w:val="0"/>
      <w:divBdr>
        <w:top w:val="none" w:sz="0" w:space="0" w:color="auto"/>
        <w:left w:val="none" w:sz="0" w:space="0" w:color="auto"/>
        <w:bottom w:val="none" w:sz="0" w:space="0" w:color="auto"/>
        <w:right w:val="none" w:sz="0" w:space="0" w:color="auto"/>
      </w:divBdr>
    </w:div>
    <w:div w:id="1973168117">
      <w:bodyDiv w:val="1"/>
      <w:marLeft w:val="0"/>
      <w:marRight w:val="0"/>
      <w:marTop w:val="0"/>
      <w:marBottom w:val="0"/>
      <w:divBdr>
        <w:top w:val="none" w:sz="0" w:space="0" w:color="auto"/>
        <w:left w:val="none" w:sz="0" w:space="0" w:color="auto"/>
        <w:bottom w:val="none" w:sz="0" w:space="0" w:color="auto"/>
        <w:right w:val="none" w:sz="0" w:space="0" w:color="auto"/>
      </w:divBdr>
    </w:div>
    <w:div w:id="2001537575">
      <w:bodyDiv w:val="1"/>
      <w:marLeft w:val="0"/>
      <w:marRight w:val="0"/>
      <w:marTop w:val="0"/>
      <w:marBottom w:val="0"/>
      <w:divBdr>
        <w:top w:val="none" w:sz="0" w:space="0" w:color="auto"/>
        <w:left w:val="none" w:sz="0" w:space="0" w:color="auto"/>
        <w:bottom w:val="none" w:sz="0" w:space="0" w:color="auto"/>
        <w:right w:val="none" w:sz="0" w:space="0" w:color="auto"/>
      </w:divBdr>
    </w:div>
    <w:div w:id="2034921019">
      <w:bodyDiv w:val="1"/>
      <w:marLeft w:val="0"/>
      <w:marRight w:val="0"/>
      <w:marTop w:val="0"/>
      <w:marBottom w:val="0"/>
      <w:divBdr>
        <w:top w:val="none" w:sz="0" w:space="0" w:color="auto"/>
        <w:left w:val="none" w:sz="0" w:space="0" w:color="auto"/>
        <w:bottom w:val="none" w:sz="0" w:space="0" w:color="auto"/>
        <w:right w:val="none" w:sz="0" w:space="0" w:color="auto"/>
      </w:divBdr>
    </w:div>
    <w:div w:id="2039381843">
      <w:bodyDiv w:val="1"/>
      <w:marLeft w:val="0"/>
      <w:marRight w:val="0"/>
      <w:marTop w:val="0"/>
      <w:marBottom w:val="0"/>
      <w:divBdr>
        <w:top w:val="none" w:sz="0" w:space="0" w:color="auto"/>
        <w:left w:val="none" w:sz="0" w:space="0" w:color="auto"/>
        <w:bottom w:val="none" w:sz="0" w:space="0" w:color="auto"/>
        <w:right w:val="none" w:sz="0" w:space="0" w:color="auto"/>
      </w:divBdr>
    </w:div>
    <w:div w:id="2043900891">
      <w:bodyDiv w:val="1"/>
      <w:marLeft w:val="0"/>
      <w:marRight w:val="0"/>
      <w:marTop w:val="0"/>
      <w:marBottom w:val="0"/>
      <w:divBdr>
        <w:top w:val="none" w:sz="0" w:space="0" w:color="auto"/>
        <w:left w:val="none" w:sz="0" w:space="0" w:color="auto"/>
        <w:bottom w:val="none" w:sz="0" w:space="0" w:color="auto"/>
        <w:right w:val="none" w:sz="0" w:space="0" w:color="auto"/>
      </w:divBdr>
    </w:div>
    <w:div w:id="2069262366">
      <w:bodyDiv w:val="1"/>
      <w:marLeft w:val="0"/>
      <w:marRight w:val="0"/>
      <w:marTop w:val="0"/>
      <w:marBottom w:val="0"/>
      <w:divBdr>
        <w:top w:val="none" w:sz="0" w:space="0" w:color="auto"/>
        <w:left w:val="none" w:sz="0" w:space="0" w:color="auto"/>
        <w:bottom w:val="none" w:sz="0" w:space="0" w:color="auto"/>
        <w:right w:val="none" w:sz="0" w:space="0" w:color="auto"/>
      </w:divBdr>
    </w:div>
    <w:div w:id="2072382748">
      <w:bodyDiv w:val="1"/>
      <w:marLeft w:val="0"/>
      <w:marRight w:val="0"/>
      <w:marTop w:val="0"/>
      <w:marBottom w:val="0"/>
      <w:divBdr>
        <w:top w:val="none" w:sz="0" w:space="0" w:color="auto"/>
        <w:left w:val="none" w:sz="0" w:space="0" w:color="auto"/>
        <w:bottom w:val="none" w:sz="0" w:space="0" w:color="auto"/>
        <w:right w:val="none" w:sz="0" w:space="0" w:color="auto"/>
      </w:divBdr>
      <w:divsChild>
        <w:div w:id="645404273">
          <w:marLeft w:val="-300"/>
          <w:marRight w:val="-300"/>
          <w:marTop w:val="0"/>
          <w:marBottom w:val="0"/>
          <w:divBdr>
            <w:top w:val="none" w:sz="0" w:space="0" w:color="auto"/>
            <w:left w:val="none" w:sz="0" w:space="0" w:color="auto"/>
            <w:bottom w:val="single" w:sz="6" w:space="3" w:color="EEEFF2"/>
            <w:right w:val="none" w:sz="0" w:space="0" w:color="auto"/>
          </w:divBdr>
          <w:divsChild>
            <w:div w:id="2136673472">
              <w:marLeft w:val="-225"/>
              <w:marRight w:val="-225"/>
              <w:marTop w:val="0"/>
              <w:marBottom w:val="225"/>
              <w:divBdr>
                <w:top w:val="none" w:sz="0" w:space="0" w:color="auto"/>
                <w:left w:val="none" w:sz="0" w:space="0" w:color="auto"/>
                <w:bottom w:val="none" w:sz="0" w:space="0" w:color="auto"/>
                <w:right w:val="none" w:sz="0" w:space="0" w:color="auto"/>
              </w:divBdr>
              <w:divsChild>
                <w:div w:id="167444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118152">
          <w:marLeft w:val="-300"/>
          <w:marRight w:val="-300"/>
          <w:marTop w:val="0"/>
          <w:marBottom w:val="0"/>
          <w:divBdr>
            <w:top w:val="none" w:sz="0" w:space="0" w:color="auto"/>
            <w:left w:val="none" w:sz="0" w:space="0" w:color="auto"/>
            <w:bottom w:val="single" w:sz="6" w:space="3" w:color="EEEFF2"/>
            <w:right w:val="none" w:sz="0" w:space="0" w:color="auto"/>
          </w:divBdr>
          <w:divsChild>
            <w:div w:id="251864547">
              <w:marLeft w:val="-225"/>
              <w:marRight w:val="-225"/>
              <w:marTop w:val="0"/>
              <w:marBottom w:val="225"/>
              <w:divBdr>
                <w:top w:val="none" w:sz="0" w:space="0" w:color="auto"/>
                <w:left w:val="none" w:sz="0" w:space="0" w:color="auto"/>
                <w:bottom w:val="none" w:sz="0" w:space="0" w:color="auto"/>
                <w:right w:val="none" w:sz="0" w:space="0" w:color="auto"/>
              </w:divBdr>
              <w:divsChild>
                <w:div w:id="1041788449">
                  <w:marLeft w:val="0"/>
                  <w:marRight w:val="0"/>
                  <w:marTop w:val="0"/>
                  <w:marBottom w:val="0"/>
                  <w:divBdr>
                    <w:top w:val="none" w:sz="0" w:space="0" w:color="auto"/>
                    <w:left w:val="none" w:sz="0" w:space="0" w:color="auto"/>
                    <w:bottom w:val="none" w:sz="0" w:space="0" w:color="auto"/>
                    <w:right w:val="none" w:sz="0" w:space="0" w:color="auto"/>
                  </w:divBdr>
                  <w:divsChild>
                    <w:div w:id="63647439">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 w:id="1444810793">
          <w:marLeft w:val="-300"/>
          <w:marRight w:val="-300"/>
          <w:marTop w:val="0"/>
          <w:marBottom w:val="0"/>
          <w:divBdr>
            <w:top w:val="none" w:sz="0" w:space="0" w:color="auto"/>
            <w:left w:val="none" w:sz="0" w:space="0" w:color="auto"/>
            <w:bottom w:val="single" w:sz="6" w:space="3" w:color="EEEFF2"/>
            <w:right w:val="none" w:sz="0" w:space="0" w:color="auto"/>
          </w:divBdr>
          <w:divsChild>
            <w:div w:id="1645427948">
              <w:marLeft w:val="-225"/>
              <w:marRight w:val="-225"/>
              <w:marTop w:val="0"/>
              <w:marBottom w:val="225"/>
              <w:divBdr>
                <w:top w:val="none" w:sz="0" w:space="0" w:color="auto"/>
                <w:left w:val="none" w:sz="0" w:space="0" w:color="auto"/>
                <w:bottom w:val="none" w:sz="0" w:space="0" w:color="auto"/>
                <w:right w:val="none" w:sz="0" w:space="0" w:color="auto"/>
              </w:divBdr>
              <w:divsChild>
                <w:div w:id="172693124">
                  <w:marLeft w:val="379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913064">
      <w:bodyDiv w:val="1"/>
      <w:marLeft w:val="0"/>
      <w:marRight w:val="0"/>
      <w:marTop w:val="0"/>
      <w:marBottom w:val="0"/>
      <w:divBdr>
        <w:top w:val="none" w:sz="0" w:space="0" w:color="auto"/>
        <w:left w:val="none" w:sz="0" w:space="0" w:color="auto"/>
        <w:bottom w:val="none" w:sz="0" w:space="0" w:color="auto"/>
        <w:right w:val="none" w:sz="0" w:space="0" w:color="auto"/>
      </w:divBdr>
    </w:div>
    <w:div w:id="2113932927">
      <w:bodyDiv w:val="1"/>
      <w:marLeft w:val="0"/>
      <w:marRight w:val="0"/>
      <w:marTop w:val="0"/>
      <w:marBottom w:val="0"/>
      <w:divBdr>
        <w:top w:val="none" w:sz="0" w:space="0" w:color="auto"/>
        <w:left w:val="none" w:sz="0" w:space="0" w:color="auto"/>
        <w:bottom w:val="none" w:sz="0" w:space="0" w:color="auto"/>
        <w:right w:val="none" w:sz="0" w:space="0" w:color="auto"/>
      </w:divBdr>
    </w:div>
    <w:div w:id="211998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rnwall.gov.uk/report-somethin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26FF7-814A-4CCF-8E73-1EE82C7C4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782</Words>
  <Characters>3911</Characters>
  <Application>Microsoft Office Word</Application>
  <DocSecurity>0</DocSecurity>
  <Lines>150</Lines>
  <Paragraphs>104</Paragraphs>
  <ScaleCrop>false</ScaleCrop>
  <HeadingPairs>
    <vt:vector size="2" baseType="variant">
      <vt:variant>
        <vt:lpstr>Title</vt:lpstr>
      </vt:variant>
      <vt:variant>
        <vt:i4>1</vt:i4>
      </vt:variant>
    </vt:vector>
  </HeadingPairs>
  <TitlesOfParts>
    <vt:vector size="1" baseType="lpstr">
      <vt:lpstr>St Gennys Parish Council</vt:lpstr>
    </vt:vector>
  </TitlesOfParts>
  <Company>Stonepark</Company>
  <LinksUpToDate>false</LinksUpToDate>
  <CharactersWithSpaces>4589</CharactersWithSpaces>
  <SharedDoc>false</SharedDoc>
  <HLinks>
    <vt:vector size="12" baseType="variant">
      <vt:variant>
        <vt:i4>4980757</vt:i4>
      </vt:variant>
      <vt:variant>
        <vt:i4>3</vt:i4>
      </vt:variant>
      <vt:variant>
        <vt:i4>0</vt:i4>
      </vt:variant>
      <vt:variant>
        <vt:i4>5</vt:i4>
      </vt:variant>
      <vt:variant>
        <vt:lpwstr>http://planning.cornwall.gov.uk/online-applications/applicationDetails.do?activeTab=summary&amp;keyVal=OPWDT5FGLOU00&amp;prevPage=inTray</vt:lpwstr>
      </vt:variant>
      <vt:variant>
        <vt:lpwstr/>
      </vt:variant>
      <vt:variant>
        <vt:i4>1310815</vt:i4>
      </vt:variant>
      <vt:variant>
        <vt:i4>0</vt:i4>
      </vt:variant>
      <vt:variant>
        <vt:i4>0</vt:i4>
      </vt:variant>
      <vt:variant>
        <vt:i4>5</vt:i4>
      </vt:variant>
      <vt:variant>
        <vt:lpwstr>http://planning.cornwall.gov.uk/online-applications/applicationDetails.do?activeTab=summary&amp;keyVal=OQLM2MFGKUW00&amp;prevPage=inTray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Gennys Parish Council</dc:title>
  <dc:subject/>
  <dc:creator>Barry</dc:creator>
  <cp:keywords/>
  <cp:lastModifiedBy>Barry Jordan</cp:lastModifiedBy>
  <cp:revision>2</cp:revision>
  <cp:lastPrinted>2026-02-04T09:24:00Z</cp:lastPrinted>
  <dcterms:created xsi:type="dcterms:W3CDTF">2026-04-08T09:34:00Z</dcterms:created>
  <dcterms:modified xsi:type="dcterms:W3CDTF">2026-04-08T09:34:00Z</dcterms:modified>
</cp:coreProperties>
</file>