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75E6F" w14:textId="0315D9C0" w:rsidR="00082AB7" w:rsidRPr="00AB58CE" w:rsidRDefault="001B402C" w:rsidP="00B2010F">
      <w:pPr>
        <w:rPr>
          <w:rFonts w:ascii="Arial" w:hAnsi="Arial" w:cs="Arial"/>
          <w:bCs/>
          <w:sz w:val="20"/>
        </w:rPr>
      </w:pPr>
      <w:r w:rsidRPr="00AB58CE">
        <w:rPr>
          <w:rFonts w:ascii="Arial" w:hAnsi="Arial" w:cs="Arial"/>
          <w:bCs/>
          <w:sz w:val="20"/>
        </w:rPr>
        <w:t>Minutes</w:t>
      </w:r>
      <w:r w:rsidR="00894424" w:rsidRPr="00AB58CE">
        <w:rPr>
          <w:rFonts w:ascii="Arial" w:hAnsi="Arial" w:cs="Arial"/>
          <w:bCs/>
          <w:sz w:val="20"/>
        </w:rPr>
        <w:t xml:space="preserve"> </w:t>
      </w:r>
      <w:r w:rsidR="00FD06AF" w:rsidRPr="00AB58CE">
        <w:rPr>
          <w:rFonts w:ascii="Arial" w:hAnsi="Arial" w:cs="Arial"/>
          <w:bCs/>
          <w:sz w:val="20"/>
        </w:rPr>
        <w:t>of the</w:t>
      </w:r>
      <w:r w:rsidR="00491B18" w:rsidRPr="00AB58CE">
        <w:rPr>
          <w:rFonts w:ascii="Arial" w:hAnsi="Arial" w:cs="Arial"/>
          <w:bCs/>
          <w:sz w:val="20"/>
        </w:rPr>
        <w:t xml:space="preserve"> Meeting of the St Gennys </w:t>
      </w:r>
      <w:r w:rsidR="00FD06AF" w:rsidRPr="00AB58CE">
        <w:rPr>
          <w:rFonts w:ascii="Arial" w:hAnsi="Arial" w:cs="Arial"/>
          <w:bCs/>
          <w:sz w:val="20"/>
        </w:rPr>
        <w:t xml:space="preserve">Parish Council held at the </w:t>
      </w:r>
      <w:r w:rsidR="00886510">
        <w:rPr>
          <w:rFonts w:ascii="Arial" w:hAnsi="Arial" w:cs="Arial"/>
          <w:bCs/>
          <w:sz w:val="20"/>
        </w:rPr>
        <w:t>Legion Hall</w:t>
      </w:r>
      <w:r w:rsidR="00FD06AF" w:rsidRPr="00AB58CE">
        <w:rPr>
          <w:rFonts w:ascii="Arial" w:hAnsi="Arial" w:cs="Arial"/>
          <w:bCs/>
          <w:sz w:val="20"/>
        </w:rPr>
        <w:t xml:space="preserve"> on Tuesday </w:t>
      </w:r>
      <w:r w:rsidR="00362539" w:rsidRPr="00AB58CE">
        <w:rPr>
          <w:rFonts w:ascii="Arial" w:hAnsi="Arial" w:cs="Arial"/>
          <w:bCs/>
          <w:sz w:val="20"/>
        </w:rPr>
        <w:t>1</w:t>
      </w:r>
      <w:r w:rsidR="00B510FA" w:rsidRPr="00AB58CE">
        <w:rPr>
          <w:rFonts w:ascii="Arial" w:hAnsi="Arial" w:cs="Arial"/>
          <w:bCs/>
          <w:sz w:val="20"/>
        </w:rPr>
        <w:t>4</w:t>
      </w:r>
      <w:r w:rsidR="00362539" w:rsidRPr="00AB58CE">
        <w:rPr>
          <w:rFonts w:ascii="Arial" w:hAnsi="Arial" w:cs="Arial"/>
          <w:bCs/>
          <w:sz w:val="20"/>
          <w:vertAlign w:val="superscript"/>
        </w:rPr>
        <w:t>th</w:t>
      </w:r>
      <w:r w:rsidR="00362539" w:rsidRPr="00AB58CE">
        <w:rPr>
          <w:rFonts w:ascii="Arial" w:hAnsi="Arial" w:cs="Arial"/>
          <w:bCs/>
          <w:sz w:val="20"/>
        </w:rPr>
        <w:t xml:space="preserve"> </w:t>
      </w:r>
      <w:r w:rsidR="00F746FE" w:rsidRPr="00AB58CE">
        <w:rPr>
          <w:rFonts w:ascii="Arial" w:hAnsi="Arial" w:cs="Arial"/>
          <w:bCs/>
          <w:sz w:val="20"/>
        </w:rPr>
        <w:t>January</w:t>
      </w:r>
      <w:r w:rsidR="008C4916" w:rsidRPr="00AB58CE">
        <w:rPr>
          <w:rFonts w:ascii="Arial" w:hAnsi="Arial" w:cs="Arial"/>
          <w:bCs/>
          <w:sz w:val="20"/>
        </w:rPr>
        <w:t xml:space="preserve"> </w:t>
      </w:r>
      <w:r w:rsidR="00FD06AF" w:rsidRPr="00AB58CE">
        <w:rPr>
          <w:rFonts w:ascii="Arial" w:hAnsi="Arial" w:cs="Arial"/>
          <w:bCs/>
          <w:sz w:val="20"/>
        </w:rPr>
        <w:t>202</w:t>
      </w:r>
      <w:r w:rsidR="00B510FA" w:rsidRPr="00AB58CE">
        <w:rPr>
          <w:rFonts w:ascii="Arial" w:hAnsi="Arial" w:cs="Arial"/>
          <w:bCs/>
          <w:sz w:val="20"/>
        </w:rPr>
        <w:t>5</w:t>
      </w:r>
      <w:r w:rsidR="00FD06AF" w:rsidRPr="00AB58CE">
        <w:rPr>
          <w:rFonts w:ascii="Arial" w:hAnsi="Arial" w:cs="Arial"/>
          <w:bCs/>
          <w:sz w:val="20"/>
        </w:rPr>
        <w:t xml:space="preserve"> a</w:t>
      </w:r>
      <w:r w:rsidR="00902FC5" w:rsidRPr="00AB58CE">
        <w:rPr>
          <w:rFonts w:ascii="Arial" w:hAnsi="Arial" w:cs="Arial"/>
          <w:bCs/>
          <w:sz w:val="20"/>
        </w:rPr>
        <w:t>t</w:t>
      </w:r>
      <w:r w:rsidR="00FD06AF" w:rsidRPr="00AB58CE">
        <w:rPr>
          <w:rFonts w:ascii="Arial" w:hAnsi="Arial" w:cs="Arial"/>
          <w:bCs/>
          <w:sz w:val="20"/>
        </w:rPr>
        <w:t xml:space="preserve"> 19.30</w:t>
      </w:r>
    </w:p>
    <w:p w14:paraId="69B6170B" w14:textId="2074AA1B" w:rsidR="00552961" w:rsidRPr="00AB58CE" w:rsidRDefault="00552961" w:rsidP="00B2010F">
      <w:pPr>
        <w:rPr>
          <w:rFonts w:ascii="Arial" w:hAnsi="Arial" w:cs="Arial"/>
          <w:bCs/>
          <w:sz w:val="20"/>
        </w:rPr>
      </w:pPr>
      <w:r w:rsidRPr="00AB58CE">
        <w:rPr>
          <w:rFonts w:ascii="Arial" w:hAnsi="Arial" w:cs="Arial"/>
          <w:bCs/>
          <w:sz w:val="20"/>
        </w:rPr>
        <w:t xml:space="preserve">In attendance, Cllrs </w:t>
      </w:r>
      <w:r w:rsidR="00A00C0A" w:rsidRPr="00AB58CE">
        <w:rPr>
          <w:rFonts w:ascii="Arial" w:hAnsi="Arial" w:cs="Arial"/>
          <w:bCs/>
          <w:sz w:val="20"/>
        </w:rPr>
        <w:t xml:space="preserve">T Stedham (Chair), </w:t>
      </w:r>
      <w:r w:rsidRPr="00AB58CE">
        <w:rPr>
          <w:rFonts w:ascii="Arial" w:hAnsi="Arial" w:cs="Arial"/>
          <w:bCs/>
          <w:sz w:val="20"/>
        </w:rPr>
        <w:t>C Adamson</w:t>
      </w:r>
      <w:r w:rsidR="006B6B10" w:rsidRPr="00AB58CE">
        <w:rPr>
          <w:rFonts w:ascii="Arial" w:hAnsi="Arial" w:cs="Arial"/>
          <w:bCs/>
          <w:sz w:val="20"/>
        </w:rPr>
        <w:t xml:space="preserve">, A Birt. J May, Mrs J </w:t>
      </w:r>
      <w:proofErr w:type="gramStart"/>
      <w:r w:rsidR="006B6B10" w:rsidRPr="00AB58CE">
        <w:rPr>
          <w:rFonts w:ascii="Arial" w:hAnsi="Arial" w:cs="Arial"/>
          <w:bCs/>
          <w:sz w:val="20"/>
        </w:rPr>
        <w:t>Anderson</w:t>
      </w:r>
      <w:r w:rsidR="00A00C0A" w:rsidRPr="00AB58CE">
        <w:rPr>
          <w:rFonts w:ascii="Arial" w:hAnsi="Arial" w:cs="Arial"/>
          <w:bCs/>
          <w:sz w:val="20"/>
        </w:rPr>
        <w:t>,</w:t>
      </w:r>
      <w:r w:rsidR="00A1021A" w:rsidRPr="00AB58CE">
        <w:rPr>
          <w:rFonts w:ascii="Arial" w:hAnsi="Arial" w:cs="Arial"/>
          <w:bCs/>
          <w:sz w:val="20"/>
        </w:rPr>
        <w:t xml:space="preserve">  </w:t>
      </w:r>
      <w:r w:rsidR="00BF1F7A" w:rsidRPr="00AB58CE">
        <w:rPr>
          <w:rFonts w:ascii="Arial" w:hAnsi="Arial" w:cs="Arial"/>
          <w:bCs/>
          <w:sz w:val="20"/>
        </w:rPr>
        <w:t>Mrs</w:t>
      </w:r>
      <w:proofErr w:type="gramEnd"/>
      <w:r w:rsidR="00BF1F7A" w:rsidRPr="00AB58CE">
        <w:rPr>
          <w:rFonts w:ascii="Arial" w:hAnsi="Arial" w:cs="Arial"/>
          <w:bCs/>
          <w:sz w:val="20"/>
        </w:rPr>
        <w:t xml:space="preserve"> J Ward</w:t>
      </w:r>
      <w:r w:rsidR="00B3495E" w:rsidRPr="00AB58CE">
        <w:rPr>
          <w:rFonts w:ascii="Arial" w:hAnsi="Arial" w:cs="Arial"/>
          <w:bCs/>
          <w:sz w:val="20"/>
        </w:rPr>
        <w:t>, D Simkin</w:t>
      </w:r>
      <w:r w:rsidR="00A1021A" w:rsidRPr="00AB58CE">
        <w:rPr>
          <w:rFonts w:ascii="Arial" w:hAnsi="Arial" w:cs="Arial"/>
          <w:bCs/>
          <w:sz w:val="20"/>
        </w:rPr>
        <w:t xml:space="preserve"> </w:t>
      </w:r>
      <w:r w:rsidR="006B6B10" w:rsidRPr="00AB58CE">
        <w:rPr>
          <w:rFonts w:ascii="Arial" w:hAnsi="Arial" w:cs="Arial"/>
          <w:bCs/>
          <w:sz w:val="20"/>
        </w:rPr>
        <w:t>and</w:t>
      </w:r>
      <w:r w:rsidR="00751211" w:rsidRPr="00AB58CE">
        <w:rPr>
          <w:rFonts w:ascii="Arial" w:hAnsi="Arial" w:cs="Arial"/>
          <w:bCs/>
          <w:sz w:val="20"/>
        </w:rPr>
        <w:t xml:space="preserve"> CC Nicky Chopak</w:t>
      </w:r>
      <w:r w:rsidR="00AB58CE" w:rsidRPr="00AB58CE">
        <w:rPr>
          <w:rFonts w:ascii="Arial" w:hAnsi="Arial" w:cs="Arial"/>
          <w:bCs/>
          <w:sz w:val="20"/>
        </w:rPr>
        <w:t xml:space="preserve"> and</w:t>
      </w:r>
      <w:r w:rsidR="006B6B10" w:rsidRPr="00AB58CE">
        <w:rPr>
          <w:rFonts w:ascii="Arial" w:hAnsi="Arial" w:cs="Arial"/>
          <w:bCs/>
          <w:sz w:val="20"/>
        </w:rPr>
        <w:t xml:space="preserve"> the clerk</w:t>
      </w:r>
    </w:p>
    <w:p w14:paraId="735827B6" w14:textId="77777777" w:rsidR="00654102" w:rsidRDefault="00654102" w:rsidP="00654102">
      <w:pPr>
        <w:rPr>
          <w:rFonts w:ascii="Arial" w:hAnsi="Arial" w:cs="Arial"/>
          <w:bCs/>
          <w:sz w:val="20"/>
        </w:rPr>
      </w:pPr>
    </w:p>
    <w:p w14:paraId="6D0DD70E" w14:textId="56DFDE5A" w:rsidR="00097B84" w:rsidRDefault="00097B84" w:rsidP="00654102">
      <w:pPr>
        <w:rPr>
          <w:rFonts w:ascii="Arial" w:hAnsi="Arial" w:cs="Arial"/>
          <w:b/>
          <w:sz w:val="20"/>
        </w:rPr>
      </w:pPr>
      <w:r w:rsidRPr="00097B84">
        <w:rPr>
          <w:rFonts w:ascii="Arial" w:hAnsi="Arial" w:cs="Arial"/>
          <w:b/>
          <w:sz w:val="20"/>
        </w:rPr>
        <w:t>Public Consultation</w:t>
      </w:r>
      <w:r>
        <w:rPr>
          <w:rFonts w:ascii="Arial" w:hAnsi="Arial" w:cs="Arial"/>
          <w:b/>
          <w:sz w:val="20"/>
        </w:rPr>
        <w:t>.</w:t>
      </w:r>
      <w:r w:rsidR="00FC6789">
        <w:rPr>
          <w:rFonts w:ascii="Arial" w:hAnsi="Arial" w:cs="Arial"/>
          <w:b/>
          <w:sz w:val="20"/>
        </w:rPr>
        <w:t xml:space="preserve"> </w:t>
      </w:r>
    </w:p>
    <w:p w14:paraId="298FDE3A" w14:textId="4EA486B2" w:rsidR="00BA5BBA" w:rsidRDefault="00BA5BBA" w:rsidP="00654102">
      <w:pPr>
        <w:rPr>
          <w:rFonts w:ascii="Arial" w:hAnsi="Arial" w:cs="Arial"/>
          <w:bCs/>
          <w:sz w:val="20"/>
        </w:rPr>
      </w:pPr>
      <w:r w:rsidRPr="00BA5BBA">
        <w:rPr>
          <w:rFonts w:ascii="Arial" w:hAnsi="Arial" w:cs="Arial"/>
          <w:bCs/>
          <w:sz w:val="20"/>
        </w:rPr>
        <w:t>Cornwall Cllr N Chop</w:t>
      </w:r>
      <w:r>
        <w:rPr>
          <w:rFonts w:ascii="Arial" w:hAnsi="Arial" w:cs="Arial"/>
          <w:bCs/>
          <w:sz w:val="20"/>
        </w:rPr>
        <w:t xml:space="preserve">ak </w:t>
      </w:r>
      <w:r w:rsidR="004B2E5B">
        <w:rPr>
          <w:rFonts w:ascii="Arial" w:hAnsi="Arial" w:cs="Arial"/>
          <w:bCs/>
          <w:sz w:val="20"/>
        </w:rPr>
        <w:t xml:space="preserve">reported on the car park and airport consultations going on at </w:t>
      </w:r>
      <w:proofErr w:type="gramStart"/>
      <w:r w:rsidR="004B2E5B">
        <w:rPr>
          <w:rFonts w:ascii="Arial" w:hAnsi="Arial" w:cs="Arial"/>
          <w:bCs/>
          <w:sz w:val="20"/>
        </w:rPr>
        <w:t>County hall</w:t>
      </w:r>
      <w:proofErr w:type="gramEnd"/>
      <w:r w:rsidR="004B2E5B">
        <w:rPr>
          <w:rFonts w:ascii="Arial" w:hAnsi="Arial" w:cs="Arial"/>
          <w:bCs/>
          <w:sz w:val="20"/>
        </w:rPr>
        <w:t>.</w:t>
      </w:r>
    </w:p>
    <w:p w14:paraId="078C1E41" w14:textId="32BDD445" w:rsidR="004B2E5B" w:rsidRDefault="00B82814" w:rsidP="00654102">
      <w:pPr>
        <w:rPr>
          <w:rFonts w:ascii="Arial" w:hAnsi="Arial" w:cs="Arial"/>
          <w:bCs/>
          <w:sz w:val="20"/>
        </w:rPr>
      </w:pPr>
      <w:r>
        <w:rPr>
          <w:rFonts w:ascii="Arial" w:hAnsi="Arial" w:cs="Arial"/>
          <w:bCs/>
          <w:sz w:val="20"/>
        </w:rPr>
        <w:t>Budget consultation has finished.</w:t>
      </w:r>
    </w:p>
    <w:p w14:paraId="0A90CDDF" w14:textId="64C5135E" w:rsidR="00B82814" w:rsidRDefault="00B82814" w:rsidP="00654102">
      <w:pPr>
        <w:rPr>
          <w:rFonts w:ascii="Arial" w:hAnsi="Arial" w:cs="Arial"/>
          <w:bCs/>
          <w:sz w:val="20"/>
        </w:rPr>
      </w:pPr>
      <w:r>
        <w:rPr>
          <w:rFonts w:ascii="Arial" w:hAnsi="Arial" w:cs="Arial"/>
          <w:bCs/>
          <w:sz w:val="20"/>
        </w:rPr>
        <w:t xml:space="preserve">There will be a banking hub </w:t>
      </w:r>
      <w:r w:rsidR="005F77C1">
        <w:rPr>
          <w:rFonts w:ascii="Arial" w:hAnsi="Arial" w:cs="Arial"/>
          <w:bCs/>
          <w:sz w:val="20"/>
        </w:rPr>
        <w:t>at the</w:t>
      </w:r>
      <w:r>
        <w:rPr>
          <w:rFonts w:ascii="Arial" w:hAnsi="Arial" w:cs="Arial"/>
          <w:bCs/>
          <w:sz w:val="20"/>
        </w:rPr>
        <w:t xml:space="preserve"> </w:t>
      </w:r>
      <w:r w:rsidR="005F77C1">
        <w:rPr>
          <w:rFonts w:ascii="Arial" w:hAnsi="Arial" w:cs="Arial"/>
          <w:bCs/>
          <w:sz w:val="20"/>
        </w:rPr>
        <w:t xml:space="preserve">Parkhouse centre in </w:t>
      </w:r>
      <w:r>
        <w:rPr>
          <w:rFonts w:ascii="Arial" w:hAnsi="Arial" w:cs="Arial"/>
          <w:bCs/>
          <w:sz w:val="20"/>
        </w:rPr>
        <w:t>Bude.</w:t>
      </w:r>
    </w:p>
    <w:p w14:paraId="3EF0714E" w14:textId="7F990DE9" w:rsidR="005F77C1" w:rsidRDefault="005F77C1" w:rsidP="00654102">
      <w:pPr>
        <w:rPr>
          <w:rFonts w:ascii="Arial" w:hAnsi="Arial" w:cs="Arial"/>
          <w:bCs/>
          <w:sz w:val="20"/>
        </w:rPr>
      </w:pPr>
      <w:r>
        <w:rPr>
          <w:rFonts w:ascii="Arial" w:hAnsi="Arial" w:cs="Arial"/>
          <w:bCs/>
          <w:sz w:val="20"/>
        </w:rPr>
        <w:t>And she has a small amount of Community chest money available.</w:t>
      </w:r>
    </w:p>
    <w:p w14:paraId="0A8FF97A" w14:textId="74CC2335" w:rsidR="000758EE" w:rsidRPr="00BA5BBA" w:rsidRDefault="007F7F96" w:rsidP="00654102">
      <w:pPr>
        <w:rPr>
          <w:rFonts w:ascii="Arial" w:hAnsi="Arial" w:cs="Arial"/>
          <w:bCs/>
          <w:sz w:val="20"/>
        </w:rPr>
      </w:pPr>
      <w:r>
        <w:rPr>
          <w:rFonts w:ascii="Arial" w:hAnsi="Arial" w:cs="Arial"/>
          <w:bCs/>
          <w:sz w:val="20"/>
        </w:rPr>
        <w:t xml:space="preserve">Mr Connor Freeman and his sister gave the council a brief resume on the planning application on tonight agenda, </w:t>
      </w:r>
      <w:r w:rsidR="0043009A">
        <w:rPr>
          <w:rFonts w:ascii="Arial" w:hAnsi="Arial" w:cs="Arial"/>
          <w:bCs/>
          <w:sz w:val="20"/>
        </w:rPr>
        <w:t>PA24/07861 and PA24/07862 and councillors asked questions.</w:t>
      </w:r>
    </w:p>
    <w:p w14:paraId="6BA365AE" w14:textId="77777777" w:rsidR="00B510FA" w:rsidRDefault="00B510FA" w:rsidP="00654102">
      <w:pPr>
        <w:rPr>
          <w:rFonts w:ascii="Arial" w:hAnsi="Arial" w:cs="Arial"/>
          <w:b/>
          <w:sz w:val="20"/>
        </w:rPr>
      </w:pPr>
    </w:p>
    <w:p w14:paraId="162486EF" w14:textId="07740C4C" w:rsidR="00A42B83" w:rsidRPr="00A42B83" w:rsidRDefault="008C4916" w:rsidP="00362539">
      <w:pPr>
        <w:pStyle w:val="ListParagraph"/>
        <w:numPr>
          <w:ilvl w:val="0"/>
          <w:numId w:val="1"/>
        </w:numPr>
        <w:rPr>
          <w:rFonts w:ascii="Arial" w:hAnsi="Arial" w:cs="Arial"/>
          <w:b/>
          <w:szCs w:val="24"/>
        </w:rPr>
      </w:pPr>
      <w:r w:rsidRPr="00362539">
        <w:rPr>
          <w:rFonts w:ascii="Arial" w:hAnsi="Arial" w:cs="Arial"/>
          <w:b/>
          <w:szCs w:val="24"/>
        </w:rPr>
        <w:t>Apologies</w:t>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color w:val="FF0000"/>
          <w:szCs w:val="24"/>
        </w:rPr>
        <w:tab/>
      </w:r>
      <w:r w:rsidR="009F2A7E">
        <w:rPr>
          <w:rFonts w:ascii="Arial" w:hAnsi="Arial" w:cs="Arial"/>
          <w:b/>
          <w:color w:val="FF0000"/>
          <w:szCs w:val="24"/>
        </w:rPr>
        <w:t>01</w:t>
      </w:r>
      <w:r w:rsidR="001B402C" w:rsidRPr="00362539">
        <w:rPr>
          <w:rFonts w:ascii="Arial" w:hAnsi="Arial" w:cs="Arial"/>
          <w:b/>
          <w:color w:val="FF0000"/>
          <w:szCs w:val="24"/>
        </w:rPr>
        <w:t>/202</w:t>
      </w:r>
      <w:r w:rsidR="009F2A7E">
        <w:rPr>
          <w:rFonts w:ascii="Arial" w:hAnsi="Arial" w:cs="Arial"/>
          <w:b/>
          <w:color w:val="FF0000"/>
          <w:szCs w:val="24"/>
        </w:rPr>
        <w:t>5</w:t>
      </w:r>
    </w:p>
    <w:p w14:paraId="0D7765A1" w14:textId="14BEA8E4" w:rsidR="00491A80" w:rsidRPr="00A1021A" w:rsidRDefault="00550B9B" w:rsidP="00A42B83">
      <w:pPr>
        <w:pStyle w:val="ListParagraph"/>
        <w:rPr>
          <w:rFonts w:ascii="Arial" w:hAnsi="Arial" w:cs="Arial"/>
          <w:bCs/>
          <w:sz w:val="20"/>
        </w:rPr>
      </w:pPr>
      <w:r>
        <w:rPr>
          <w:rFonts w:ascii="Arial" w:hAnsi="Arial" w:cs="Arial"/>
          <w:bCs/>
          <w:sz w:val="20"/>
        </w:rPr>
        <w:t>Cllr M Bates</w:t>
      </w:r>
      <w:r w:rsidR="005A6705">
        <w:rPr>
          <w:rFonts w:ascii="Arial" w:hAnsi="Arial" w:cs="Arial"/>
          <w:bCs/>
          <w:sz w:val="20"/>
        </w:rPr>
        <w:t xml:space="preserve"> </w:t>
      </w:r>
      <w:r>
        <w:rPr>
          <w:rFonts w:ascii="Arial" w:hAnsi="Arial" w:cs="Arial"/>
          <w:bCs/>
          <w:sz w:val="20"/>
        </w:rPr>
        <w:t xml:space="preserve">(Illness) </w:t>
      </w:r>
      <w:r w:rsidR="004211B4">
        <w:rPr>
          <w:rFonts w:ascii="Arial" w:hAnsi="Arial" w:cs="Arial"/>
          <w:bCs/>
          <w:sz w:val="20"/>
        </w:rPr>
        <w:t xml:space="preserve">Cllr A Birt proposed the apology be accepted, this was seconded by Cllr </w:t>
      </w:r>
      <w:r w:rsidR="00E766BC">
        <w:rPr>
          <w:rFonts w:ascii="Arial" w:hAnsi="Arial" w:cs="Arial"/>
          <w:bCs/>
          <w:sz w:val="20"/>
        </w:rPr>
        <w:t>C Adamson and agreed</w:t>
      </w:r>
    </w:p>
    <w:p w14:paraId="304D9527" w14:textId="76876EBD" w:rsidR="00B510FA" w:rsidRDefault="00B510FA" w:rsidP="00B510FA">
      <w:pPr>
        <w:pStyle w:val="ListParagraph"/>
        <w:numPr>
          <w:ilvl w:val="0"/>
          <w:numId w:val="1"/>
        </w:numPr>
        <w:rPr>
          <w:rFonts w:ascii="Arial" w:hAnsi="Arial" w:cs="Arial"/>
          <w:b/>
          <w:szCs w:val="24"/>
        </w:rPr>
      </w:pPr>
      <w:r w:rsidRPr="004E76C4">
        <w:rPr>
          <w:rFonts w:ascii="Arial" w:hAnsi="Arial" w:cs="Arial"/>
          <w:b/>
          <w:szCs w:val="24"/>
        </w:rPr>
        <w:t>To receive and approve the Minutes</w:t>
      </w:r>
      <w:r>
        <w:rPr>
          <w:rFonts w:ascii="Arial" w:hAnsi="Arial" w:cs="Arial"/>
          <w:b/>
          <w:szCs w:val="24"/>
        </w:rPr>
        <w:t xml:space="preserve"> of the </w:t>
      </w:r>
      <w:proofErr w:type="gramStart"/>
      <w:r>
        <w:rPr>
          <w:rFonts w:ascii="Arial" w:hAnsi="Arial" w:cs="Arial"/>
          <w:b/>
          <w:szCs w:val="24"/>
        </w:rPr>
        <w:t>10</w:t>
      </w:r>
      <w:r w:rsidRPr="00990D5C">
        <w:rPr>
          <w:rFonts w:ascii="Arial" w:hAnsi="Arial" w:cs="Arial"/>
          <w:b/>
          <w:szCs w:val="24"/>
          <w:vertAlign w:val="superscript"/>
        </w:rPr>
        <w:t>th</w:t>
      </w:r>
      <w:proofErr w:type="gramEnd"/>
      <w:r>
        <w:rPr>
          <w:rFonts w:ascii="Arial" w:hAnsi="Arial" w:cs="Arial"/>
          <w:b/>
          <w:szCs w:val="24"/>
        </w:rPr>
        <w:t xml:space="preserve"> December 2024</w:t>
      </w:r>
      <w:r w:rsidR="00F746FE">
        <w:rPr>
          <w:rFonts w:ascii="Arial" w:hAnsi="Arial" w:cs="Arial"/>
          <w:b/>
          <w:szCs w:val="24"/>
        </w:rPr>
        <w:t xml:space="preserve"> </w:t>
      </w:r>
      <w:r w:rsidR="00F746FE" w:rsidRPr="00F746FE">
        <w:rPr>
          <w:rFonts w:ascii="Arial" w:hAnsi="Arial" w:cs="Arial"/>
          <w:b/>
          <w:color w:val="FF0000"/>
          <w:szCs w:val="24"/>
        </w:rPr>
        <w:t>02/2025</w:t>
      </w:r>
    </w:p>
    <w:p w14:paraId="2B5FB616" w14:textId="34CA4DB0" w:rsidR="00B510FA" w:rsidRPr="0049704C" w:rsidRDefault="0049704C" w:rsidP="00B510FA">
      <w:pPr>
        <w:pStyle w:val="ListParagraph"/>
        <w:rPr>
          <w:rFonts w:ascii="Arial" w:hAnsi="Arial" w:cs="Arial"/>
          <w:bCs/>
          <w:sz w:val="20"/>
        </w:rPr>
      </w:pPr>
      <w:r w:rsidRPr="0049704C">
        <w:rPr>
          <w:rFonts w:ascii="Arial" w:hAnsi="Arial" w:cs="Arial"/>
          <w:bCs/>
          <w:sz w:val="20"/>
        </w:rPr>
        <w:t>Cllr A Birt proposed that</w:t>
      </w:r>
      <w:r w:rsidR="00B510FA" w:rsidRPr="0049704C">
        <w:rPr>
          <w:rFonts w:ascii="Arial" w:hAnsi="Arial" w:cs="Arial"/>
          <w:bCs/>
          <w:sz w:val="20"/>
        </w:rPr>
        <w:t xml:space="preserve"> the minutes of the meeting held on Tuesday 10</w:t>
      </w:r>
      <w:r w:rsidR="00B510FA" w:rsidRPr="0049704C">
        <w:rPr>
          <w:rFonts w:ascii="Arial" w:hAnsi="Arial" w:cs="Arial"/>
          <w:bCs/>
          <w:sz w:val="20"/>
          <w:vertAlign w:val="superscript"/>
        </w:rPr>
        <w:t>th</w:t>
      </w:r>
      <w:r w:rsidR="00B510FA" w:rsidRPr="0049704C">
        <w:rPr>
          <w:rFonts w:ascii="Arial" w:hAnsi="Arial" w:cs="Arial"/>
          <w:bCs/>
          <w:sz w:val="20"/>
        </w:rPr>
        <w:t xml:space="preserve"> December 2024 at 7.30pm, </w:t>
      </w:r>
      <w:r w:rsidR="000758EE">
        <w:rPr>
          <w:rFonts w:ascii="Arial" w:hAnsi="Arial" w:cs="Arial"/>
          <w:bCs/>
          <w:sz w:val="20"/>
        </w:rPr>
        <w:t>be signed as a true and correct record, this was seconded by Cllr C Adamson and agreed.</w:t>
      </w:r>
    </w:p>
    <w:p w14:paraId="11D93752" w14:textId="77777777" w:rsidR="00B510FA" w:rsidRPr="00BE4C09" w:rsidRDefault="00B510FA" w:rsidP="00B510FA">
      <w:pPr>
        <w:rPr>
          <w:rFonts w:ascii="Arial" w:hAnsi="Arial" w:cs="Arial"/>
          <w:sz w:val="20"/>
        </w:rPr>
      </w:pPr>
    </w:p>
    <w:p w14:paraId="552C09A6" w14:textId="4805A067" w:rsidR="00B510FA" w:rsidRDefault="00B510FA" w:rsidP="00B510FA">
      <w:pPr>
        <w:pStyle w:val="ListParagraph"/>
        <w:numPr>
          <w:ilvl w:val="0"/>
          <w:numId w:val="1"/>
        </w:numPr>
        <w:rPr>
          <w:rFonts w:ascii="Arial" w:hAnsi="Arial" w:cs="Arial"/>
          <w:sz w:val="20"/>
        </w:rPr>
      </w:pPr>
      <w:r w:rsidRPr="003717B6">
        <w:rPr>
          <w:rFonts w:ascii="Arial" w:hAnsi="Arial" w:cs="Arial"/>
          <w:b/>
          <w:szCs w:val="24"/>
        </w:rPr>
        <w:t>To receive Clerk’s report on Matters Arising:</w:t>
      </w:r>
      <w:r w:rsidR="00F746FE">
        <w:rPr>
          <w:rFonts w:ascii="Arial" w:hAnsi="Arial" w:cs="Arial"/>
          <w:b/>
          <w:szCs w:val="24"/>
        </w:rPr>
        <w:tab/>
      </w:r>
      <w:r w:rsidR="00F746FE">
        <w:rPr>
          <w:rFonts w:ascii="Arial" w:hAnsi="Arial" w:cs="Arial"/>
          <w:b/>
          <w:szCs w:val="24"/>
        </w:rPr>
        <w:tab/>
      </w:r>
      <w:r w:rsidR="00F746FE">
        <w:rPr>
          <w:rFonts w:ascii="Arial" w:hAnsi="Arial" w:cs="Arial"/>
          <w:b/>
          <w:szCs w:val="24"/>
        </w:rPr>
        <w:tab/>
      </w:r>
      <w:r w:rsidR="00F746FE" w:rsidRPr="00F746FE">
        <w:rPr>
          <w:rFonts w:ascii="Arial" w:hAnsi="Arial" w:cs="Arial"/>
          <w:b/>
          <w:color w:val="FF0000"/>
          <w:szCs w:val="24"/>
        </w:rPr>
        <w:t>03/2025</w:t>
      </w:r>
      <w:r w:rsidRPr="00F746FE">
        <w:rPr>
          <w:rFonts w:ascii="Arial" w:hAnsi="Arial" w:cs="Arial"/>
          <w:color w:val="FF0000"/>
          <w:sz w:val="20"/>
        </w:rPr>
        <w:t xml:space="preserve"> </w:t>
      </w:r>
    </w:p>
    <w:p w14:paraId="157AFC60" w14:textId="70B97822" w:rsidR="00B510FA" w:rsidRDefault="00983F90" w:rsidP="00B510FA">
      <w:pPr>
        <w:pStyle w:val="ListParagraph"/>
        <w:rPr>
          <w:rFonts w:ascii="Arial" w:hAnsi="Arial" w:cs="Arial"/>
          <w:sz w:val="20"/>
        </w:rPr>
      </w:pPr>
      <w:r>
        <w:rPr>
          <w:rFonts w:ascii="Arial" w:hAnsi="Arial" w:cs="Arial"/>
          <w:sz w:val="20"/>
        </w:rPr>
        <w:t xml:space="preserve">The clerk reported on speeding through the </w:t>
      </w:r>
      <w:r w:rsidR="005A6705">
        <w:rPr>
          <w:rFonts w:ascii="Arial" w:hAnsi="Arial" w:cs="Arial"/>
          <w:sz w:val="20"/>
        </w:rPr>
        <w:t>r</w:t>
      </w:r>
      <w:r>
        <w:rPr>
          <w:rFonts w:ascii="Arial" w:hAnsi="Arial" w:cs="Arial"/>
          <w:sz w:val="20"/>
        </w:rPr>
        <w:t xml:space="preserve">oads </w:t>
      </w:r>
      <w:r w:rsidR="00433D26">
        <w:rPr>
          <w:rFonts w:ascii="Arial" w:hAnsi="Arial" w:cs="Arial"/>
          <w:sz w:val="20"/>
        </w:rPr>
        <w:t>on Hill and Sweets, it was proposed by Cllr A Birt, seconded by Cllr C Adamson that the clerk write to Highways asking for some signs w</w:t>
      </w:r>
      <w:r w:rsidR="005A6705">
        <w:rPr>
          <w:rFonts w:ascii="Arial" w:hAnsi="Arial" w:cs="Arial"/>
          <w:sz w:val="20"/>
        </w:rPr>
        <w:t>a</w:t>
      </w:r>
      <w:r w:rsidR="00433D26">
        <w:rPr>
          <w:rFonts w:ascii="Arial" w:hAnsi="Arial" w:cs="Arial"/>
          <w:sz w:val="20"/>
        </w:rPr>
        <w:t xml:space="preserve">rning </w:t>
      </w:r>
      <w:r w:rsidR="00F55386">
        <w:rPr>
          <w:rFonts w:ascii="Arial" w:hAnsi="Arial" w:cs="Arial"/>
          <w:sz w:val="20"/>
        </w:rPr>
        <w:t xml:space="preserve">of pedestrians and animals in the roads and to drive with more </w:t>
      </w:r>
      <w:proofErr w:type="spellStart"/>
      <w:r w:rsidR="00F55386">
        <w:rPr>
          <w:rFonts w:ascii="Arial" w:hAnsi="Arial" w:cs="Arial"/>
          <w:sz w:val="20"/>
        </w:rPr>
        <w:t>consederation</w:t>
      </w:r>
      <w:proofErr w:type="spellEnd"/>
      <w:r w:rsidR="008A7D7B">
        <w:rPr>
          <w:rFonts w:ascii="Arial" w:hAnsi="Arial" w:cs="Arial"/>
          <w:sz w:val="20"/>
        </w:rPr>
        <w:t>, this was agreed.</w:t>
      </w:r>
    </w:p>
    <w:p w14:paraId="5D76DD20" w14:textId="1E842FD3" w:rsidR="008A7D7B" w:rsidRDefault="008A7D7B" w:rsidP="00B510FA">
      <w:pPr>
        <w:pStyle w:val="ListParagraph"/>
        <w:rPr>
          <w:rFonts w:ascii="Arial" w:hAnsi="Arial" w:cs="Arial"/>
          <w:sz w:val="20"/>
        </w:rPr>
      </w:pPr>
      <w:r>
        <w:rPr>
          <w:rFonts w:ascii="Arial" w:hAnsi="Arial" w:cs="Arial"/>
          <w:sz w:val="20"/>
        </w:rPr>
        <w:t xml:space="preserve">The Clerk also reported that he had received complaints from neighbours </w:t>
      </w:r>
      <w:r w:rsidR="00223E77">
        <w:rPr>
          <w:rFonts w:ascii="Arial" w:hAnsi="Arial" w:cs="Arial"/>
          <w:sz w:val="20"/>
        </w:rPr>
        <w:t xml:space="preserve">near building site who are burning rubbish and polluting the air, it was proposed by Cllr </w:t>
      </w:r>
      <w:r w:rsidR="00C655EE">
        <w:rPr>
          <w:rFonts w:ascii="Arial" w:hAnsi="Arial" w:cs="Arial"/>
          <w:sz w:val="20"/>
        </w:rPr>
        <w:t>A Birt, seconded by Cllr C Adamson that the clerk contact the environmental dept at Cornwall Council</w:t>
      </w:r>
      <w:r w:rsidR="005A6705">
        <w:rPr>
          <w:rFonts w:ascii="Arial" w:hAnsi="Arial" w:cs="Arial"/>
          <w:sz w:val="20"/>
        </w:rPr>
        <w:t xml:space="preserve"> and this was agreed</w:t>
      </w:r>
    </w:p>
    <w:p w14:paraId="2A30A4E6" w14:textId="6385992E" w:rsidR="00B510FA" w:rsidRPr="00186AD2" w:rsidRDefault="00B510FA" w:rsidP="00B510FA">
      <w:pPr>
        <w:pStyle w:val="ListParagraph"/>
        <w:numPr>
          <w:ilvl w:val="0"/>
          <w:numId w:val="1"/>
        </w:numPr>
        <w:rPr>
          <w:rFonts w:ascii="Arial" w:hAnsi="Arial" w:cs="Arial"/>
          <w:sz w:val="20"/>
        </w:rPr>
      </w:pPr>
      <w:r w:rsidRPr="00674435">
        <w:rPr>
          <w:rFonts w:ascii="Arial" w:hAnsi="Arial" w:cs="Arial"/>
          <w:b/>
          <w:szCs w:val="24"/>
        </w:rPr>
        <w:t>Planning Application</w:t>
      </w:r>
      <w:r w:rsidR="00144E04">
        <w:rPr>
          <w:rFonts w:ascii="Arial" w:hAnsi="Arial" w:cs="Arial"/>
          <w:b/>
          <w:szCs w:val="24"/>
        </w:rPr>
        <w:t>:</w:t>
      </w:r>
      <w:r w:rsidR="00144E04">
        <w:rPr>
          <w:rFonts w:ascii="Arial" w:hAnsi="Arial" w:cs="Arial"/>
          <w:b/>
          <w:szCs w:val="24"/>
        </w:rPr>
        <w:tab/>
      </w:r>
      <w:r w:rsidR="00144E04">
        <w:rPr>
          <w:rFonts w:ascii="Arial" w:hAnsi="Arial" w:cs="Arial"/>
          <w:b/>
          <w:szCs w:val="24"/>
        </w:rPr>
        <w:tab/>
      </w:r>
      <w:r w:rsidR="00144E04">
        <w:rPr>
          <w:rFonts w:ascii="Arial" w:hAnsi="Arial" w:cs="Arial"/>
          <w:b/>
          <w:szCs w:val="24"/>
        </w:rPr>
        <w:tab/>
      </w:r>
      <w:r w:rsidR="00144E04">
        <w:rPr>
          <w:rFonts w:ascii="Arial" w:hAnsi="Arial" w:cs="Arial"/>
          <w:b/>
          <w:szCs w:val="24"/>
        </w:rPr>
        <w:tab/>
      </w:r>
      <w:r w:rsidR="00144E04">
        <w:rPr>
          <w:rFonts w:ascii="Arial" w:hAnsi="Arial" w:cs="Arial"/>
          <w:b/>
          <w:szCs w:val="24"/>
        </w:rPr>
        <w:tab/>
      </w:r>
      <w:r w:rsidR="00144E04">
        <w:rPr>
          <w:rFonts w:ascii="Arial" w:hAnsi="Arial" w:cs="Arial"/>
          <w:b/>
          <w:szCs w:val="24"/>
        </w:rPr>
        <w:tab/>
      </w:r>
      <w:r w:rsidR="00144E04">
        <w:rPr>
          <w:rFonts w:ascii="Arial" w:hAnsi="Arial" w:cs="Arial"/>
          <w:b/>
          <w:szCs w:val="24"/>
        </w:rPr>
        <w:tab/>
      </w:r>
      <w:r w:rsidR="00144E04" w:rsidRPr="00144E04">
        <w:rPr>
          <w:rFonts w:ascii="Arial" w:hAnsi="Arial" w:cs="Arial"/>
          <w:b/>
          <w:color w:val="FF0000"/>
          <w:szCs w:val="24"/>
        </w:rPr>
        <w:t>04/2025</w:t>
      </w:r>
    </w:p>
    <w:p w14:paraId="2732E3F9" w14:textId="77777777" w:rsidR="00B510FA" w:rsidRPr="00186AD2" w:rsidRDefault="00B510FA" w:rsidP="00B510FA">
      <w:pPr>
        <w:pStyle w:val="ListParagraph"/>
        <w:rPr>
          <w:rFonts w:ascii="Arial" w:hAnsi="Arial" w:cs="Arial"/>
          <w:sz w:val="20"/>
        </w:rPr>
      </w:pPr>
      <w:r>
        <w:rPr>
          <w:rFonts w:ascii="Arial" w:hAnsi="Arial" w:cs="Arial"/>
          <w:sz w:val="20"/>
        </w:rPr>
        <w:t>1.</w:t>
      </w:r>
    </w:p>
    <w:tbl>
      <w:tblPr>
        <w:tblStyle w:val="TableGrid"/>
        <w:tblW w:w="0" w:type="auto"/>
        <w:tblInd w:w="720" w:type="dxa"/>
        <w:tblLook w:val="04A0" w:firstRow="1" w:lastRow="0" w:firstColumn="1" w:lastColumn="0" w:noHBand="0" w:noVBand="1"/>
      </w:tblPr>
      <w:tblGrid>
        <w:gridCol w:w="2252"/>
        <w:gridCol w:w="5812"/>
      </w:tblGrid>
      <w:tr w:rsidR="00B510FA" w14:paraId="6CF7AAB8" w14:textId="77777777" w:rsidTr="000160A7">
        <w:tc>
          <w:tcPr>
            <w:tcW w:w="2252" w:type="dxa"/>
          </w:tcPr>
          <w:p w14:paraId="666087D2" w14:textId="77777777" w:rsidR="00B510FA" w:rsidRPr="007329EA" w:rsidRDefault="00B510FA" w:rsidP="000160A7">
            <w:pPr>
              <w:pStyle w:val="ListParagraph"/>
              <w:ind w:left="0"/>
              <w:rPr>
                <w:rFonts w:ascii="Arial" w:hAnsi="Arial" w:cs="Arial"/>
                <w:b/>
                <w:bCs/>
                <w:sz w:val="20"/>
              </w:rPr>
            </w:pPr>
            <w:r w:rsidRPr="007329EA">
              <w:rPr>
                <w:rFonts w:ascii="Arial" w:hAnsi="Arial" w:cs="Arial"/>
                <w:b/>
                <w:bCs/>
                <w:sz w:val="20"/>
              </w:rPr>
              <w:t>Application</w:t>
            </w:r>
          </w:p>
        </w:tc>
        <w:tc>
          <w:tcPr>
            <w:tcW w:w="5812" w:type="dxa"/>
          </w:tcPr>
          <w:p w14:paraId="20475E41" w14:textId="77777777" w:rsidR="00B510FA" w:rsidRDefault="00B510FA" w:rsidP="000160A7">
            <w:pPr>
              <w:pStyle w:val="ListParagraph"/>
              <w:ind w:left="0"/>
              <w:rPr>
                <w:rFonts w:ascii="Arial" w:hAnsi="Arial" w:cs="Arial"/>
                <w:sz w:val="20"/>
              </w:rPr>
            </w:pPr>
            <w:r>
              <w:rPr>
                <w:rFonts w:ascii="Arial" w:hAnsi="Arial" w:cs="Arial"/>
                <w:sz w:val="20"/>
              </w:rPr>
              <w:t>PA24/08766</w:t>
            </w:r>
          </w:p>
        </w:tc>
      </w:tr>
      <w:tr w:rsidR="00B510FA" w14:paraId="611C3C3F" w14:textId="77777777" w:rsidTr="000160A7">
        <w:tc>
          <w:tcPr>
            <w:tcW w:w="2252" w:type="dxa"/>
          </w:tcPr>
          <w:p w14:paraId="745D3D24" w14:textId="77777777" w:rsidR="00B510FA" w:rsidRPr="007329EA" w:rsidRDefault="00B510FA" w:rsidP="000160A7">
            <w:pPr>
              <w:pStyle w:val="ListParagraph"/>
              <w:ind w:left="0"/>
              <w:rPr>
                <w:rFonts w:ascii="Arial" w:hAnsi="Arial" w:cs="Arial"/>
                <w:b/>
                <w:bCs/>
                <w:sz w:val="20"/>
              </w:rPr>
            </w:pPr>
            <w:r>
              <w:rPr>
                <w:rFonts w:ascii="Arial" w:hAnsi="Arial" w:cs="Arial"/>
                <w:b/>
                <w:bCs/>
                <w:sz w:val="20"/>
              </w:rPr>
              <w:t>Proposal</w:t>
            </w:r>
          </w:p>
        </w:tc>
        <w:tc>
          <w:tcPr>
            <w:tcW w:w="5812" w:type="dxa"/>
          </w:tcPr>
          <w:p w14:paraId="37FF8849" w14:textId="77777777" w:rsidR="00B510FA" w:rsidRDefault="00B510FA" w:rsidP="000160A7">
            <w:pPr>
              <w:pStyle w:val="ListParagraph"/>
              <w:ind w:left="0"/>
              <w:rPr>
                <w:rFonts w:ascii="Arial" w:hAnsi="Arial" w:cs="Arial"/>
                <w:sz w:val="20"/>
              </w:rPr>
            </w:pPr>
            <w:r>
              <w:rPr>
                <w:rFonts w:ascii="Arial" w:hAnsi="Arial" w:cs="Arial"/>
                <w:sz w:val="20"/>
              </w:rPr>
              <w:t>Rear extension with associated alterations</w:t>
            </w:r>
          </w:p>
        </w:tc>
      </w:tr>
      <w:tr w:rsidR="00B510FA" w14:paraId="483F7229" w14:textId="77777777" w:rsidTr="000160A7">
        <w:tc>
          <w:tcPr>
            <w:tcW w:w="2252" w:type="dxa"/>
          </w:tcPr>
          <w:p w14:paraId="13403407" w14:textId="77777777" w:rsidR="00B510FA" w:rsidRPr="007329EA" w:rsidRDefault="00B510FA" w:rsidP="000160A7">
            <w:pPr>
              <w:pStyle w:val="ListParagraph"/>
              <w:ind w:left="0"/>
              <w:rPr>
                <w:rFonts w:ascii="Arial" w:hAnsi="Arial" w:cs="Arial"/>
                <w:b/>
                <w:bCs/>
                <w:sz w:val="20"/>
              </w:rPr>
            </w:pPr>
            <w:r>
              <w:rPr>
                <w:rFonts w:ascii="Arial" w:hAnsi="Arial" w:cs="Arial"/>
                <w:b/>
                <w:bCs/>
                <w:sz w:val="20"/>
              </w:rPr>
              <w:t>Location</w:t>
            </w:r>
          </w:p>
        </w:tc>
        <w:tc>
          <w:tcPr>
            <w:tcW w:w="5812" w:type="dxa"/>
          </w:tcPr>
          <w:p w14:paraId="21189CAE" w14:textId="77777777" w:rsidR="00B510FA" w:rsidRPr="0057518D" w:rsidRDefault="00B510FA" w:rsidP="000160A7">
            <w:pPr>
              <w:pStyle w:val="ListParagraph"/>
              <w:ind w:left="0"/>
              <w:rPr>
                <w:rFonts w:ascii="Arial" w:hAnsi="Arial" w:cs="Arial"/>
                <w:sz w:val="20"/>
              </w:rPr>
            </w:pPr>
            <w:proofErr w:type="spellStart"/>
            <w:r w:rsidRPr="0057518D">
              <w:rPr>
                <w:rFonts w:ascii="Arial" w:hAnsi="Arial" w:cs="Arial"/>
                <w:sz w:val="20"/>
              </w:rPr>
              <w:t>Coxford</w:t>
            </w:r>
            <w:proofErr w:type="spellEnd"/>
            <w:r w:rsidRPr="0057518D">
              <w:rPr>
                <w:rFonts w:ascii="Arial" w:hAnsi="Arial" w:cs="Arial"/>
                <w:sz w:val="20"/>
              </w:rPr>
              <w:t xml:space="preserve"> Farm, St Gennys, Bude</w:t>
            </w:r>
          </w:p>
        </w:tc>
      </w:tr>
      <w:tr w:rsidR="00B510FA" w14:paraId="00FDC79F" w14:textId="77777777" w:rsidTr="000160A7">
        <w:tc>
          <w:tcPr>
            <w:tcW w:w="2252" w:type="dxa"/>
          </w:tcPr>
          <w:p w14:paraId="450B7C84" w14:textId="77777777" w:rsidR="00B510FA" w:rsidRPr="007329EA" w:rsidRDefault="00B510FA" w:rsidP="000160A7">
            <w:pPr>
              <w:pStyle w:val="ListParagraph"/>
              <w:ind w:left="0"/>
              <w:rPr>
                <w:rFonts w:ascii="Arial" w:hAnsi="Arial" w:cs="Arial"/>
                <w:b/>
                <w:bCs/>
                <w:sz w:val="20"/>
              </w:rPr>
            </w:pPr>
            <w:r>
              <w:rPr>
                <w:rFonts w:ascii="Arial" w:hAnsi="Arial" w:cs="Arial"/>
                <w:b/>
                <w:bCs/>
                <w:sz w:val="20"/>
              </w:rPr>
              <w:t>Applicant</w:t>
            </w:r>
          </w:p>
        </w:tc>
        <w:tc>
          <w:tcPr>
            <w:tcW w:w="5812" w:type="dxa"/>
          </w:tcPr>
          <w:p w14:paraId="64B4A3D3" w14:textId="77777777" w:rsidR="00B510FA" w:rsidRDefault="00B510FA" w:rsidP="000160A7">
            <w:pPr>
              <w:pStyle w:val="ListParagraph"/>
              <w:ind w:left="0"/>
              <w:rPr>
                <w:rFonts w:ascii="Arial" w:hAnsi="Arial" w:cs="Arial"/>
                <w:sz w:val="20"/>
              </w:rPr>
            </w:pPr>
            <w:r>
              <w:rPr>
                <w:rFonts w:ascii="Arial" w:hAnsi="Arial" w:cs="Arial"/>
                <w:sz w:val="20"/>
              </w:rPr>
              <w:t>Mr &amp; Mrs Bennet</w:t>
            </w:r>
          </w:p>
        </w:tc>
      </w:tr>
    </w:tbl>
    <w:p w14:paraId="22DFDCCE" w14:textId="0A8F6D16" w:rsidR="00B510FA" w:rsidRDefault="00203767" w:rsidP="00B510FA">
      <w:pPr>
        <w:pStyle w:val="ListParagraph"/>
        <w:rPr>
          <w:rFonts w:ascii="Arial" w:hAnsi="Arial" w:cs="Arial"/>
          <w:sz w:val="20"/>
        </w:rPr>
      </w:pPr>
      <w:r>
        <w:rPr>
          <w:rFonts w:ascii="Arial" w:hAnsi="Arial" w:cs="Arial"/>
          <w:sz w:val="20"/>
        </w:rPr>
        <w:t xml:space="preserve">Cllr C Adamson proposed no objections, this was seconded </w:t>
      </w:r>
      <w:r w:rsidR="00A50B66">
        <w:rPr>
          <w:rFonts w:ascii="Arial" w:hAnsi="Arial" w:cs="Arial"/>
          <w:sz w:val="20"/>
        </w:rPr>
        <w:t>by Cllr A Birt and agreed</w:t>
      </w:r>
    </w:p>
    <w:p w14:paraId="01268D9A" w14:textId="77777777" w:rsidR="00B510FA" w:rsidRDefault="00B510FA" w:rsidP="00B510FA">
      <w:pPr>
        <w:pStyle w:val="ListParagraph"/>
        <w:rPr>
          <w:rFonts w:ascii="Arial" w:hAnsi="Arial" w:cs="Arial"/>
          <w:sz w:val="20"/>
        </w:rPr>
      </w:pPr>
      <w:r>
        <w:rPr>
          <w:rFonts w:ascii="Arial" w:hAnsi="Arial" w:cs="Arial"/>
          <w:sz w:val="20"/>
        </w:rPr>
        <w:t>2.</w:t>
      </w:r>
    </w:p>
    <w:tbl>
      <w:tblPr>
        <w:tblStyle w:val="TableGrid"/>
        <w:tblW w:w="0" w:type="auto"/>
        <w:tblInd w:w="720" w:type="dxa"/>
        <w:tblLook w:val="04A0" w:firstRow="1" w:lastRow="0" w:firstColumn="1" w:lastColumn="0" w:noHBand="0" w:noVBand="1"/>
      </w:tblPr>
      <w:tblGrid>
        <w:gridCol w:w="2252"/>
        <w:gridCol w:w="5812"/>
      </w:tblGrid>
      <w:tr w:rsidR="00B510FA" w14:paraId="0A94A640" w14:textId="77777777" w:rsidTr="000160A7">
        <w:tc>
          <w:tcPr>
            <w:tcW w:w="2252" w:type="dxa"/>
          </w:tcPr>
          <w:p w14:paraId="3F1305DB" w14:textId="77777777" w:rsidR="00B510FA" w:rsidRPr="007329EA" w:rsidRDefault="00B510FA" w:rsidP="000160A7">
            <w:pPr>
              <w:pStyle w:val="ListParagraph"/>
              <w:ind w:left="0"/>
              <w:rPr>
                <w:rFonts w:ascii="Arial" w:hAnsi="Arial" w:cs="Arial"/>
                <w:b/>
                <w:bCs/>
                <w:sz w:val="20"/>
              </w:rPr>
            </w:pPr>
            <w:r w:rsidRPr="007329EA">
              <w:rPr>
                <w:rFonts w:ascii="Arial" w:hAnsi="Arial" w:cs="Arial"/>
                <w:b/>
                <w:bCs/>
                <w:sz w:val="20"/>
              </w:rPr>
              <w:t>Application</w:t>
            </w:r>
          </w:p>
        </w:tc>
        <w:tc>
          <w:tcPr>
            <w:tcW w:w="5812" w:type="dxa"/>
          </w:tcPr>
          <w:p w14:paraId="57D46788" w14:textId="77777777" w:rsidR="00B510FA" w:rsidRDefault="00B510FA" w:rsidP="000160A7">
            <w:pPr>
              <w:pStyle w:val="ListParagraph"/>
              <w:ind w:left="0"/>
              <w:rPr>
                <w:rFonts w:ascii="Arial" w:hAnsi="Arial" w:cs="Arial"/>
                <w:sz w:val="20"/>
              </w:rPr>
            </w:pPr>
            <w:r>
              <w:rPr>
                <w:rFonts w:ascii="Arial" w:hAnsi="Arial" w:cs="Arial"/>
                <w:sz w:val="20"/>
              </w:rPr>
              <w:t>PA24/09429</w:t>
            </w:r>
          </w:p>
        </w:tc>
      </w:tr>
      <w:tr w:rsidR="00B510FA" w14:paraId="26E2B2D5" w14:textId="77777777" w:rsidTr="000160A7">
        <w:tc>
          <w:tcPr>
            <w:tcW w:w="2252" w:type="dxa"/>
          </w:tcPr>
          <w:p w14:paraId="03BA9090" w14:textId="77777777" w:rsidR="00B510FA" w:rsidRPr="007329EA" w:rsidRDefault="00B510FA" w:rsidP="000160A7">
            <w:pPr>
              <w:pStyle w:val="ListParagraph"/>
              <w:ind w:left="0"/>
              <w:rPr>
                <w:rFonts w:ascii="Arial" w:hAnsi="Arial" w:cs="Arial"/>
                <w:b/>
                <w:bCs/>
                <w:sz w:val="20"/>
              </w:rPr>
            </w:pPr>
            <w:r>
              <w:rPr>
                <w:rFonts w:ascii="Arial" w:hAnsi="Arial" w:cs="Arial"/>
                <w:b/>
                <w:bCs/>
                <w:sz w:val="20"/>
              </w:rPr>
              <w:t>Proposal</w:t>
            </w:r>
          </w:p>
        </w:tc>
        <w:tc>
          <w:tcPr>
            <w:tcW w:w="5812" w:type="dxa"/>
          </w:tcPr>
          <w:p w14:paraId="27489757" w14:textId="77777777" w:rsidR="00B510FA" w:rsidRDefault="00B510FA" w:rsidP="000160A7">
            <w:pPr>
              <w:pStyle w:val="ListParagraph"/>
              <w:ind w:left="0"/>
              <w:rPr>
                <w:rFonts w:ascii="Arial" w:hAnsi="Arial" w:cs="Arial"/>
                <w:sz w:val="20"/>
              </w:rPr>
            </w:pPr>
            <w:r>
              <w:rPr>
                <w:rFonts w:ascii="Arial" w:hAnsi="Arial" w:cs="Arial"/>
                <w:sz w:val="20"/>
              </w:rPr>
              <w:t>Proposed replacement of single storey extension</w:t>
            </w:r>
          </w:p>
        </w:tc>
      </w:tr>
      <w:tr w:rsidR="00B510FA" w14:paraId="0E257467" w14:textId="77777777" w:rsidTr="000160A7">
        <w:tc>
          <w:tcPr>
            <w:tcW w:w="2252" w:type="dxa"/>
          </w:tcPr>
          <w:p w14:paraId="61F36121" w14:textId="77777777" w:rsidR="00B510FA" w:rsidRPr="007329EA" w:rsidRDefault="00B510FA" w:rsidP="000160A7">
            <w:pPr>
              <w:pStyle w:val="ListParagraph"/>
              <w:ind w:left="0"/>
              <w:rPr>
                <w:rFonts w:ascii="Arial" w:hAnsi="Arial" w:cs="Arial"/>
                <w:b/>
                <w:bCs/>
                <w:sz w:val="20"/>
              </w:rPr>
            </w:pPr>
            <w:r>
              <w:rPr>
                <w:rFonts w:ascii="Arial" w:hAnsi="Arial" w:cs="Arial"/>
                <w:b/>
                <w:bCs/>
                <w:sz w:val="20"/>
              </w:rPr>
              <w:t>Location</w:t>
            </w:r>
          </w:p>
        </w:tc>
        <w:tc>
          <w:tcPr>
            <w:tcW w:w="5812" w:type="dxa"/>
          </w:tcPr>
          <w:p w14:paraId="50E22154" w14:textId="77777777" w:rsidR="00B510FA" w:rsidRPr="0057518D" w:rsidRDefault="00B510FA" w:rsidP="000160A7">
            <w:pPr>
              <w:pStyle w:val="ListParagraph"/>
              <w:ind w:left="0"/>
              <w:rPr>
                <w:rFonts w:ascii="Arial" w:hAnsi="Arial" w:cs="Arial"/>
                <w:sz w:val="20"/>
              </w:rPr>
            </w:pPr>
            <w:proofErr w:type="spellStart"/>
            <w:r>
              <w:rPr>
                <w:rFonts w:ascii="Arial" w:hAnsi="Arial" w:cs="Arial"/>
                <w:sz w:val="20"/>
              </w:rPr>
              <w:t>Ludon</w:t>
            </w:r>
            <w:proofErr w:type="spellEnd"/>
            <w:r>
              <w:rPr>
                <w:rFonts w:ascii="Arial" w:hAnsi="Arial" w:cs="Arial"/>
                <w:sz w:val="20"/>
              </w:rPr>
              <w:t xml:space="preserve"> Farm Cottage, Crackington Haven, </w:t>
            </w:r>
            <w:r w:rsidRPr="0057518D">
              <w:rPr>
                <w:rFonts w:ascii="Arial" w:hAnsi="Arial" w:cs="Arial"/>
                <w:sz w:val="20"/>
              </w:rPr>
              <w:t>Bude</w:t>
            </w:r>
          </w:p>
        </w:tc>
      </w:tr>
      <w:tr w:rsidR="00B510FA" w14:paraId="765DE96F" w14:textId="77777777" w:rsidTr="000160A7">
        <w:tc>
          <w:tcPr>
            <w:tcW w:w="2252" w:type="dxa"/>
          </w:tcPr>
          <w:p w14:paraId="4DEF4193" w14:textId="77777777" w:rsidR="00B510FA" w:rsidRPr="007329EA" w:rsidRDefault="00B510FA" w:rsidP="000160A7">
            <w:pPr>
              <w:pStyle w:val="ListParagraph"/>
              <w:ind w:left="0"/>
              <w:rPr>
                <w:rFonts w:ascii="Arial" w:hAnsi="Arial" w:cs="Arial"/>
                <w:b/>
                <w:bCs/>
                <w:sz w:val="20"/>
              </w:rPr>
            </w:pPr>
            <w:r>
              <w:rPr>
                <w:rFonts w:ascii="Arial" w:hAnsi="Arial" w:cs="Arial"/>
                <w:b/>
                <w:bCs/>
                <w:sz w:val="20"/>
              </w:rPr>
              <w:t>Applicant</w:t>
            </w:r>
          </w:p>
        </w:tc>
        <w:tc>
          <w:tcPr>
            <w:tcW w:w="5812" w:type="dxa"/>
          </w:tcPr>
          <w:p w14:paraId="6EB37A0B" w14:textId="77777777" w:rsidR="00B510FA" w:rsidRDefault="00B510FA" w:rsidP="000160A7">
            <w:pPr>
              <w:pStyle w:val="ListParagraph"/>
              <w:ind w:left="0"/>
              <w:rPr>
                <w:rFonts w:ascii="Arial" w:hAnsi="Arial" w:cs="Arial"/>
                <w:sz w:val="20"/>
              </w:rPr>
            </w:pPr>
            <w:r>
              <w:rPr>
                <w:rFonts w:ascii="Arial" w:hAnsi="Arial" w:cs="Arial"/>
                <w:sz w:val="20"/>
              </w:rPr>
              <w:t>Mr C Rocholl</w:t>
            </w:r>
          </w:p>
        </w:tc>
      </w:tr>
    </w:tbl>
    <w:p w14:paraId="2DE0BF36" w14:textId="6A8FE2B1" w:rsidR="00A50B66" w:rsidRDefault="00A50B66" w:rsidP="00A50B66">
      <w:pPr>
        <w:pStyle w:val="ListParagraph"/>
        <w:rPr>
          <w:rFonts w:ascii="Arial" w:hAnsi="Arial" w:cs="Arial"/>
          <w:sz w:val="20"/>
        </w:rPr>
      </w:pPr>
      <w:r>
        <w:rPr>
          <w:rFonts w:ascii="Arial" w:hAnsi="Arial" w:cs="Arial"/>
          <w:sz w:val="20"/>
        </w:rPr>
        <w:t xml:space="preserve">Cllr C Adamson proposed no objections, this was seconded by Cllr </w:t>
      </w:r>
      <w:r w:rsidR="00C363D7">
        <w:rPr>
          <w:rFonts w:ascii="Arial" w:hAnsi="Arial" w:cs="Arial"/>
          <w:sz w:val="20"/>
        </w:rPr>
        <w:t xml:space="preserve">Mrs J Anderson </w:t>
      </w:r>
      <w:r>
        <w:rPr>
          <w:rFonts w:ascii="Arial" w:hAnsi="Arial" w:cs="Arial"/>
          <w:sz w:val="20"/>
        </w:rPr>
        <w:t>and agreed</w:t>
      </w:r>
    </w:p>
    <w:p w14:paraId="76BD5745" w14:textId="77777777" w:rsidR="00B510FA" w:rsidRDefault="00B510FA" w:rsidP="00B510FA">
      <w:pPr>
        <w:pStyle w:val="ListParagraph"/>
        <w:rPr>
          <w:rFonts w:ascii="Arial" w:hAnsi="Arial" w:cs="Arial"/>
          <w:sz w:val="20"/>
        </w:rPr>
      </w:pPr>
      <w:r>
        <w:rPr>
          <w:rFonts w:ascii="Arial" w:hAnsi="Arial" w:cs="Arial"/>
          <w:sz w:val="20"/>
        </w:rPr>
        <w:t>3</w:t>
      </w:r>
    </w:p>
    <w:tbl>
      <w:tblPr>
        <w:tblStyle w:val="TableGrid"/>
        <w:tblW w:w="0" w:type="auto"/>
        <w:tblInd w:w="720" w:type="dxa"/>
        <w:tblLook w:val="04A0" w:firstRow="1" w:lastRow="0" w:firstColumn="1" w:lastColumn="0" w:noHBand="0" w:noVBand="1"/>
      </w:tblPr>
      <w:tblGrid>
        <w:gridCol w:w="2252"/>
        <w:gridCol w:w="5812"/>
      </w:tblGrid>
      <w:tr w:rsidR="00B510FA" w14:paraId="742C7254" w14:textId="77777777" w:rsidTr="000160A7">
        <w:tc>
          <w:tcPr>
            <w:tcW w:w="2252" w:type="dxa"/>
          </w:tcPr>
          <w:p w14:paraId="58C9E84D" w14:textId="77777777" w:rsidR="00B510FA" w:rsidRPr="007329EA" w:rsidRDefault="00B510FA" w:rsidP="000160A7">
            <w:pPr>
              <w:pStyle w:val="ListParagraph"/>
              <w:ind w:left="0"/>
              <w:rPr>
                <w:rFonts w:ascii="Arial" w:hAnsi="Arial" w:cs="Arial"/>
                <w:b/>
                <w:bCs/>
                <w:sz w:val="20"/>
              </w:rPr>
            </w:pPr>
            <w:r w:rsidRPr="007329EA">
              <w:rPr>
                <w:rFonts w:ascii="Arial" w:hAnsi="Arial" w:cs="Arial"/>
                <w:b/>
                <w:bCs/>
                <w:sz w:val="20"/>
              </w:rPr>
              <w:t>Application</w:t>
            </w:r>
          </w:p>
        </w:tc>
        <w:tc>
          <w:tcPr>
            <w:tcW w:w="5812" w:type="dxa"/>
          </w:tcPr>
          <w:p w14:paraId="54E1C416" w14:textId="77777777" w:rsidR="00B510FA" w:rsidRDefault="00B510FA" w:rsidP="000160A7">
            <w:pPr>
              <w:pStyle w:val="ListParagraph"/>
              <w:ind w:left="0"/>
              <w:rPr>
                <w:rFonts w:ascii="Arial" w:hAnsi="Arial" w:cs="Arial"/>
                <w:sz w:val="20"/>
              </w:rPr>
            </w:pPr>
            <w:r>
              <w:rPr>
                <w:rFonts w:ascii="Arial" w:hAnsi="Arial" w:cs="Arial"/>
                <w:sz w:val="20"/>
              </w:rPr>
              <w:t>PA24/07861</w:t>
            </w:r>
          </w:p>
        </w:tc>
      </w:tr>
      <w:tr w:rsidR="00B510FA" w14:paraId="7E45B6EF" w14:textId="77777777" w:rsidTr="000160A7">
        <w:tc>
          <w:tcPr>
            <w:tcW w:w="2252" w:type="dxa"/>
          </w:tcPr>
          <w:p w14:paraId="682B07C2" w14:textId="77777777" w:rsidR="00B510FA" w:rsidRPr="007329EA" w:rsidRDefault="00B510FA" w:rsidP="000160A7">
            <w:pPr>
              <w:pStyle w:val="ListParagraph"/>
              <w:ind w:left="0"/>
              <w:rPr>
                <w:rFonts w:ascii="Arial" w:hAnsi="Arial" w:cs="Arial"/>
                <w:b/>
                <w:bCs/>
                <w:sz w:val="20"/>
              </w:rPr>
            </w:pPr>
            <w:r>
              <w:rPr>
                <w:rFonts w:ascii="Arial" w:hAnsi="Arial" w:cs="Arial"/>
                <w:b/>
                <w:bCs/>
                <w:sz w:val="20"/>
              </w:rPr>
              <w:t>Proposal</w:t>
            </w:r>
          </w:p>
        </w:tc>
        <w:tc>
          <w:tcPr>
            <w:tcW w:w="5812" w:type="dxa"/>
          </w:tcPr>
          <w:p w14:paraId="55D5986F" w14:textId="77777777" w:rsidR="00B510FA" w:rsidRDefault="00B510FA" w:rsidP="000160A7">
            <w:pPr>
              <w:pStyle w:val="ListParagraph"/>
              <w:ind w:left="0"/>
              <w:rPr>
                <w:rFonts w:ascii="Arial" w:hAnsi="Arial" w:cs="Arial"/>
                <w:sz w:val="20"/>
              </w:rPr>
            </w:pPr>
            <w:r w:rsidRPr="00C125AE">
              <w:rPr>
                <w:rFonts w:ascii="Arial" w:hAnsi="Arial" w:cs="Arial"/>
                <w:sz w:val="20"/>
              </w:rPr>
              <w:t>Proposed siting of two polytunnels</w:t>
            </w:r>
          </w:p>
        </w:tc>
      </w:tr>
      <w:tr w:rsidR="00B510FA" w14:paraId="32F307CB" w14:textId="77777777" w:rsidTr="000160A7">
        <w:tc>
          <w:tcPr>
            <w:tcW w:w="2252" w:type="dxa"/>
          </w:tcPr>
          <w:p w14:paraId="5387DC25" w14:textId="77777777" w:rsidR="00B510FA" w:rsidRPr="007329EA" w:rsidRDefault="00B510FA" w:rsidP="000160A7">
            <w:pPr>
              <w:pStyle w:val="ListParagraph"/>
              <w:ind w:left="0"/>
              <w:rPr>
                <w:rFonts w:ascii="Arial" w:hAnsi="Arial" w:cs="Arial"/>
                <w:b/>
                <w:bCs/>
                <w:sz w:val="20"/>
              </w:rPr>
            </w:pPr>
            <w:r>
              <w:rPr>
                <w:rFonts w:ascii="Arial" w:hAnsi="Arial" w:cs="Arial"/>
                <w:b/>
                <w:bCs/>
                <w:sz w:val="20"/>
              </w:rPr>
              <w:t>Location</w:t>
            </w:r>
          </w:p>
        </w:tc>
        <w:tc>
          <w:tcPr>
            <w:tcW w:w="5812" w:type="dxa"/>
          </w:tcPr>
          <w:p w14:paraId="1E1551E2" w14:textId="77777777" w:rsidR="00B510FA" w:rsidRPr="0057518D" w:rsidRDefault="00B510FA" w:rsidP="000160A7">
            <w:pPr>
              <w:pStyle w:val="ListParagraph"/>
              <w:ind w:left="0"/>
              <w:rPr>
                <w:rFonts w:ascii="Arial" w:hAnsi="Arial" w:cs="Arial"/>
                <w:sz w:val="20"/>
              </w:rPr>
            </w:pPr>
            <w:r w:rsidRPr="00C125AE">
              <w:rPr>
                <w:rFonts w:ascii="Arial" w:hAnsi="Arial" w:cs="Arial"/>
                <w:sz w:val="20"/>
              </w:rPr>
              <w:t xml:space="preserve">Land To </w:t>
            </w:r>
            <w:proofErr w:type="gramStart"/>
            <w:r w:rsidRPr="00C125AE">
              <w:rPr>
                <w:rFonts w:ascii="Arial" w:hAnsi="Arial" w:cs="Arial"/>
                <w:sz w:val="20"/>
              </w:rPr>
              <w:t>The</w:t>
            </w:r>
            <w:proofErr w:type="gramEnd"/>
            <w:r w:rsidRPr="00C125AE">
              <w:rPr>
                <w:rFonts w:ascii="Arial" w:hAnsi="Arial" w:cs="Arial"/>
                <w:sz w:val="20"/>
              </w:rPr>
              <w:t xml:space="preserve"> South Of </w:t>
            </w:r>
            <w:proofErr w:type="spellStart"/>
            <w:r w:rsidRPr="00C125AE">
              <w:rPr>
                <w:rFonts w:ascii="Arial" w:hAnsi="Arial" w:cs="Arial"/>
                <w:sz w:val="20"/>
              </w:rPr>
              <w:t>Pencuke</w:t>
            </w:r>
            <w:proofErr w:type="spellEnd"/>
            <w:r w:rsidRPr="00C125AE">
              <w:rPr>
                <w:rFonts w:ascii="Arial" w:hAnsi="Arial" w:cs="Arial"/>
                <w:sz w:val="20"/>
              </w:rPr>
              <w:t xml:space="preserve"> </w:t>
            </w:r>
            <w:proofErr w:type="spellStart"/>
            <w:r w:rsidRPr="00C125AE">
              <w:rPr>
                <w:rFonts w:ascii="Arial" w:hAnsi="Arial" w:cs="Arial"/>
                <w:sz w:val="20"/>
              </w:rPr>
              <w:t>Pencuke</w:t>
            </w:r>
            <w:proofErr w:type="spellEnd"/>
            <w:r w:rsidRPr="00C125AE">
              <w:rPr>
                <w:rFonts w:ascii="Arial" w:hAnsi="Arial" w:cs="Arial"/>
                <w:sz w:val="20"/>
              </w:rPr>
              <w:t xml:space="preserve"> Lane Bude EX23 0BH</w:t>
            </w:r>
          </w:p>
        </w:tc>
      </w:tr>
      <w:tr w:rsidR="00B510FA" w14:paraId="05765D6F" w14:textId="77777777" w:rsidTr="000160A7">
        <w:tc>
          <w:tcPr>
            <w:tcW w:w="2252" w:type="dxa"/>
          </w:tcPr>
          <w:p w14:paraId="307ED588" w14:textId="77777777" w:rsidR="00B510FA" w:rsidRPr="007329EA" w:rsidRDefault="00B510FA" w:rsidP="000160A7">
            <w:pPr>
              <w:pStyle w:val="ListParagraph"/>
              <w:ind w:left="0"/>
              <w:rPr>
                <w:rFonts w:ascii="Arial" w:hAnsi="Arial" w:cs="Arial"/>
                <w:b/>
                <w:bCs/>
                <w:sz w:val="20"/>
              </w:rPr>
            </w:pPr>
            <w:r>
              <w:rPr>
                <w:rFonts w:ascii="Arial" w:hAnsi="Arial" w:cs="Arial"/>
                <w:b/>
                <w:bCs/>
                <w:sz w:val="20"/>
              </w:rPr>
              <w:t>Applicant</w:t>
            </w:r>
          </w:p>
        </w:tc>
        <w:tc>
          <w:tcPr>
            <w:tcW w:w="5812" w:type="dxa"/>
          </w:tcPr>
          <w:p w14:paraId="0CD293A2" w14:textId="77777777" w:rsidR="00B510FA" w:rsidRDefault="00B510FA" w:rsidP="000160A7">
            <w:pPr>
              <w:pStyle w:val="ListParagraph"/>
              <w:ind w:left="0"/>
              <w:rPr>
                <w:rFonts w:ascii="Arial" w:hAnsi="Arial" w:cs="Arial"/>
                <w:sz w:val="20"/>
              </w:rPr>
            </w:pPr>
            <w:r w:rsidRPr="00C125AE">
              <w:rPr>
                <w:rFonts w:ascii="Arial" w:hAnsi="Arial" w:cs="Arial"/>
                <w:sz w:val="20"/>
              </w:rPr>
              <w:t>Mr Connor Freeman Green Man Tree and Shrub Nursery</w:t>
            </w:r>
          </w:p>
        </w:tc>
      </w:tr>
    </w:tbl>
    <w:p w14:paraId="7CC1F372" w14:textId="0F86EB95" w:rsidR="006C4580" w:rsidRDefault="006C4580" w:rsidP="006C4580">
      <w:pPr>
        <w:pStyle w:val="ListParagraph"/>
        <w:rPr>
          <w:rFonts w:ascii="Arial" w:hAnsi="Arial" w:cs="Arial"/>
          <w:sz w:val="20"/>
        </w:rPr>
      </w:pPr>
      <w:r>
        <w:rPr>
          <w:rFonts w:ascii="Arial" w:hAnsi="Arial" w:cs="Arial"/>
          <w:sz w:val="20"/>
        </w:rPr>
        <w:t xml:space="preserve">Cllr Mrs J Ward proposed no objections, this was seconded by Cllr </w:t>
      </w:r>
      <w:r w:rsidR="00232A72">
        <w:rPr>
          <w:rFonts w:ascii="Arial" w:hAnsi="Arial" w:cs="Arial"/>
          <w:sz w:val="20"/>
        </w:rPr>
        <w:t>T Stedham</w:t>
      </w:r>
      <w:r>
        <w:rPr>
          <w:rFonts w:ascii="Arial" w:hAnsi="Arial" w:cs="Arial"/>
          <w:sz w:val="20"/>
        </w:rPr>
        <w:t xml:space="preserve"> and agreed</w:t>
      </w:r>
      <w:r w:rsidR="00D55906">
        <w:rPr>
          <w:rFonts w:ascii="Arial" w:hAnsi="Arial" w:cs="Arial"/>
          <w:sz w:val="20"/>
        </w:rPr>
        <w:t xml:space="preserve"> with 5 in favour </w:t>
      </w:r>
      <w:r w:rsidR="00BA66C9">
        <w:rPr>
          <w:rFonts w:ascii="Arial" w:hAnsi="Arial" w:cs="Arial"/>
          <w:sz w:val="20"/>
        </w:rPr>
        <w:t>1 against and 1 abstention</w:t>
      </w:r>
    </w:p>
    <w:p w14:paraId="3A452015" w14:textId="75CEB15F" w:rsidR="00F746FE" w:rsidRDefault="00F746FE" w:rsidP="00B510FA">
      <w:pPr>
        <w:pStyle w:val="ListParagraph"/>
        <w:rPr>
          <w:rFonts w:ascii="Arial" w:hAnsi="Arial" w:cs="Arial"/>
          <w:sz w:val="20"/>
        </w:rPr>
      </w:pPr>
      <w:r>
        <w:rPr>
          <w:rFonts w:ascii="Arial" w:hAnsi="Arial" w:cs="Arial"/>
          <w:sz w:val="20"/>
        </w:rPr>
        <w:t>4.</w:t>
      </w:r>
    </w:p>
    <w:tbl>
      <w:tblPr>
        <w:tblStyle w:val="TableGrid"/>
        <w:tblW w:w="0" w:type="auto"/>
        <w:tblInd w:w="720" w:type="dxa"/>
        <w:tblLook w:val="04A0" w:firstRow="1" w:lastRow="0" w:firstColumn="1" w:lastColumn="0" w:noHBand="0" w:noVBand="1"/>
      </w:tblPr>
      <w:tblGrid>
        <w:gridCol w:w="2252"/>
        <w:gridCol w:w="5812"/>
      </w:tblGrid>
      <w:tr w:rsidR="00F746FE" w14:paraId="2E1F43D6" w14:textId="77777777" w:rsidTr="000160A7">
        <w:tc>
          <w:tcPr>
            <w:tcW w:w="2252" w:type="dxa"/>
          </w:tcPr>
          <w:p w14:paraId="260630E4" w14:textId="77777777" w:rsidR="00F746FE" w:rsidRPr="007329EA" w:rsidRDefault="00F746FE" w:rsidP="000160A7">
            <w:pPr>
              <w:pStyle w:val="ListParagraph"/>
              <w:ind w:left="0"/>
              <w:rPr>
                <w:rFonts w:ascii="Arial" w:hAnsi="Arial" w:cs="Arial"/>
                <w:b/>
                <w:bCs/>
                <w:sz w:val="20"/>
              </w:rPr>
            </w:pPr>
            <w:r w:rsidRPr="007329EA">
              <w:rPr>
                <w:rFonts w:ascii="Arial" w:hAnsi="Arial" w:cs="Arial"/>
                <w:b/>
                <w:bCs/>
                <w:sz w:val="20"/>
              </w:rPr>
              <w:t>Application</w:t>
            </w:r>
          </w:p>
        </w:tc>
        <w:tc>
          <w:tcPr>
            <w:tcW w:w="5812" w:type="dxa"/>
          </w:tcPr>
          <w:p w14:paraId="568E59FE" w14:textId="5350218C" w:rsidR="00F746FE" w:rsidRDefault="00F746FE" w:rsidP="000160A7">
            <w:pPr>
              <w:pStyle w:val="ListParagraph"/>
              <w:ind w:left="0"/>
              <w:rPr>
                <w:rFonts w:ascii="Arial" w:hAnsi="Arial" w:cs="Arial"/>
                <w:sz w:val="20"/>
              </w:rPr>
            </w:pPr>
            <w:r>
              <w:rPr>
                <w:rFonts w:ascii="Arial" w:hAnsi="Arial" w:cs="Arial"/>
                <w:sz w:val="20"/>
              </w:rPr>
              <w:t>PA24/0786</w:t>
            </w:r>
            <w:r w:rsidR="00214752">
              <w:rPr>
                <w:rFonts w:ascii="Arial" w:hAnsi="Arial" w:cs="Arial"/>
                <w:sz w:val="20"/>
              </w:rPr>
              <w:t>2</w:t>
            </w:r>
          </w:p>
        </w:tc>
      </w:tr>
      <w:tr w:rsidR="00F746FE" w14:paraId="56C6DBF1" w14:textId="77777777" w:rsidTr="000160A7">
        <w:tc>
          <w:tcPr>
            <w:tcW w:w="2252" w:type="dxa"/>
          </w:tcPr>
          <w:p w14:paraId="007A2510" w14:textId="77777777" w:rsidR="00F746FE" w:rsidRPr="007329EA" w:rsidRDefault="00F746FE" w:rsidP="000160A7">
            <w:pPr>
              <w:pStyle w:val="ListParagraph"/>
              <w:ind w:left="0"/>
              <w:rPr>
                <w:rFonts w:ascii="Arial" w:hAnsi="Arial" w:cs="Arial"/>
                <w:b/>
                <w:bCs/>
                <w:sz w:val="20"/>
              </w:rPr>
            </w:pPr>
            <w:r>
              <w:rPr>
                <w:rFonts w:ascii="Arial" w:hAnsi="Arial" w:cs="Arial"/>
                <w:b/>
                <w:bCs/>
                <w:sz w:val="20"/>
              </w:rPr>
              <w:t>Proposal</w:t>
            </w:r>
          </w:p>
        </w:tc>
        <w:tc>
          <w:tcPr>
            <w:tcW w:w="5812" w:type="dxa"/>
          </w:tcPr>
          <w:p w14:paraId="68EC92C1" w14:textId="3536739A" w:rsidR="00F746FE" w:rsidRDefault="00BF51BD" w:rsidP="000160A7">
            <w:pPr>
              <w:pStyle w:val="ListParagraph"/>
              <w:ind w:left="0"/>
              <w:rPr>
                <w:rFonts w:ascii="Arial" w:hAnsi="Arial" w:cs="Arial"/>
                <w:sz w:val="20"/>
              </w:rPr>
            </w:pPr>
            <w:r w:rsidRPr="00BF51BD">
              <w:rPr>
                <w:rFonts w:ascii="Arial" w:hAnsi="Arial" w:cs="Arial"/>
                <w:sz w:val="20"/>
              </w:rPr>
              <w:t>Proposed revision of access and a proposed agricultural and forestry building</w:t>
            </w:r>
            <w:r w:rsidR="00762C82">
              <w:rPr>
                <w:rFonts w:ascii="Arial" w:hAnsi="Arial" w:cs="Arial"/>
                <w:sz w:val="20"/>
              </w:rPr>
              <w:t xml:space="preserve"> PL32 </w:t>
            </w:r>
            <w:r w:rsidR="00075ED3">
              <w:rPr>
                <w:rFonts w:ascii="Arial" w:hAnsi="Arial" w:cs="Arial"/>
                <w:sz w:val="20"/>
              </w:rPr>
              <w:t>0BH</w:t>
            </w:r>
          </w:p>
        </w:tc>
      </w:tr>
      <w:tr w:rsidR="00F746FE" w14:paraId="28695515" w14:textId="77777777" w:rsidTr="000160A7">
        <w:tc>
          <w:tcPr>
            <w:tcW w:w="2252" w:type="dxa"/>
          </w:tcPr>
          <w:p w14:paraId="25F08C16" w14:textId="77777777" w:rsidR="00F746FE" w:rsidRPr="007329EA" w:rsidRDefault="00F746FE" w:rsidP="000160A7">
            <w:pPr>
              <w:pStyle w:val="ListParagraph"/>
              <w:ind w:left="0"/>
              <w:rPr>
                <w:rFonts w:ascii="Arial" w:hAnsi="Arial" w:cs="Arial"/>
                <w:b/>
                <w:bCs/>
                <w:sz w:val="20"/>
              </w:rPr>
            </w:pPr>
            <w:r>
              <w:rPr>
                <w:rFonts w:ascii="Arial" w:hAnsi="Arial" w:cs="Arial"/>
                <w:b/>
                <w:bCs/>
                <w:sz w:val="20"/>
              </w:rPr>
              <w:lastRenderedPageBreak/>
              <w:t>Location</w:t>
            </w:r>
          </w:p>
        </w:tc>
        <w:tc>
          <w:tcPr>
            <w:tcW w:w="5812" w:type="dxa"/>
          </w:tcPr>
          <w:p w14:paraId="183AF22D" w14:textId="269E050E" w:rsidR="00F746FE" w:rsidRPr="0057518D" w:rsidRDefault="00BF51BD" w:rsidP="000160A7">
            <w:pPr>
              <w:pStyle w:val="ListParagraph"/>
              <w:ind w:left="0"/>
              <w:rPr>
                <w:rFonts w:ascii="Arial" w:hAnsi="Arial" w:cs="Arial"/>
                <w:sz w:val="20"/>
              </w:rPr>
            </w:pPr>
            <w:r w:rsidRPr="00BF51BD">
              <w:rPr>
                <w:rFonts w:ascii="Arial" w:hAnsi="Arial" w:cs="Arial"/>
                <w:sz w:val="20"/>
              </w:rPr>
              <w:t xml:space="preserve">Sextons Field </w:t>
            </w:r>
            <w:proofErr w:type="spellStart"/>
            <w:r w:rsidRPr="00BF51BD">
              <w:rPr>
                <w:rFonts w:ascii="Arial" w:hAnsi="Arial" w:cs="Arial"/>
                <w:sz w:val="20"/>
              </w:rPr>
              <w:t>Tresparrett</w:t>
            </w:r>
            <w:proofErr w:type="spellEnd"/>
            <w:r w:rsidRPr="00BF51BD">
              <w:rPr>
                <w:rFonts w:ascii="Arial" w:hAnsi="Arial" w:cs="Arial"/>
                <w:sz w:val="20"/>
              </w:rPr>
              <w:t xml:space="preserve"> Camelford Cornwall</w:t>
            </w:r>
          </w:p>
        </w:tc>
      </w:tr>
      <w:tr w:rsidR="00F746FE" w14:paraId="5A0DAC8C" w14:textId="77777777" w:rsidTr="000160A7">
        <w:tc>
          <w:tcPr>
            <w:tcW w:w="2252" w:type="dxa"/>
          </w:tcPr>
          <w:p w14:paraId="6BF1CAF6" w14:textId="77777777" w:rsidR="00F746FE" w:rsidRPr="007329EA" w:rsidRDefault="00F746FE" w:rsidP="000160A7">
            <w:pPr>
              <w:pStyle w:val="ListParagraph"/>
              <w:ind w:left="0"/>
              <w:rPr>
                <w:rFonts w:ascii="Arial" w:hAnsi="Arial" w:cs="Arial"/>
                <w:b/>
                <w:bCs/>
                <w:sz w:val="20"/>
              </w:rPr>
            </w:pPr>
            <w:r>
              <w:rPr>
                <w:rFonts w:ascii="Arial" w:hAnsi="Arial" w:cs="Arial"/>
                <w:b/>
                <w:bCs/>
                <w:sz w:val="20"/>
              </w:rPr>
              <w:t>Applicant</w:t>
            </w:r>
          </w:p>
        </w:tc>
        <w:tc>
          <w:tcPr>
            <w:tcW w:w="5812" w:type="dxa"/>
          </w:tcPr>
          <w:p w14:paraId="36043262" w14:textId="12F925A3" w:rsidR="00F746FE" w:rsidRDefault="00323D7A" w:rsidP="000160A7">
            <w:pPr>
              <w:pStyle w:val="ListParagraph"/>
              <w:ind w:left="0"/>
              <w:rPr>
                <w:rFonts w:ascii="Arial" w:hAnsi="Arial" w:cs="Arial"/>
                <w:sz w:val="20"/>
              </w:rPr>
            </w:pPr>
            <w:r w:rsidRPr="00323D7A">
              <w:rPr>
                <w:rFonts w:ascii="Arial" w:hAnsi="Arial" w:cs="Arial"/>
                <w:sz w:val="20"/>
              </w:rPr>
              <w:t>Mr Connor Freeman</w:t>
            </w:r>
          </w:p>
        </w:tc>
      </w:tr>
    </w:tbl>
    <w:p w14:paraId="45104AE1" w14:textId="77777777" w:rsidR="007B0EE6" w:rsidRPr="007B0EE6" w:rsidRDefault="007B0EE6" w:rsidP="007B0EE6">
      <w:pPr>
        <w:pStyle w:val="ListParagraph"/>
        <w:rPr>
          <w:rFonts w:ascii="Arial" w:hAnsi="Arial" w:cs="Arial"/>
          <w:sz w:val="20"/>
        </w:rPr>
      </w:pPr>
      <w:r>
        <w:rPr>
          <w:rFonts w:ascii="Arial" w:hAnsi="Arial" w:cs="Arial"/>
          <w:sz w:val="20"/>
        </w:rPr>
        <w:t xml:space="preserve">It was proposed by Cllr T Stedham that </w:t>
      </w:r>
      <w:r w:rsidRPr="007B0EE6">
        <w:rPr>
          <w:rFonts w:ascii="Arial" w:hAnsi="Arial" w:cs="Arial"/>
          <w:sz w:val="20"/>
        </w:rPr>
        <w:t>The St Gennys Parish Council are not happy with this application, so are unable to support it at this time, they require more information regarding the size of the building, the proposal shows a height of 3.8 metres but the applicant stated at the meeting it is 2.8, the PC would also like to see a better visual plan of the whole site.</w:t>
      </w:r>
    </w:p>
    <w:p w14:paraId="0CBC11DE" w14:textId="1D157707" w:rsidR="00F746FE" w:rsidRDefault="007B0EE6" w:rsidP="007B0EE6">
      <w:pPr>
        <w:pStyle w:val="ListParagraph"/>
        <w:rPr>
          <w:rFonts w:ascii="Arial" w:hAnsi="Arial" w:cs="Arial"/>
          <w:sz w:val="20"/>
        </w:rPr>
      </w:pPr>
      <w:r w:rsidRPr="007B0EE6">
        <w:rPr>
          <w:rFonts w:ascii="Arial" w:hAnsi="Arial" w:cs="Arial"/>
          <w:sz w:val="20"/>
        </w:rPr>
        <w:t xml:space="preserve">The Parish Council would also like an extension until the </w:t>
      </w:r>
      <w:proofErr w:type="gramStart"/>
      <w:r w:rsidRPr="007B0EE6">
        <w:rPr>
          <w:rFonts w:ascii="Arial" w:hAnsi="Arial" w:cs="Arial"/>
          <w:sz w:val="20"/>
        </w:rPr>
        <w:t>12th</w:t>
      </w:r>
      <w:proofErr w:type="gramEnd"/>
      <w:r w:rsidRPr="007B0EE6">
        <w:rPr>
          <w:rFonts w:ascii="Arial" w:hAnsi="Arial" w:cs="Arial"/>
          <w:sz w:val="20"/>
        </w:rPr>
        <w:t xml:space="preserve"> February so that the applicant can produce a better plan and resubmit it to the planning department for discussion at the PC meeting on the 11th February.</w:t>
      </w:r>
    </w:p>
    <w:p w14:paraId="30166A89" w14:textId="02B7B5BA" w:rsidR="007B0EE6" w:rsidRDefault="007B0EE6" w:rsidP="007B0EE6">
      <w:pPr>
        <w:pStyle w:val="ListParagraph"/>
        <w:rPr>
          <w:rFonts w:ascii="Arial" w:hAnsi="Arial" w:cs="Arial"/>
          <w:sz w:val="20"/>
        </w:rPr>
      </w:pPr>
      <w:r>
        <w:rPr>
          <w:rFonts w:ascii="Arial" w:hAnsi="Arial" w:cs="Arial"/>
          <w:sz w:val="20"/>
        </w:rPr>
        <w:t xml:space="preserve">This was seconded by </w:t>
      </w:r>
      <w:r w:rsidR="00C8071F">
        <w:rPr>
          <w:rFonts w:ascii="Arial" w:hAnsi="Arial" w:cs="Arial"/>
          <w:sz w:val="20"/>
        </w:rPr>
        <w:t xml:space="preserve">Cllr C Adamson and agreed with 5 in favour and 2 </w:t>
      </w:r>
      <w:proofErr w:type="spellStart"/>
      <w:r w:rsidR="00C8071F">
        <w:rPr>
          <w:rFonts w:ascii="Arial" w:hAnsi="Arial" w:cs="Arial"/>
          <w:sz w:val="20"/>
        </w:rPr>
        <w:t>abstenntions</w:t>
      </w:r>
      <w:proofErr w:type="spellEnd"/>
      <w:r w:rsidR="00C8071F">
        <w:rPr>
          <w:rFonts w:ascii="Arial" w:hAnsi="Arial" w:cs="Arial"/>
          <w:sz w:val="20"/>
        </w:rPr>
        <w:t>.</w:t>
      </w:r>
    </w:p>
    <w:p w14:paraId="6A4277B2" w14:textId="77777777" w:rsidR="00B510FA" w:rsidRDefault="00B510FA" w:rsidP="00B510FA">
      <w:pPr>
        <w:rPr>
          <w:rFonts w:ascii="Arial" w:hAnsi="Arial" w:cs="Arial"/>
          <w:b/>
          <w:szCs w:val="24"/>
        </w:rPr>
      </w:pPr>
    </w:p>
    <w:p w14:paraId="12F6D117" w14:textId="2A5EB313" w:rsidR="00B510FA" w:rsidRPr="00674435" w:rsidRDefault="00B510FA" w:rsidP="00B510FA">
      <w:pPr>
        <w:pStyle w:val="ListParagraph"/>
        <w:numPr>
          <w:ilvl w:val="0"/>
          <w:numId w:val="1"/>
        </w:numPr>
        <w:rPr>
          <w:rFonts w:ascii="Arial" w:hAnsi="Arial" w:cs="Arial"/>
          <w:b/>
          <w:szCs w:val="24"/>
        </w:rPr>
      </w:pPr>
      <w:r w:rsidRPr="00674435">
        <w:rPr>
          <w:rFonts w:ascii="Arial" w:hAnsi="Arial" w:cs="Arial"/>
          <w:b/>
          <w:szCs w:val="24"/>
        </w:rPr>
        <w:t>Portfolio Reports:</w:t>
      </w:r>
      <w:r w:rsidR="00144E04">
        <w:rPr>
          <w:rFonts w:ascii="Arial" w:hAnsi="Arial" w:cs="Arial"/>
          <w:b/>
          <w:szCs w:val="24"/>
        </w:rPr>
        <w:tab/>
      </w:r>
      <w:r w:rsidR="00144E04">
        <w:rPr>
          <w:rFonts w:ascii="Arial" w:hAnsi="Arial" w:cs="Arial"/>
          <w:b/>
          <w:szCs w:val="24"/>
        </w:rPr>
        <w:tab/>
      </w:r>
      <w:r w:rsidR="00144E04">
        <w:rPr>
          <w:rFonts w:ascii="Arial" w:hAnsi="Arial" w:cs="Arial"/>
          <w:b/>
          <w:szCs w:val="24"/>
        </w:rPr>
        <w:tab/>
      </w:r>
      <w:r w:rsidR="00144E04">
        <w:rPr>
          <w:rFonts w:ascii="Arial" w:hAnsi="Arial" w:cs="Arial"/>
          <w:b/>
          <w:szCs w:val="24"/>
        </w:rPr>
        <w:tab/>
      </w:r>
      <w:r w:rsidR="00144E04">
        <w:rPr>
          <w:rFonts w:ascii="Arial" w:hAnsi="Arial" w:cs="Arial"/>
          <w:b/>
          <w:szCs w:val="24"/>
        </w:rPr>
        <w:tab/>
      </w:r>
      <w:r w:rsidR="00144E04">
        <w:rPr>
          <w:rFonts w:ascii="Arial" w:hAnsi="Arial" w:cs="Arial"/>
          <w:b/>
          <w:szCs w:val="24"/>
        </w:rPr>
        <w:tab/>
      </w:r>
      <w:r w:rsidR="00144E04">
        <w:rPr>
          <w:rFonts w:ascii="Arial" w:hAnsi="Arial" w:cs="Arial"/>
          <w:b/>
          <w:szCs w:val="24"/>
        </w:rPr>
        <w:tab/>
      </w:r>
      <w:r w:rsidR="00144E04">
        <w:rPr>
          <w:rFonts w:ascii="Arial" w:hAnsi="Arial" w:cs="Arial"/>
          <w:b/>
          <w:szCs w:val="24"/>
        </w:rPr>
        <w:tab/>
      </w:r>
      <w:r w:rsidR="004121F3" w:rsidRPr="004121F3">
        <w:rPr>
          <w:rFonts w:ascii="Arial" w:hAnsi="Arial" w:cs="Arial"/>
          <w:b/>
          <w:color w:val="FF0000"/>
          <w:szCs w:val="24"/>
        </w:rPr>
        <w:t>05/2025</w:t>
      </w:r>
    </w:p>
    <w:p w14:paraId="21C028A3" w14:textId="607F27ED" w:rsidR="00B510FA" w:rsidRDefault="00B510FA" w:rsidP="00B510FA">
      <w:pPr>
        <w:rPr>
          <w:rFonts w:ascii="Arial" w:hAnsi="Arial" w:cs="Arial"/>
          <w:sz w:val="20"/>
        </w:rPr>
      </w:pPr>
      <w:r w:rsidRPr="0019608F">
        <w:rPr>
          <w:rFonts w:ascii="Arial" w:hAnsi="Arial" w:cs="Arial"/>
          <w:b/>
          <w:sz w:val="20"/>
        </w:rPr>
        <w:t>Legion Hall</w:t>
      </w:r>
      <w:r>
        <w:rPr>
          <w:rFonts w:ascii="Arial" w:hAnsi="Arial" w:cs="Arial"/>
          <w:b/>
          <w:sz w:val="20"/>
        </w:rPr>
        <w:t xml:space="preserve"> –</w:t>
      </w:r>
      <w:r>
        <w:rPr>
          <w:rFonts w:ascii="Arial" w:hAnsi="Arial" w:cs="Arial"/>
          <w:b/>
          <w:sz w:val="20"/>
        </w:rPr>
        <w:tab/>
      </w:r>
      <w:r>
        <w:rPr>
          <w:rFonts w:ascii="Arial" w:hAnsi="Arial" w:cs="Arial"/>
          <w:b/>
          <w:sz w:val="20"/>
        </w:rPr>
        <w:tab/>
      </w:r>
      <w:r w:rsidR="00241C84">
        <w:rPr>
          <w:rFonts w:ascii="Arial" w:hAnsi="Arial" w:cs="Arial"/>
          <w:sz w:val="20"/>
        </w:rPr>
        <w:t>The Clerk reported that the hall heating is down as is the telephone and internet</w:t>
      </w:r>
      <w:r w:rsidR="00F1260C">
        <w:rPr>
          <w:rFonts w:ascii="Arial" w:hAnsi="Arial" w:cs="Arial"/>
          <w:sz w:val="20"/>
        </w:rPr>
        <w:t>.</w:t>
      </w:r>
    </w:p>
    <w:p w14:paraId="63E3C16A" w14:textId="48CBD0CD" w:rsidR="00B510FA" w:rsidRDefault="00B510FA" w:rsidP="00B510FA">
      <w:pPr>
        <w:pStyle w:val="yiv2075796883msonormal"/>
        <w:shd w:val="clear" w:color="auto" w:fill="FFFFFF"/>
        <w:spacing w:before="0" w:beforeAutospacing="0" w:after="0" w:afterAutospacing="0"/>
        <w:rPr>
          <w:rFonts w:ascii="Arial" w:hAnsi="Arial" w:cs="Arial"/>
          <w:b/>
          <w:sz w:val="20"/>
        </w:rPr>
      </w:pPr>
      <w:r w:rsidRPr="001F4A9A">
        <w:rPr>
          <w:rFonts w:ascii="Arial" w:hAnsi="Arial" w:cs="Arial"/>
          <w:b/>
          <w:sz w:val="20"/>
        </w:rPr>
        <w:t>Beach</w:t>
      </w:r>
      <w:r>
        <w:rPr>
          <w:rFonts w:ascii="Arial" w:hAnsi="Arial" w:cs="Arial"/>
          <w:b/>
          <w:sz w:val="20"/>
        </w:rPr>
        <w:t xml:space="preserve"> –</w:t>
      </w:r>
      <w:r>
        <w:rPr>
          <w:rFonts w:ascii="Arial" w:hAnsi="Arial" w:cs="Arial"/>
          <w:b/>
          <w:sz w:val="20"/>
        </w:rPr>
        <w:tab/>
      </w:r>
      <w:r>
        <w:rPr>
          <w:rFonts w:ascii="Arial" w:hAnsi="Arial" w:cs="Arial"/>
          <w:b/>
          <w:sz w:val="20"/>
        </w:rPr>
        <w:tab/>
      </w:r>
      <w:r w:rsidR="00F1260C">
        <w:rPr>
          <w:rFonts w:ascii="Arial" w:hAnsi="Arial" w:cs="Arial"/>
          <w:bCs/>
          <w:sz w:val="20"/>
        </w:rPr>
        <w:t>Looking good, plenty of sand</w:t>
      </w:r>
    </w:p>
    <w:p w14:paraId="337FF54C" w14:textId="61D7A6E6" w:rsidR="00B510FA" w:rsidRDefault="00B510FA" w:rsidP="00B510FA">
      <w:pPr>
        <w:pStyle w:val="yiv2075796883msonormal"/>
        <w:shd w:val="clear" w:color="auto" w:fill="FFFFFF"/>
        <w:spacing w:before="0" w:beforeAutospacing="0" w:after="0" w:afterAutospacing="0"/>
        <w:rPr>
          <w:rFonts w:ascii="Arial" w:hAnsi="Arial" w:cs="Arial"/>
          <w:sz w:val="20"/>
        </w:rPr>
      </w:pPr>
      <w:r w:rsidRPr="00BE275C">
        <w:rPr>
          <w:rFonts w:ascii="Arial" w:hAnsi="Arial" w:cs="Arial"/>
          <w:b/>
          <w:sz w:val="20"/>
        </w:rPr>
        <w:t>Toilets</w:t>
      </w:r>
      <w:r>
        <w:rPr>
          <w:rFonts w:ascii="Arial" w:hAnsi="Arial" w:cs="Arial"/>
          <w:sz w:val="20"/>
        </w:rPr>
        <w:t xml:space="preserve"> – </w:t>
      </w:r>
      <w:r>
        <w:rPr>
          <w:rFonts w:ascii="Arial" w:hAnsi="Arial" w:cs="Arial"/>
          <w:sz w:val="20"/>
        </w:rPr>
        <w:tab/>
      </w:r>
      <w:r>
        <w:rPr>
          <w:rFonts w:ascii="Arial" w:hAnsi="Arial" w:cs="Arial"/>
          <w:sz w:val="20"/>
        </w:rPr>
        <w:tab/>
      </w:r>
      <w:r w:rsidR="00F1260C">
        <w:rPr>
          <w:rFonts w:ascii="Arial" w:hAnsi="Arial" w:cs="Arial"/>
          <w:sz w:val="20"/>
        </w:rPr>
        <w:t xml:space="preserve">The Clerk reported that the ladies toilet door had been kicked open during the </w:t>
      </w:r>
      <w:r w:rsidR="0043778F">
        <w:rPr>
          <w:rFonts w:ascii="Arial" w:hAnsi="Arial" w:cs="Arial"/>
          <w:sz w:val="20"/>
        </w:rPr>
        <w:t>New Year weekend and the bolt will need to be replaced</w:t>
      </w:r>
      <w:r w:rsidR="0051021D">
        <w:rPr>
          <w:rFonts w:ascii="Arial" w:hAnsi="Arial" w:cs="Arial"/>
          <w:sz w:val="20"/>
        </w:rPr>
        <w:t xml:space="preserve">, the clerk also reported on the badly damaged Disabled toilet door and it is going to cost in the region of £1,000 to </w:t>
      </w:r>
      <w:r w:rsidR="005358C8">
        <w:rPr>
          <w:rFonts w:ascii="Arial" w:hAnsi="Arial" w:cs="Arial"/>
          <w:sz w:val="20"/>
        </w:rPr>
        <w:t>replace</w:t>
      </w:r>
      <w:r w:rsidR="00801AD7">
        <w:rPr>
          <w:rFonts w:ascii="Arial" w:hAnsi="Arial" w:cs="Arial"/>
          <w:sz w:val="20"/>
        </w:rPr>
        <w:t xml:space="preserve"> the door and the</w:t>
      </w:r>
      <w:r w:rsidR="005358C8">
        <w:rPr>
          <w:rFonts w:ascii="Arial" w:hAnsi="Arial" w:cs="Arial"/>
          <w:sz w:val="20"/>
        </w:rPr>
        <w:t xml:space="preserve"> frame, Cllr T Stedham proposed that the door be replaced, this was seconded by Cllr C Adamson and agreed.</w:t>
      </w:r>
    </w:p>
    <w:p w14:paraId="4EF22CC4" w14:textId="19D3F158" w:rsidR="00B510FA" w:rsidRDefault="00B510FA" w:rsidP="00B510FA">
      <w:pPr>
        <w:pStyle w:val="yiv4296266300msonormal"/>
        <w:shd w:val="clear" w:color="auto" w:fill="FFFFFF"/>
        <w:spacing w:before="0" w:beforeAutospacing="0" w:after="0" w:afterAutospacing="0"/>
        <w:rPr>
          <w:rFonts w:ascii="Arial" w:hAnsi="Arial" w:cs="Arial"/>
          <w:b/>
          <w:sz w:val="20"/>
        </w:rPr>
      </w:pPr>
      <w:r w:rsidRPr="001F4A9A">
        <w:rPr>
          <w:rFonts w:ascii="Arial" w:hAnsi="Arial" w:cs="Arial"/>
          <w:b/>
          <w:sz w:val="20"/>
        </w:rPr>
        <w:t>Rights of Way</w:t>
      </w:r>
      <w:r>
        <w:rPr>
          <w:rFonts w:ascii="Arial" w:hAnsi="Arial" w:cs="Arial"/>
          <w:b/>
          <w:sz w:val="20"/>
        </w:rPr>
        <w:t xml:space="preserve"> – </w:t>
      </w:r>
      <w:r>
        <w:rPr>
          <w:rFonts w:ascii="Arial" w:hAnsi="Arial" w:cs="Arial"/>
          <w:b/>
          <w:sz w:val="20"/>
        </w:rPr>
        <w:tab/>
      </w:r>
      <w:r w:rsidR="0043778F">
        <w:rPr>
          <w:rFonts w:ascii="Arial" w:hAnsi="Arial" w:cs="Arial"/>
          <w:bCs/>
          <w:sz w:val="20"/>
        </w:rPr>
        <w:t>Nothing to report</w:t>
      </w:r>
    </w:p>
    <w:p w14:paraId="3BAC31F8" w14:textId="6E238A13" w:rsidR="00B510FA" w:rsidRPr="00021B67" w:rsidRDefault="00B510FA" w:rsidP="00B510FA">
      <w:pPr>
        <w:rPr>
          <w:sz w:val="22"/>
          <w:szCs w:val="22"/>
        </w:rPr>
      </w:pPr>
      <w:r w:rsidRPr="001F4A9A">
        <w:rPr>
          <w:rFonts w:ascii="Arial" w:hAnsi="Arial" w:cs="Arial"/>
          <w:b/>
          <w:sz w:val="20"/>
        </w:rPr>
        <w:t>Transport</w:t>
      </w:r>
      <w:r>
        <w:rPr>
          <w:rFonts w:ascii="Arial" w:hAnsi="Arial" w:cs="Arial"/>
          <w:b/>
          <w:sz w:val="20"/>
        </w:rPr>
        <w:t xml:space="preserve"> –   </w:t>
      </w:r>
      <w:r>
        <w:rPr>
          <w:rFonts w:ascii="Arial" w:hAnsi="Arial" w:cs="Arial"/>
          <w:b/>
          <w:sz w:val="20"/>
        </w:rPr>
        <w:tab/>
      </w:r>
      <w:r w:rsidRPr="00021B67">
        <w:rPr>
          <w:sz w:val="22"/>
          <w:szCs w:val="22"/>
        </w:rPr>
        <w:t xml:space="preserve"> </w:t>
      </w:r>
      <w:r>
        <w:rPr>
          <w:sz w:val="22"/>
          <w:szCs w:val="22"/>
        </w:rPr>
        <w:tab/>
      </w:r>
      <w:r w:rsidR="007C1126">
        <w:rPr>
          <w:sz w:val="22"/>
          <w:szCs w:val="22"/>
        </w:rPr>
        <w:t xml:space="preserve">This is a very rural </w:t>
      </w:r>
      <w:proofErr w:type="gramStart"/>
      <w:r w:rsidR="007C1126">
        <w:rPr>
          <w:sz w:val="22"/>
          <w:szCs w:val="22"/>
        </w:rPr>
        <w:t>area</w:t>
      </w:r>
      <w:proofErr w:type="gramEnd"/>
      <w:r w:rsidR="007C1126">
        <w:rPr>
          <w:sz w:val="22"/>
          <w:szCs w:val="22"/>
        </w:rPr>
        <w:t xml:space="preserve"> and drivers are asked to watch their speed</w:t>
      </w:r>
    </w:p>
    <w:p w14:paraId="5805DDF8" w14:textId="01B7C621" w:rsidR="00B510FA" w:rsidRPr="00834D0E" w:rsidRDefault="00B510FA" w:rsidP="00B510FA">
      <w:pPr>
        <w:shd w:val="clear" w:color="auto" w:fill="FFFFFF"/>
        <w:rPr>
          <w:rFonts w:ascii="Helvetica" w:hAnsi="Helvetica" w:cs="Helvetica"/>
          <w:color w:val="1D2228"/>
          <w:sz w:val="20"/>
          <w:lang w:eastAsia="en-GB"/>
        </w:rPr>
      </w:pPr>
      <w:r w:rsidRPr="001F4A9A">
        <w:rPr>
          <w:rFonts w:ascii="Arial" w:hAnsi="Arial" w:cs="Arial"/>
          <w:b/>
          <w:sz w:val="20"/>
        </w:rPr>
        <w:t>Crackington Institute</w:t>
      </w:r>
      <w:r>
        <w:rPr>
          <w:rFonts w:ascii="Arial" w:hAnsi="Arial" w:cs="Arial"/>
          <w:b/>
          <w:sz w:val="20"/>
        </w:rPr>
        <w:t xml:space="preserve"> –</w:t>
      </w:r>
      <w:r>
        <w:rPr>
          <w:rFonts w:ascii="Arial" w:hAnsi="Arial" w:cs="Arial"/>
          <w:b/>
          <w:sz w:val="20"/>
        </w:rPr>
        <w:tab/>
      </w:r>
      <w:r w:rsidR="00E50D87">
        <w:rPr>
          <w:rFonts w:ascii="Arial" w:hAnsi="Arial" w:cs="Arial"/>
          <w:bCs/>
          <w:sz w:val="20"/>
        </w:rPr>
        <w:t>Still fund raising to surface the bottom area of the car park</w:t>
      </w:r>
    </w:p>
    <w:p w14:paraId="74215BFE" w14:textId="092D5FE5" w:rsidR="00B510FA" w:rsidRDefault="00B510FA" w:rsidP="00B510FA">
      <w:pPr>
        <w:rPr>
          <w:rFonts w:ascii="Arial" w:hAnsi="Arial" w:cs="Arial"/>
          <w:b/>
          <w:sz w:val="20"/>
        </w:rPr>
      </w:pPr>
      <w:r>
        <w:rPr>
          <w:rFonts w:ascii="Arial" w:hAnsi="Arial" w:cs="Arial"/>
          <w:b/>
          <w:sz w:val="20"/>
        </w:rPr>
        <w:t xml:space="preserve">Green St Gennys – </w:t>
      </w:r>
      <w:r>
        <w:rPr>
          <w:rFonts w:ascii="Arial" w:hAnsi="Arial" w:cs="Arial"/>
          <w:b/>
          <w:sz w:val="20"/>
        </w:rPr>
        <w:tab/>
      </w:r>
      <w:r>
        <w:rPr>
          <w:rFonts w:ascii="Arial" w:hAnsi="Arial" w:cs="Arial"/>
          <w:b/>
          <w:sz w:val="20"/>
        </w:rPr>
        <w:tab/>
      </w:r>
      <w:r w:rsidR="00E50D87" w:rsidRPr="00E50D87">
        <w:rPr>
          <w:rFonts w:ascii="Arial" w:hAnsi="Arial" w:cs="Arial"/>
          <w:bCs/>
          <w:sz w:val="20"/>
        </w:rPr>
        <w:t>Nothing to report</w:t>
      </w:r>
    </w:p>
    <w:p w14:paraId="3ED30481" w14:textId="789B3552" w:rsidR="00B510FA" w:rsidRDefault="00B510FA" w:rsidP="00B510FA">
      <w:pPr>
        <w:rPr>
          <w:rFonts w:ascii="Arial" w:hAnsi="Arial" w:cs="Arial"/>
          <w:b/>
          <w:sz w:val="20"/>
        </w:rPr>
      </w:pPr>
      <w:r>
        <w:rPr>
          <w:rFonts w:ascii="Arial" w:hAnsi="Arial" w:cs="Arial"/>
          <w:b/>
          <w:sz w:val="20"/>
        </w:rPr>
        <w:t xml:space="preserve">Community Area Partnership – </w:t>
      </w:r>
      <w:r>
        <w:rPr>
          <w:rFonts w:ascii="Arial" w:hAnsi="Arial" w:cs="Arial"/>
          <w:b/>
          <w:sz w:val="20"/>
        </w:rPr>
        <w:tab/>
      </w:r>
      <w:r w:rsidR="00060881">
        <w:rPr>
          <w:rFonts w:ascii="Arial" w:hAnsi="Arial" w:cs="Arial"/>
          <w:bCs/>
          <w:sz w:val="20"/>
        </w:rPr>
        <w:t xml:space="preserve">This was a </w:t>
      </w:r>
      <w:proofErr w:type="spellStart"/>
      <w:r w:rsidR="00060881">
        <w:rPr>
          <w:rFonts w:ascii="Arial" w:hAnsi="Arial" w:cs="Arial"/>
          <w:bCs/>
          <w:sz w:val="20"/>
        </w:rPr>
        <w:t>wholy</w:t>
      </w:r>
      <w:proofErr w:type="spellEnd"/>
      <w:r w:rsidR="00060881">
        <w:rPr>
          <w:rFonts w:ascii="Arial" w:hAnsi="Arial" w:cs="Arial"/>
          <w:bCs/>
          <w:sz w:val="20"/>
        </w:rPr>
        <w:t xml:space="preserve"> online meeting, discussion took place on </w:t>
      </w:r>
      <w:r w:rsidR="00920669">
        <w:rPr>
          <w:rFonts w:ascii="Arial" w:hAnsi="Arial" w:cs="Arial"/>
          <w:bCs/>
          <w:sz w:val="20"/>
        </w:rPr>
        <w:t>young people, bus routes and highways</w:t>
      </w:r>
      <w:r w:rsidRPr="00EC20B8">
        <w:rPr>
          <w:rFonts w:ascii="Arial" w:hAnsi="Arial" w:cs="Arial"/>
          <w:bCs/>
          <w:sz w:val="20"/>
        </w:rPr>
        <w:t xml:space="preserve"> </w:t>
      </w:r>
    </w:p>
    <w:p w14:paraId="40608BA0" w14:textId="6681B483" w:rsidR="00B510FA" w:rsidRPr="006A60D3" w:rsidRDefault="00B510FA" w:rsidP="00B510FA">
      <w:pPr>
        <w:rPr>
          <w:rFonts w:ascii="Arial" w:hAnsi="Arial" w:cs="Arial"/>
          <w:b/>
          <w:sz w:val="20"/>
        </w:rPr>
      </w:pPr>
      <w:r w:rsidRPr="006A60D3">
        <w:rPr>
          <w:rFonts w:ascii="Arial" w:hAnsi="Arial" w:cs="Arial"/>
          <w:b/>
          <w:sz w:val="20"/>
        </w:rPr>
        <w:t>Planning Working Group update</w:t>
      </w:r>
      <w:r w:rsidRPr="006A60D3">
        <w:rPr>
          <w:rFonts w:ascii="Arial" w:hAnsi="Arial" w:cs="Arial"/>
          <w:b/>
          <w:sz w:val="20"/>
        </w:rPr>
        <w:tab/>
      </w:r>
      <w:r w:rsidR="00920669">
        <w:rPr>
          <w:rFonts w:ascii="Arial" w:hAnsi="Arial" w:cs="Arial"/>
          <w:bCs/>
          <w:sz w:val="20"/>
        </w:rPr>
        <w:t>Cllr Adamson gave an update</w:t>
      </w:r>
      <w:r w:rsidRPr="006A60D3">
        <w:rPr>
          <w:rFonts w:ascii="Arial" w:hAnsi="Arial" w:cs="Arial"/>
          <w:b/>
          <w:sz w:val="20"/>
        </w:rPr>
        <w:t xml:space="preserve"> </w:t>
      </w:r>
    </w:p>
    <w:p w14:paraId="52D94CE5" w14:textId="33F9C2A5" w:rsidR="00B510FA" w:rsidRDefault="00B510FA" w:rsidP="00B510FA">
      <w:pPr>
        <w:rPr>
          <w:rFonts w:ascii="Arial" w:hAnsi="Arial" w:cs="Arial"/>
          <w:b/>
          <w:sz w:val="20"/>
        </w:rPr>
      </w:pPr>
      <w:r>
        <w:rPr>
          <w:rFonts w:ascii="Arial" w:hAnsi="Arial" w:cs="Arial"/>
          <w:b/>
          <w:sz w:val="20"/>
        </w:rPr>
        <w:t>Follow up Items</w:t>
      </w:r>
      <w:r>
        <w:rPr>
          <w:rFonts w:ascii="Arial" w:hAnsi="Arial" w:cs="Arial"/>
          <w:b/>
          <w:sz w:val="20"/>
        </w:rPr>
        <w:tab/>
      </w:r>
      <w:r>
        <w:rPr>
          <w:rFonts w:ascii="Arial" w:hAnsi="Arial" w:cs="Arial"/>
          <w:b/>
          <w:sz w:val="20"/>
        </w:rPr>
        <w:tab/>
      </w:r>
      <w:r>
        <w:rPr>
          <w:rFonts w:ascii="Arial" w:hAnsi="Arial" w:cs="Arial"/>
          <w:b/>
          <w:sz w:val="20"/>
        </w:rPr>
        <w:tab/>
      </w:r>
      <w:r w:rsidR="00920669">
        <w:rPr>
          <w:rFonts w:ascii="Arial" w:hAnsi="Arial" w:cs="Arial"/>
          <w:bCs/>
          <w:sz w:val="20"/>
        </w:rPr>
        <w:t>Cllr Adamson gave an update</w:t>
      </w:r>
    </w:p>
    <w:p w14:paraId="7567C9E0" w14:textId="07D83F76" w:rsidR="00B510FA" w:rsidRDefault="00B510FA" w:rsidP="00B510FA">
      <w:pPr>
        <w:rPr>
          <w:rFonts w:ascii="Arial" w:hAnsi="Arial" w:cs="Arial"/>
          <w:b/>
          <w:sz w:val="20"/>
        </w:rPr>
      </w:pPr>
      <w:r>
        <w:rPr>
          <w:rFonts w:ascii="Arial" w:hAnsi="Arial" w:cs="Arial"/>
          <w:b/>
          <w:sz w:val="20"/>
        </w:rPr>
        <w:t>Financial Statement</w:t>
      </w:r>
      <w:r>
        <w:rPr>
          <w:rFonts w:ascii="Arial" w:hAnsi="Arial" w:cs="Arial"/>
          <w:b/>
          <w:sz w:val="20"/>
        </w:rPr>
        <w:tab/>
      </w:r>
      <w:r>
        <w:rPr>
          <w:rFonts w:ascii="Arial" w:hAnsi="Arial" w:cs="Arial"/>
          <w:b/>
          <w:sz w:val="20"/>
        </w:rPr>
        <w:tab/>
      </w:r>
      <w:r w:rsidR="00920669">
        <w:rPr>
          <w:rFonts w:ascii="Arial" w:hAnsi="Arial" w:cs="Arial"/>
          <w:bCs/>
          <w:sz w:val="20"/>
        </w:rPr>
        <w:t>Cllr Simkin reported th</w:t>
      </w:r>
      <w:r w:rsidR="00DF2B02">
        <w:rPr>
          <w:rFonts w:ascii="Arial" w:hAnsi="Arial" w:cs="Arial"/>
          <w:bCs/>
          <w:sz w:val="20"/>
        </w:rPr>
        <w:t>at</w:t>
      </w:r>
      <w:r w:rsidR="00920669">
        <w:rPr>
          <w:rFonts w:ascii="Arial" w:hAnsi="Arial" w:cs="Arial"/>
          <w:bCs/>
          <w:sz w:val="20"/>
        </w:rPr>
        <w:t xml:space="preserve"> he with Cllr J May had completed the </w:t>
      </w:r>
      <w:r w:rsidR="000B3962">
        <w:rPr>
          <w:rFonts w:ascii="Arial" w:hAnsi="Arial" w:cs="Arial"/>
          <w:bCs/>
          <w:sz w:val="20"/>
        </w:rPr>
        <w:t>review of the finances and all is well</w:t>
      </w:r>
    </w:p>
    <w:p w14:paraId="29B88AAA" w14:textId="71C43941" w:rsidR="00B510FA" w:rsidRDefault="00B510FA" w:rsidP="00B510FA">
      <w:pPr>
        <w:rPr>
          <w:rFonts w:ascii="Arial" w:hAnsi="Arial" w:cs="Arial"/>
          <w:b/>
          <w:szCs w:val="24"/>
        </w:rPr>
      </w:pPr>
      <w:r>
        <w:rPr>
          <w:rFonts w:ascii="Arial" w:hAnsi="Arial" w:cs="Arial"/>
          <w:b/>
          <w:szCs w:val="24"/>
        </w:rPr>
        <w:t>7.</w:t>
      </w:r>
      <w:r>
        <w:rPr>
          <w:rFonts w:ascii="Arial" w:hAnsi="Arial" w:cs="Arial"/>
          <w:b/>
          <w:szCs w:val="24"/>
        </w:rPr>
        <w:tab/>
        <w:t>Correspondence</w:t>
      </w:r>
      <w:r w:rsidR="004121F3">
        <w:rPr>
          <w:rFonts w:ascii="Arial" w:hAnsi="Arial" w:cs="Arial"/>
          <w:b/>
          <w:szCs w:val="24"/>
        </w:rPr>
        <w:t>:</w:t>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sidRPr="004121F3">
        <w:rPr>
          <w:rFonts w:ascii="Arial" w:hAnsi="Arial" w:cs="Arial"/>
          <w:b/>
          <w:color w:val="FF0000"/>
          <w:szCs w:val="24"/>
        </w:rPr>
        <w:t>06/2025</w:t>
      </w:r>
    </w:p>
    <w:p w14:paraId="27AC7201" w14:textId="55C9A256" w:rsidR="00B510FA" w:rsidRDefault="00B510FA" w:rsidP="00B510FA">
      <w:pPr>
        <w:rPr>
          <w:bCs/>
          <w:szCs w:val="24"/>
        </w:rPr>
      </w:pPr>
      <w:r>
        <w:rPr>
          <w:rFonts w:ascii="Arial" w:hAnsi="Arial" w:cs="Arial"/>
          <w:b/>
          <w:szCs w:val="24"/>
        </w:rPr>
        <w:tab/>
      </w:r>
      <w:r w:rsidRPr="001612ED">
        <w:rPr>
          <w:bCs/>
          <w:szCs w:val="24"/>
        </w:rPr>
        <w:t>1</w:t>
      </w:r>
      <w:r>
        <w:rPr>
          <w:bCs/>
          <w:szCs w:val="24"/>
        </w:rPr>
        <w:t>.</w:t>
      </w:r>
      <w:r>
        <w:rPr>
          <w:bCs/>
          <w:szCs w:val="24"/>
        </w:rPr>
        <w:tab/>
        <w:t>Bell Geospace. Airborne Geophysical Survey</w:t>
      </w:r>
      <w:r w:rsidR="00AB03F0">
        <w:rPr>
          <w:bCs/>
          <w:szCs w:val="24"/>
        </w:rPr>
        <w:t>.</w:t>
      </w:r>
      <w:r w:rsidR="00AB03F0">
        <w:rPr>
          <w:bCs/>
          <w:szCs w:val="24"/>
        </w:rPr>
        <w:tab/>
      </w:r>
      <w:r w:rsidR="00AB03F0" w:rsidRPr="00AB03F0">
        <w:rPr>
          <w:bCs/>
          <w:i/>
          <w:iCs/>
          <w:szCs w:val="24"/>
        </w:rPr>
        <w:t>Noted, send to the Gazette</w:t>
      </w:r>
    </w:p>
    <w:p w14:paraId="1D9E4677" w14:textId="28157EAF" w:rsidR="00B510FA" w:rsidRDefault="00B510FA" w:rsidP="00B510FA">
      <w:pPr>
        <w:rPr>
          <w:bCs/>
          <w:szCs w:val="24"/>
        </w:rPr>
      </w:pPr>
      <w:r>
        <w:rPr>
          <w:bCs/>
          <w:szCs w:val="24"/>
        </w:rPr>
        <w:tab/>
        <w:t>2.</w:t>
      </w:r>
      <w:r>
        <w:rPr>
          <w:bCs/>
          <w:szCs w:val="24"/>
        </w:rPr>
        <w:tab/>
        <w:t>photo from Trevor Biscombe flooding at the Legion Hall</w:t>
      </w:r>
      <w:r w:rsidR="00AB03F0">
        <w:rPr>
          <w:bCs/>
          <w:szCs w:val="24"/>
        </w:rPr>
        <w:t>.</w:t>
      </w:r>
      <w:r w:rsidR="00AB03F0">
        <w:rPr>
          <w:bCs/>
          <w:szCs w:val="24"/>
        </w:rPr>
        <w:tab/>
      </w:r>
      <w:r w:rsidR="00AB03F0" w:rsidRPr="00AB03F0">
        <w:rPr>
          <w:bCs/>
          <w:i/>
          <w:iCs/>
          <w:szCs w:val="24"/>
        </w:rPr>
        <w:t>Noted</w:t>
      </w:r>
    </w:p>
    <w:p w14:paraId="5C01FC40" w14:textId="77777777" w:rsidR="00B510FA" w:rsidRPr="001E2475" w:rsidRDefault="00B510FA" w:rsidP="00B510FA">
      <w:pPr>
        <w:rPr>
          <w:bCs/>
          <w:szCs w:val="24"/>
        </w:rPr>
      </w:pPr>
    </w:p>
    <w:p w14:paraId="533705DB" w14:textId="03DACC16" w:rsidR="00B510FA" w:rsidRDefault="00B510FA" w:rsidP="00B510FA">
      <w:pPr>
        <w:rPr>
          <w:rFonts w:ascii="Arial" w:hAnsi="Arial" w:cs="Arial"/>
          <w:b/>
          <w:szCs w:val="24"/>
        </w:rPr>
      </w:pPr>
      <w:r>
        <w:rPr>
          <w:rFonts w:ascii="Arial" w:hAnsi="Arial" w:cs="Arial"/>
          <w:b/>
          <w:szCs w:val="24"/>
        </w:rPr>
        <w:t>8.</w:t>
      </w:r>
      <w:r>
        <w:rPr>
          <w:rFonts w:ascii="Arial" w:hAnsi="Arial" w:cs="Arial"/>
          <w:b/>
          <w:szCs w:val="24"/>
        </w:rPr>
        <w:tab/>
        <w:t>Agenda Items to Review</w:t>
      </w:r>
      <w:r w:rsidR="004121F3">
        <w:rPr>
          <w:rFonts w:ascii="Arial" w:hAnsi="Arial" w:cs="Arial"/>
          <w:b/>
          <w:szCs w:val="24"/>
        </w:rPr>
        <w:t>:</w:t>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sidRPr="004121F3">
        <w:rPr>
          <w:rFonts w:ascii="Arial" w:hAnsi="Arial" w:cs="Arial"/>
          <w:b/>
          <w:color w:val="FF0000"/>
          <w:szCs w:val="24"/>
        </w:rPr>
        <w:t>07/2025</w:t>
      </w:r>
    </w:p>
    <w:p w14:paraId="00E87DE6" w14:textId="7768AFA8" w:rsidR="00B510FA" w:rsidRDefault="00B510FA" w:rsidP="00B510FA">
      <w:pPr>
        <w:ind w:right="379" w:firstLine="720"/>
        <w:rPr>
          <w:bCs/>
          <w:szCs w:val="24"/>
        </w:rPr>
      </w:pPr>
      <w:r>
        <w:rPr>
          <w:bCs/>
          <w:szCs w:val="24"/>
        </w:rPr>
        <w:t>1.</w:t>
      </w:r>
      <w:r>
        <w:rPr>
          <w:bCs/>
          <w:szCs w:val="24"/>
        </w:rPr>
        <w:tab/>
        <w:t>Standing Order</w:t>
      </w:r>
      <w:r w:rsidR="000B3962">
        <w:rPr>
          <w:bCs/>
          <w:szCs w:val="24"/>
        </w:rPr>
        <w:t>.</w:t>
      </w:r>
      <w:r>
        <w:rPr>
          <w:bCs/>
          <w:szCs w:val="24"/>
        </w:rPr>
        <w:t xml:space="preserve"> </w:t>
      </w:r>
    </w:p>
    <w:p w14:paraId="7232A423" w14:textId="77777777" w:rsidR="00B510FA" w:rsidRDefault="00B510FA" w:rsidP="00B510FA">
      <w:pPr>
        <w:ind w:right="379" w:firstLine="720"/>
        <w:rPr>
          <w:bCs/>
          <w:szCs w:val="24"/>
        </w:rPr>
      </w:pPr>
      <w:r>
        <w:rPr>
          <w:bCs/>
          <w:szCs w:val="24"/>
        </w:rPr>
        <w:t>2.</w:t>
      </w:r>
      <w:r>
        <w:rPr>
          <w:bCs/>
          <w:szCs w:val="24"/>
        </w:rPr>
        <w:tab/>
        <w:t>Financial Regulations</w:t>
      </w:r>
    </w:p>
    <w:p w14:paraId="1BCFCCC7" w14:textId="77777777" w:rsidR="00B510FA" w:rsidRDefault="00B510FA" w:rsidP="00B510FA">
      <w:pPr>
        <w:ind w:right="379" w:firstLine="720"/>
        <w:rPr>
          <w:bCs/>
          <w:szCs w:val="24"/>
        </w:rPr>
      </w:pPr>
      <w:r>
        <w:rPr>
          <w:bCs/>
          <w:szCs w:val="24"/>
        </w:rPr>
        <w:t>3</w:t>
      </w:r>
      <w:r>
        <w:rPr>
          <w:bCs/>
          <w:szCs w:val="24"/>
        </w:rPr>
        <w:tab/>
        <w:t>Asset register</w:t>
      </w:r>
    </w:p>
    <w:p w14:paraId="0DEFA944" w14:textId="77777777" w:rsidR="00B510FA" w:rsidRDefault="00B510FA" w:rsidP="00B510FA">
      <w:pPr>
        <w:ind w:right="379" w:firstLine="720"/>
        <w:rPr>
          <w:bCs/>
          <w:szCs w:val="24"/>
        </w:rPr>
      </w:pPr>
      <w:r>
        <w:rPr>
          <w:bCs/>
          <w:szCs w:val="24"/>
        </w:rPr>
        <w:t>4.</w:t>
      </w:r>
      <w:r>
        <w:rPr>
          <w:bCs/>
          <w:szCs w:val="24"/>
        </w:rPr>
        <w:tab/>
        <w:t>Code of Conduct</w:t>
      </w:r>
    </w:p>
    <w:p w14:paraId="3E3D474E" w14:textId="77777777" w:rsidR="00B510FA" w:rsidRDefault="00B510FA" w:rsidP="00B510FA">
      <w:pPr>
        <w:ind w:right="379" w:firstLine="720"/>
        <w:rPr>
          <w:bCs/>
          <w:szCs w:val="24"/>
        </w:rPr>
      </w:pPr>
      <w:r>
        <w:rPr>
          <w:bCs/>
          <w:szCs w:val="24"/>
        </w:rPr>
        <w:t>5.</w:t>
      </w:r>
      <w:r>
        <w:rPr>
          <w:bCs/>
          <w:szCs w:val="24"/>
        </w:rPr>
        <w:tab/>
        <w:t>Complaints Procedure</w:t>
      </w:r>
    </w:p>
    <w:p w14:paraId="4FE55E9E" w14:textId="77777777" w:rsidR="00B510FA" w:rsidRDefault="00B510FA" w:rsidP="00B510FA">
      <w:pPr>
        <w:ind w:right="379" w:firstLine="720"/>
        <w:rPr>
          <w:bCs/>
          <w:szCs w:val="24"/>
        </w:rPr>
      </w:pPr>
      <w:r>
        <w:rPr>
          <w:bCs/>
          <w:szCs w:val="24"/>
        </w:rPr>
        <w:t>6.</w:t>
      </w:r>
      <w:r>
        <w:rPr>
          <w:bCs/>
          <w:szCs w:val="24"/>
        </w:rPr>
        <w:tab/>
        <w:t>Risk Assessment</w:t>
      </w:r>
    </w:p>
    <w:p w14:paraId="396ADA28" w14:textId="363DD0F1" w:rsidR="005358C8" w:rsidRDefault="00E81B21" w:rsidP="00B510FA">
      <w:pPr>
        <w:ind w:right="379" w:firstLine="720"/>
        <w:rPr>
          <w:bCs/>
          <w:szCs w:val="24"/>
        </w:rPr>
      </w:pPr>
      <w:r>
        <w:rPr>
          <w:bCs/>
          <w:szCs w:val="24"/>
        </w:rPr>
        <w:t>It was proposed by Cllr Adamson and seconded by Cllr T Stedham</w:t>
      </w:r>
      <w:r w:rsidR="00152D34">
        <w:rPr>
          <w:bCs/>
          <w:szCs w:val="24"/>
        </w:rPr>
        <w:t xml:space="preserve"> that the Standing Orders, Financial Regulations and the Complaints Procedure be approved without and changes, the Asset register </w:t>
      </w:r>
      <w:r w:rsidR="001563E3">
        <w:rPr>
          <w:bCs/>
          <w:szCs w:val="24"/>
        </w:rPr>
        <w:t xml:space="preserve">and the Risk </w:t>
      </w:r>
      <w:proofErr w:type="spellStart"/>
      <w:r w:rsidR="001563E3">
        <w:rPr>
          <w:bCs/>
          <w:szCs w:val="24"/>
        </w:rPr>
        <w:t>Assment</w:t>
      </w:r>
      <w:proofErr w:type="spellEnd"/>
      <w:r w:rsidR="001563E3">
        <w:rPr>
          <w:bCs/>
          <w:szCs w:val="24"/>
        </w:rPr>
        <w:t xml:space="preserve"> </w:t>
      </w:r>
      <w:r w:rsidR="00152D34">
        <w:rPr>
          <w:bCs/>
          <w:szCs w:val="24"/>
        </w:rPr>
        <w:t>to be updated</w:t>
      </w:r>
      <w:r w:rsidR="001563E3">
        <w:rPr>
          <w:bCs/>
          <w:szCs w:val="24"/>
        </w:rPr>
        <w:t xml:space="preserve"> and the Code of Co</w:t>
      </w:r>
      <w:r w:rsidR="001545B2">
        <w:rPr>
          <w:bCs/>
          <w:szCs w:val="24"/>
        </w:rPr>
        <w:t>n</w:t>
      </w:r>
      <w:r w:rsidR="001563E3">
        <w:rPr>
          <w:bCs/>
          <w:szCs w:val="24"/>
        </w:rPr>
        <w:t xml:space="preserve">duct be updated after the publication </w:t>
      </w:r>
      <w:r w:rsidR="00AD6535">
        <w:rPr>
          <w:bCs/>
          <w:szCs w:val="24"/>
        </w:rPr>
        <w:t>of the new Government regulations</w:t>
      </w:r>
    </w:p>
    <w:p w14:paraId="58F7C5E9" w14:textId="77777777" w:rsidR="005358C8" w:rsidRDefault="005358C8" w:rsidP="00B510FA">
      <w:pPr>
        <w:ind w:right="379" w:firstLine="720"/>
        <w:rPr>
          <w:bCs/>
          <w:szCs w:val="24"/>
        </w:rPr>
      </w:pPr>
    </w:p>
    <w:p w14:paraId="1501C46F" w14:textId="4EC6CE2A" w:rsidR="00B510FA" w:rsidRDefault="00B510FA" w:rsidP="00B510FA">
      <w:pPr>
        <w:rPr>
          <w:rFonts w:ascii="Arial" w:hAnsi="Arial" w:cs="Arial"/>
          <w:b/>
          <w:szCs w:val="24"/>
        </w:rPr>
      </w:pPr>
      <w:r>
        <w:rPr>
          <w:rFonts w:ascii="Arial" w:hAnsi="Arial" w:cs="Arial"/>
          <w:b/>
          <w:szCs w:val="24"/>
        </w:rPr>
        <w:t>9.</w:t>
      </w:r>
      <w:r>
        <w:rPr>
          <w:rFonts w:ascii="Arial" w:hAnsi="Arial" w:cs="Arial"/>
          <w:b/>
          <w:szCs w:val="24"/>
        </w:rPr>
        <w:tab/>
      </w:r>
      <w:r w:rsidRPr="00D53681">
        <w:rPr>
          <w:rFonts w:ascii="Arial" w:hAnsi="Arial" w:cs="Arial"/>
          <w:b/>
          <w:szCs w:val="24"/>
        </w:rPr>
        <w:t>Finance/Accounts</w:t>
      </w:r>
      <w:r w:rsidR="004121F3">
        <w:rPr>
          <w:rFonts w:ascii="Arial" w:hAnsi="Arial" w:cs="Arial"/>
          <w:b/>
          <w:szCs w:val="24"/>
        </w:rPr>
        <w:t>:</w:t>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sidRPr="004121F3">
        <w:rPr>
          <w:rFonts w:ascii="Arial" w:hAnsi="Arial" w:cs="Arial"/>
          <w:b/>
          <w:color w:val="FF0000"/>
          <w:szCs w:val="24"/>
        </w:rPr>
        <w:t>08/2025</w:t>
      </w:r>
    </w:p>
    <w:p w14:paraId="7FD98706" w14:textId="77777777" w:rsidR="00B510FA" w:rsidRDefault="00B510FA" w:rsidP="00B510FA">
      <w:pPr>
        <w:rPr>
          <w:rFonts w:ascii="Arial" w:hAnsi="Arial" w:cs="Arial"/>
          <w:bCs/>
          <w:sz w:val="20"/>
        </w:rPr>
      </w:pPr>
      <w:r w:rsidRPr="00F47A1A">
        <w:rPr>
          <w:rFonts w:ascii="Arial" w:hAnsi="Arial" w:cs="Arial"/>
          <w:bCs/>
          <w:sz w:val="20"/>
        </w:rPr>
        <w:tab/>
      </w:r>
      <w:r>
        <w:rPr>
          <w:rFonts w:ascii="Arial" w:hAnsi="Arial" w:cs="Arial"/>
          <w:bCs/>
          <w:sz w:val="20"/>
        </w:rPr>
        <w:t>1.</w:t>
      </w:r>
      <w:r>
        <w:rPr>
          <w:rFonts w:ascii="Arial" w:hAnsi="Arial" w:cs="Arial"/>
          <w:bCs/>
          <w:sz w:val="20"/>
        </w:rPr>
        <w:tab/>
        <w:t xml:space="preserve">To approve the clerk’s action in paying two invoices, Hirst Environmental and Bunzl </w:t>
      </w:r>
    </w:p>
    <w:p w14:paraId="571DF3EE" w14:textId="0A7AE6ED" w:rsidR="00B510FA" w:rsidRPr="00F47A1A" w:rsidRDefault="000A4347" w:rsidP="000A4347">
      <w:pPr>
        <w:ind w:left="1440"/>
        <w:rPr>
          <w:rFonts w:ascii="Arial" w:hAnsi="Arial" w:cs="Arial"/>
          <w:bCs/>
          <w:sz w:val="20"/>
        </w:rPr>
      </w:pPr>
      <w:r>
        <w:rPr>
          <w:rFonts w:ascii="Arial" w:hAnsi="Arial" w:cs="Arial"/>
          <w:bCs/>
          <w:sz w:val="20"/>
        </w:rPr>
        <w:t>Cllr A Birt proposed that the Clerks action be approved, this was seconded by Cllr C Adamson and agreed</w:t>
      </w:r>
    </w:p>
    <w:p w14:paraId="3323C9F4" w14:textId="02120DEC" w:rsidR="00B510FA" w:rsidRDefault="00B510FA" w:rsidP="00B510FA">
      <w:pPr>
        <w:rPr>
          <w:rFonts w:ascii="Arial" w:hAnsi="Arial" w:cs="Arial"/>
          <w:b/>
          <w:sz w:val="20"/>
        </w:rPr>
      </w:pPr>
      <w:r>
        <w:rPr>
          <w:rFonts w:ascii="Arial" w:hAnsi="Arial" w:cs="Arial"/>
          <w:b/>
          <w:sz w:val="20"/>
        </w:rPr>
        <w:t>9.a</w:t>
      </w:r>
      <w:r>
        <w:rPr>
          <w:rFonts w:ascii="Arial" w:hAnsi="Arial" w:cs="Arial"/>
          <w:b/>
          <w:sz w:val="20"/>
        </w:rPr>
        <w:tab/>
      </w:r>
      <w:r w:rsidRPr="005705F2">
        <w:rPr>
          <w:rFonts w:ascii="Arial" w:hAnsi="Arial" w:cs="Arial"/>
          <w:b/>
          <w:sz w:val="20"/>
        </w:rPr>
        <w:t>Bala</w:t>
      </w:r>
      <w:r w:rsidRPr="004121F3">
        <w:rPr>
          <w:rFonts w:ascii="Arial" w:hAnsi="Arial" w:cs="Arial"/>
          <w:b/>
          <w:szCs w:val="24"/>
        </w:rPr>
        <w:t>nces 30/11/2024</w:t>
      </w:r>
      <w:r w:rsidR="004121F3" w:rsidRPr="004121F3">
        <w:rPr>
          <w:rFonts w:ascii="Arial" w:hAnsi="Arial" w:cs="Arial"/>
          <w:b/>
          <w:szCs w:val="24"/>
        </w:rPr>
        <w:t>:</w:t>
      </w:r>
      <w:r w:rsidR="004121F3" w:rsidRPr="004121F3">
        <w:rPr>
          <w:rFonts w:ascii="Arial" w:hAnsi="Arial" w:cs="Arial"/>
          <w:b/>
          <w:szCs w:val="24"/>
        </w:rPr>
        <w:tab/>
      </w:r>
      <w:r w:rsidR="004121F3">
        <w:rPr>
          <w:rFonts w:ascii="Arial" w:hAnsi="Arial" w:cs="Arial"/>
          <w:b/>
          <w:sz w:val="20"/>
        </w:rPr>
        <w:tab/>
      </w:r>
      <w:r w:rsidR="004121F3">
        <w:rPr>
          <w:rFonts w:ascii="Arial" w:hAnsi="Arial" w:cs="Arial"/>
          <w:b/>
          <w:sz w:val="20"/>
        </w:rPr>
        <w:tab/>
      </w:r>
      <w:r w:rsidR="004121F3">
        <w:rPr>
          <w:rFonts w:ascii="Arial" w:hAnsi="Arial" w:cs="Arial"/>
          <w:b/>
          <w:sz w:val="20"/>
        </w:rPr>
        <w:tab/>
      </w:r>
      <w:r w:rsidR="004121F3">
        <w:rPr>
          <w:rFonts w:ascii="Arial" w:hAnsi="Arial" w:cs="Arial"/>
          <w:b/>
          <w:sz w:val="20"/>
        </w:rPr>
        <w:tab/>
      </w:r>
      <w:r w:rsidR="004121F3">
        <w:rPr>
          <w:rFonts w:ascii="Arial" w:hAnsi="Arial" w:cs="Arial"/>
          <w:b/>
          <w:sz w:val="20"/>
        </w:rPr>
        <w:tab/>
      </w:r>
      <w:r w:rsidR="004121F3">
        <w:rPr>
          <w:rFonts w:ascii="Arial" w:hAnsi="Arial" w:cs="Arial"/>
          <w:b/>
          <w:sz w:val="20"/>
        </w:rPr>
        <w:tab/>
      </w:r>
      <w:r w:rsidR="004121F3" w:rsidRPr="004121F3">
        <w:rPr>
          <w:rFonts w:ascii="Arial" w:hAnsi="Arial" w:cs="Arial"/>
          <w:b/>
          <w:color w:val="FF0000"/>
          <w:szCs w:val="24"/>
        </w:rPr>
        <w:t>09/2025</w:t>
      </w:r>
    </w:p>
    <w:p w14:paraId="7F075CF8" w14:textId="77777777" w:rsidR="00B510FA" w:rsidRPr="003C59AA" w:rsidRDefault="00B510FA" w:rsidP="00B510FA">
      <w:pPr>
        <w:rPr>
          <w:rFonts w:ascii="Calibri" w:hAnsi="Calibri" w:cs="Calibri"/>
          <w:color w:val="000000"/>
          <w:sz w:val="22"/>
          <w:szCs w:val="22"/>
          <w:lang w:eastAsia="en-GB"/>
        </w:rPr>
      </w:pPr>
      <w:r>
        <w:rPr>
          <w:rFonts w:ascii="Arial" w:hAnsi="Arial" w:cs="Arial"/>
          <w:b/>
          <w:sz w:val="20"/>
        </w:rPr>
        <w:tab/>
      </w:r>
      <w:r>
        <w:rPr>
          <w:rFonts w:ascii="Arial" w:hAnsi="Arial" w:cs="Arial"/>
          <w:sz w:val="20"/>
        </w:rPr>
        <w:tab/>
      </w:r>
      <w:r w:rsidRPr="005705F2">
        <w:rPr>
          <w:rFonts w:ascii="Arial" w:hAnsi="Arial" w:cs="Arial"/>
          <w:sz w:val="20"/>
        </w:rPr>
        <w:t>Current Account</w:t>
      </w:r>
      <w:r>
        <w:rPr>
          <w:rFonts w:ascii="Arial" w:hAnsi="Arial" w:cs="Arial"/>
          <w:sz w:val="20"/>
        </w:rPr>
        <w:t xml:space="preserve"> </w:t>
      </w:r>
      <w:r w:rsidRPr="005705F2">
        <w:rPr>
          <w:rFonts w:ascii="Arial" w:hAnsi="Arial" w:cs="Arial"/>
          <w:sz w:val="20"/>
        </w:rPr>
        <w:tab/>
      </w:r>
      <w:r>
        <w:rPr>
          <w:rFonts w:ascii="Arial" w:hAnsi="Arial" w:cs="Arial"/>
          <w:sz w:val="20"/>
        </w:rPr>
        <w:t xml:space="preserve">                  £284.26</w:t>
      </w:r>
    </w:p>
    <w:p w14:paraId="5886934C" w14:textId="77777777" w:rsidR="00B510FA" w:rsidRPr="00572D64" w:rsidRDefault="00B510FA" w:rsidP="00B510FA">
      <w:pPr>
        <w:rPr>
          <w:rFonts w:ascii="Arial" w:hAnsi="Arial" w:cs="Arial"/>
          <w:sz w:val="20"/>
        </w:rPr>
      </w:pPr>
      <w:r>
        <w:rPr>
          <w:rFonts w:ascii="Arial" w:hAnsi="Arial" w:cs="Arial"/>
          <w:sz w:val="20"/>
        </w:rPr>
        <w:tab/>
      </w:r>
      <w:r>
        <w:rPr>
          <w:rFonts w:ascii="Arial" w:hAnsi="Arial" w:cs="Arial"/>
          <w:sz w:val="20"/>
        </w:rPr>
        <w:tab/>
      </w:r>
      <w:r w:rsidRPr="005705F2">
        <w:rPr>
          <w:rFonts w:ascii="Arial" w:hAnsi="Arial" w:cs="Arial"/>
          <w:sz w:val="20"/>
        </w:rPr>
        <w:t>Reserve</w:t>
      </w:r>
      <w:r w:rsidRPr="005705F2">
        <w:rPr>
          <w:rFonts w:ascii="Arial" w:hAnsi="Arial" w:cs="Arial"/>
          <w:sz w:val="20"/>
        </w:rPr>
        <w:tab/>
      </w:r>
      <w:r w:rsidRPr="005705F2">
        <w:rPr>
          <w:rFonts w:ascii="Arial" w:hAnsi="Arial" w:cs="Arial"/>
          <w:sz w:val="20"/>
        </w:rPr>
        <w:tab/>
        <w:t xml:space="preserve">     </w:t>
      </w:r>
      <w:r w:rsidRPr="00572D64">
        <w:rPr>
          <w:rFonts w:ascii="Arial" w:hAnsi="Arial" w:cs="Arial"/>
          <w:sz w:val="20"/>
        </w:rPr>
        <w:tab/>
        <w:t>£</w:t>
      </w:r>
      <w:r>
        <w:rPr>
          <w:rFonts w:ascii="Arial" w:hAnsi="Arial" w:cs="Arial"/>
          <w:sz w:val="20"/>
        </w:rPr>
        <w:t>28,116.51</w:t>
      </w:r>
    </w:p>
    <w:p w14:paraId="3DCDB888" w14:textId="77777777" w:rsidR="00B510FA" w:rsidRPr="00572D64" w:rsidRDefault="00B510FA" w:rsidP="00B510FA">
      <w:pPr>
        <w:rPr>
          <w:rFonts w:ascii="Arial" w:hAnsi="Arial" w:cs="Arial"/>
          <w:sz w:val="20"/>
          <w:u w:val="single"/>
        </w:rPr>
      </w:pPr>
      <w:r w:rsidRPr="00572D64">
        <w:rPr>
          <w:rFonts w:ascii="Arial" w:hAnsi="Arial" w:cs="Arial"/>
          <w:sz w:val="20"/>
        </w:rPr>
        <w:tab/>
      </w:r>
      <w:r w:rsidRPr="00572D64">
        <w:rPr>
          <w:rFonts w:ascii="Arial" w:hAnsi="Arial" w:cs="Arial"/>
          <w:sz w:val="20"/>
        </w:rPr>
        <w:tab/>
      </w:r>
      <w:r>
        <w:rPr>
          <w:rFonts w:ascii="Arial" w:hAnsi="Arial" w:cs="Arial"/>
          <w:sz w:val="20"/>
        </w:rPr>
        <w:t>Loan</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572D64">
        <w:rPr>
          <w:rFonts w:ascii="Arial" w:hAnsi="Arial" w:cs="Arial"/>
          <w:sz w:val="20"/>
          <w:u w:val="single"/>
        </w:rPr>
        <w:t>£1</w:t>
      </w:r>
      <w:r>
        <w:rPr>
          <w:rFonts w:ascii="Arial" w:hAnsi="Arial" w:cs="Arial"/>
          <w:sz w:val="20"/>
          <w:u w:val="single"/>
        </w:rPr>
        <w:t>5</w:t>
      </w:r>
      <w:r w:rsidRPr="00572D64">
        <w:rPr>
          <w:rFonts w:ascii="Arial" w:hAnsi="Arial" w:cs="Arial"/>
          <w:sz w:val="20"/>
          <w:u w:val="single"/>
        </w:rPr>
        <w:t>,000.00</w:t>
      </w:r>
    </w:p>
    <w:p w14:paraId="182CFECB" w14:textId="77777777" w:rsidR="00B510FA" w:rsidRDefault="00B510FA" w:rsidP="00B510FA">
      <w:pPr>
        <w:rPr>
          <w:rFonts w:ascii="Arial" w:hAnsi="Arial" w:cs="Arial"/>
          <w:sz w:val="20"/>
        </w:rPr>
      </w:pPr>
      <w:r>
        <w:rPr>
          <w:rFonts w:ascii="Arial" w:hAnsi="Arial" w:cs="Arial"/>
          <w:sz w:val="20"/>
        </w:rPr>
        <w:tab/>
      </w:r>
      <w:r>
        <w:rPr>
          <w:rFonts w:ascii="Arial" w:hAnsi="Arial" w:cs="Arial"/>
          <w:sz w:val="20"/>
        </w:rPr>
        <w:tab/>
        <w:t>Total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£42,637.78</w:t>
      </w:r>
    </w:p>
    <w:p w14:paraId="11376CDE" w14:textId="77777777" w:rsidR="00B510FA" w:rsidRDefault="00B510FA" w:rsidP="00B510FA">
      <w:pPr>
        <w:rPr>
          <w:rFonts w:ascii="Arial" w:hAnsi="Arial" w:cs="Arial"/>
          <w:sz w:val="20"/>
        </w:rPr>
      </w:pPr>
    </w:p>
    <w:p w14:paraId="16584031" w14:textId="4BD93221" w:rsidR="00B510FA" w:rsidRPr="005705F2" w:rsidRDefault="00B510FA" w:rsidP="00B510FA">
      <w:pPr>
        <w:rPr>
          <w:rFonts w:ascii="Arial" w:hAnsi="Arial" w:cs="Arial"/>
          <w:b/>
          <w:sz w:val="20"/>
        </w:rPr>
      </w:pPr>
      <w:r>
        <w:rPr>
          <w:rFonts w:ascii="Arial" w:hAnsi="Arial" w:cs="Arial"/>
          <w:b/>
          <w:sz w:val="20"/>
        </w:rPr>
        <w:t>9.b</w:t>
      </w:r>
      <w:r w:rsidRPr="005705F2">
        <w:rPr>
          <w:rFonts w:ascii="Arial" w:hAnsi="Arial" w:cs="Arial"/>
          <w:b/>
          <w:sz w:val="20"/>
        </w:rPr>
        <w:t xml:space="preserve"> </w:t>
      </w:r>
      <w:r w:rsidRPr="005705F2">
        <w:rPr>
          <w:rFonts w:ascii="Arial" w:hAnsi="Arial" w:cs="Arial"/>
          <w:b/>
          <w:sz w:val="20"/>
        </w:rPr>
        <w:tab/>
      </w:r>
      <w:r w:rsidRPr="004121F3">
        <w:rPr>
          <w:rFonts w:ascii="Arial" w:hAnsi="Arial" w:cs="Arial"/>
          <w:b/>
          <w:szCs w:val="24"/>
        </w:rPr>
        <w:t>To approve Accounts for Payment</w:t>
      </w:r>
      <w:r w:rsidR="004121F3">
        <w:rPr>
          <w:rFonts w:ascii="Arial" w:hAnsi="Arial" w:cs="Arial"/>
          <w:b/>
          <w:szCs w:val="24"/>
        </w:rPr>
        <w:t>:</w:t>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Pr>
          <w:rFonts w:ascii="Arial" w:hAnsi="Arial" w:cs="Arial"/>
          <w:b/>
          <w:szCs w:val="24"/>
        </w:rPr>
        <w:tab/>
      </w:r>
      <w:r w:rsidR="004121F3" w:rsidRPr="004121F3">
        <w:rPr>
          <w:rFonts w:ascii="Arial" w:hAnsi="Arial" w:cs="Arial"/>
          <w:b/>
          <w:color w:val="FF0000"/>
          <w:szCs w:val="24"/>
        </w:rPr>
        <w:t>10/2025</w:t>
      </w:r>
      <w:r w:rsidRPr="004121F3">
        <w:rPr>
          <w:rFonts w:ascii="Arial" w:hAnsi="Arial" w:cs="Arial"/>
          <w:b/>
          <w:color w:val="FF0000"/>
          <w:szCs w:val="24"/>
        </w:rPr>
        <w:t xml:space="preserve"> </w:t>
      </w:r>
    </w:p>
    <w:p w14:paraId="52A34C79" w14:textId="77777777" w:rsidR="00B510FA" w:rsidRDefault="00B510FA" w:rsidP="00B510FA">
      <w:pPr>
        <w:rPr>
          <w:rFonts w:ascii="Arial" w:hAnsi="Arial" w:cs="Arial"/>
          <w:sz w:val="20"/>
        </w:rPr>
      </w:pPr>
      <w:r>
        <w:rPr>
          <w:rFonts w:ascii="Arial" w:hAnsi="Arial" w:cs="Arial"/>
          <w:sz w:val="20"/>
        </w:rPr>
        <w:lastRenderedPageBreak/>
        <w:tab/>
      </w:r>
      <w:r>
        <w:rPr>
          <w:rFonts w:ascii="Arial" w:hAnsi="Arial" w:cs="Arial"/>
          <w:sz w:val="20"/>
        </w:rPr>
        <w:tab/>
      </w:r>
      <w:r>
        <w:rPr>
          <w:rFonts w:ascii="Arial" w:hAnsi="Arial" w:cs="Arial"/>
          <w:sz w:val="20"/>
        </w:rPr>
        <w:tab/>
      </w:r>
    </w:p>
    <w:tbl>
      <w:tblPr>
        <w:tblStyle w:val="PlainTable3"/>
        <w:tblW w:w="8379" w:type="dxa"/>
        <w:tblLook w:val="0000" w:firstRow="0" w:lastRow="0" w:firstColumn="0" w:lastColumn="0" w:noHBand="0" w:noVBand="0"/>
      </w:tblPr>
      <w:tblGrid>
        <w:gridCol w:w="1661"/>
        <w:gridCol w:w="1741"/>
        <w:gridCol w:w="1303"/>
        <w:gridCol w:w="1172"/>
        <w:gridCol w:w="1202"/>
        <w:gridCol w:w="1300"/>
      </w:tblGrid>
      <w:tr w:rsidR="00B510FA" w14:paraId="390B1200" w14:textId="77777777" w:rsidTr="000160A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5DB9B265" w14:textId="77777777" w:rsidR="00B510FA" w:rsidRDefault="00B510FA" w:rsidP="000160A7">
            <w:pPr>
              <w:ind w:left="-60"/>
              <w:rPr>
                <w:rFonts w:ascii="Arial" w:hAnsi="Arial" w:cs="Arial"/>
                <w:sz w:val="20"/>
              </w:rPr>
            </w:pPr>
            <w:bookmarkStart w:id="0" w:name="_Hlk5520753"/>
            <w:r>
              <w:rPr>
                <w:rFonts w:ascii="Arial" w:hAnsi="Arial" w:cs="Arial"/>
                <w:sz w:val="20"/>
              </w:rPr>
              <w:t>Name</w:t>
            </w:r>
          </w:p>
        </w:tc>
        <w:tc>
          <w:tcPr>
            <w:tcW w:w="1741" w:type="dxa"/>
          </w:tcPr>
          <w:p w14:paraId="37FDB0DF" w14:textId="77777777" w:rsidR="00B510FA" w:rsidRDefault="00B510FA" w:rsidP="000160A7">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tcPr>
          <w:p w14:paraId="1A772F3C" w14:textId="77777777" w:rsidR="00B510FA" w:rsidRDefault="00B510FA" w:rsidP="000160A7">
            <w:pPr>
              <w:ind w:left="-60"/>
              <w:rPr>
                <w:rFonts w:ascii="Arial" w:hAnsi="Arial" w:cs="Arial"/>
                <w:sz w:val="20"/>
              </w:rPr>
            </w:pPr>
            <w:r>
              <w:rPr>
                <w:rFonts w:ascii="Arial" w:hAnsi="Arial" w:cs="Arial"/>
                <w:sz w:val="20"/>
              </w:rPr>
              <w:t>Payment type</w:t>
            </w:r>
          </w:p>
        </w:tc>
        <w:tc>
          <w:tcPr>
            <w:tcW w:w="1172" w:type="dxa"/>
          </w:tcPr>
          <w:p w14:paraId="695BCA90" w14:textId="77777777" w:rsidR="00B510FA" w:rsidRDefault="00B510FA" w:rsidP="000160A7">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Payment</w:t>
            </w:r>
          </w:p>
        </w:tc>
        <w:tc>
          <w:tcPr>
            <w:cnfStyle w:val="000010000000" w:firstRow="0" w:lastRow="0" w:firstColumn="0" w:lastColumn="0" w:oddVBand="1" w:evenVBand="0" w:oddHBand="0" w:evenHBand="0" w:firstRowFirstColumn="0" w:firstRowLastColumn="0" w:lastRowFirstColumn="0" w:lastRowLastColumn="0"/>
            <w:tcW w:w="1202" w:type="dxa"/>
          </w:tcPr>
          <w:p w14:paraId="0176F83E" w14:textId="77777777" w:rsidR="00B510FA" w:rsidRDefault="00B510FA" w:rsidP="000160A7">
            <w:pPr>
              <w:ind w:left="-60"/>
              <w:jc w:val="center"/>
              <w:rPr>
                <w:rFonts w:ascii="Arial" w:hAnsi="Arial" w:cs="Arial"/>
                <w:sz w:val="20"/>
              </w:rPr>
            </w:pPr>
            <w:r>
              <w:rPr>
                <w:rFonts w:ascii="Arial" w:hAnsi="Arial" w:cs="Arial"/>
                <w:sz w:val="20"/>
              </w:rPr>
              <w:t>VAT</w:t>
            </w:r>
          </w:p>
        </w:tc>
        <w:tc>
          <w:tcPr>
            <w:tcW w:w="1300" w:type="dxa"/>
          </w:tcPr>
          <w:p w14:paraId="4C1E14A6" w14:textId="77777777" w:rsidR="00B510FA" w:rsidRDefault="00B510FA" w:rsidP="000160A7">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Total payment</w:t>
            </w:r>
          </w:p>
        </w:tc>
      </w:tr>
      <w:tr w:rsidR="00B510FA" w14:paraId="35062111" w14:textId="77777777" w:rsidTr="000160A7">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78BE6C4E" w14:textId="77777777" w:rsidR="00B510FA" w:rsidRDefault="00B510FA" w:rsidP="000160A7">
            <w:pPr>
              <w:ind w:left="-60"/>
              <w:rPr>
                <w:rFonts w:ascii="Arial" w:hAnsi="Arial" w:cs="Arial"/>
                <w:sz w:val="20"/>
              </w:rPr>
            </w:pPr>
            <w:r>
              <w:rPr>
                <w:rFonts w:ascii="Arial" w:hAnsi="Arial" w:cs="Arial"/>
                <w:sz w:val="20"/>
              </w:rPr>
              <w:t>Staff</w:t>
            </w:r>
          </w:p>
        </w:tc>
        <w:tc>
          <w:tcPr>
            <w:tcW w:w="1741" w:type="dxa"/>
          </w:tcPr>
          <w:p w14:paraId="3C4DD22A" w14:textId="77777777" w:rsidR="00B510FA" w:rsidRDefault="00B510FA" w:rsidP="000160A7">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Wages</w:t>
            </w:r>
          </w:p>
        </w:tc>
        <w:tc>
          <w:tcPr>
            <w:cnfStyle w:val="000010000000" w:firstRow="0" w:lastRow="0" w:firstColumn="0" w:lastColumn="0" w:oddVBand="1" w:evenVBand="0" w:oddHBand="0" w:evenHBand="0" w:firstRowFirstColumn="0" w:firstRowLastColumn="0" w:lastRowFirstColumn="0" w:lastRowLastColumn="0"/>
            <w:tcW w:w="1303" w:type="dxa"/>
            <w:vMerge w:val="restart"/>
            <w:vAlign w:val="center"/>
          </w:tcPr>
          <w:p w14:paraId="10846968" w14:textId="77777777" w:rsidR="00B510FA" w:rsidRDefault="00B510FA" w:rsidP="000160A7">
            <w:pPr>
              <w:ind w:left="-60"/>
              <w:jc w:val="center"/>
              <w:rPr>
                <w:rFonts w:ascii="Arial" w:hAnsi="Arial" w:cs="Arial"/>
                <w:sz w:val="20"/>
              </w:rPr>
            </w:pPr>
            <w:r>
              <w:rPr>
                <w:rFonts w:ascii="Arial" w:hAnsi="Arial" w:cs="Arial"/>
                <w:sz w:val="20"/>
              </w:rPr>
              <w:t>BACS</w:t>
            </w:r>
          </w:p>
        </w:tc>
        <w:tc>
          <w:tcPr>
            <w:tcW w:w="1172" w:type="dxa"/>
          </w:tcPr>
          <w:p w14:paraId="42CC6D95" w14:textId="77777777" w:rsidR="00B510FA" w:rsidRDefault="00B510FA" w:rsidP="000160A7">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£601.51</w:t>
            </w:r>
          </w:p>
        </w:tc>
        <w:tc>
          <w:tcPr>
            <w:cnfStyle w:val="000010000000" w:firstRow="0" w:lastRow="0" w:firstColumn="0" w:lastColumn="0" w:oddVBand="1" w:evenVBand="0" w:oddHBand="0" w:evenHBand="0" w:firstRowFirstColumn="0" w:firstRowLastColumn="0" w:lastRowFirstColumn="0" w:lastRowLastColumn="0"/>
            <w:tcW w:w="1202" w:type="dxa"/>
          </w:tcPr>
          <w:p w14:paraId="3794CCD0" w14:textId="77777777" w:rsidR="00B510FA" w:rsidRDefault="00B510FA" w:rsidP="000160A7">
            <w:pPr>
              <w:ind w:left="-60"/>
              <w:jc w:val="right"/>
              <w:rPr>
                <w:rFonts w:ascii="Arial" w:hAnsi="Arial" w:cs="Arial"/>
                <w:sz w:val="20"/>
              </w:rPr>
            </w:pPr>
          </w:p>
        </w:tc>
        <w:tc>
          <w:tcPr>
            <w:tcW w:w="1300" w:type="dxa"/>
          </w:tcPr>
          <w:p w14:paraId="62821FAD" w14:textId="77777777" w:rsidR="00B510FA" w:rsidRDefault="00B510FA" w:rsidP="000160A7">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£601.51</w:t>
            </w:r>
          </w:p>
        </w:tc>
      </w:tr>
      <w:tr w:rsidR="00B510FA" w14:paraId="138CC899" w14:textId="77777777" w:rsidTr="000160A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472F4E42" w14:textId="77777777" w:rsidR="00B510FA" w:rsidRDefault="00B510FA" w:rsidP="000160A7">
            <w:pPr>
              <w:ind w:left="-60"/>
              <w:rPr>
                <w:rFonts w:ascii="Arial" w:hAnsi="Arial" w:cs="Arial"/>
                <w:sz w:val="20"/>
              </w:rPr>
            </w:pPr>
            <w:r>
              <w:rPr>
                <w:rFonts w:ascii="Arial" w:hAnsi="Arial" w:cs="Arial"/>
                <w:sz w:val="20"/>
              </w:rPr>
              <w:t>Staff</w:t>
            </w:r>
            <w:r>
              <w:rPr>
                <w:rFonts w:ascii="Arial" w:hAnsi="Arial" w:cs="Arial"/>
                <w:sz w:val="20"/>
              </w:rPr>
              <w:tab/>
            </w:r>
          </w:p>
        </w:tc>
        <w:tc>
          <w:tcPr>
            <w:tcW w:w="1741" w:type="dxa"/>
          </w:tcPr>
          <w:p w14:paraId="7CDA25F2" w14:textId="77777777" w:rsidR="00B510FA" w:rsidRDefault="00B510FA" w:rsidP="000160A7">
            <w:pPr>
              <w:ind w:left="-107"/>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Expenses</w:t>
            </w:r>
          </w:p>
        </w:tc>
        <w:tc>
          <w:tcPr>
            <w:cnfStyle w:val="000010000000" w:firstRow="0" w:lastRow="0" w:firstColumn="0" w:lastColumn="0" w:oddVBand="1" w:evenVBand="0" w:oddHBand="0" w:evenHBand="0" w:firstRowFirstColumn="0" w:firstRowLastColumn="0" w:lastRowFirstColumn="0" w:lastRowLastColumn="0"/>
            <w:tcW w:w="1303" w:type="dxa"/>
            <w:vMerge/>
          </w:tcPr>
          <w:p w14:paraId="57EEAB4D" w14:textId="77777777" w:rsidR="00B510FA" w:rsidRDefault="00B510FA" w:rsidP="000160A7">
            <w:pPr>
              <w:ind w:left="-60"/>
              <w:jc w:val="center"/>
              <w:rPr>
                <w:rFonts w:ascii="Arial" w:hAnsi="Arial" w:cs="Arial"/>
                <w:sz w:val="20"/>
              </w:rPr>
            </w:pPr>
          </w:p>
        </w:tc>
        <w:tc>
          <w:tcPr>
            <w:tcW w:w="1172" w:type="dxa"/>
          </w:tcPr>
          <w:p w14:paraId="7A2E8282" w14:textId="77777777" w:rsidR="00B510FA" w:rsidRDefault="00B510FA" w:rsidP="000160A7">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£6.24</w:t>
            </w:r>
          </w:p>
        </w:tc>
        <w:tc>
          <w:tcPr>
            <w:cnfStyle w:val="000010000000" w:firstRow="0" w:lastRow="0" w:firstColumn="0" w:lastColumn="0" w:oddVBand="1" w:evenVBand="0" w:oddHBand="0" w:evenHBand="0" w:firstRowFirstColumn="0" w:firstRowLastColumn="0" w:lastRowFirstColumn="0" w:lastRowLastColumn="0"/>
            <w:tcW w:w="1202" w:type="dxa"/>
          </w:tcPr>
          <w:p w14:paraId="6551B7C0" w14:textId="77777777" w:rsidR="00B510FA" w:rsidRDefault="00B510FA" w:rsidP="000160A7">
            <w:pPr>
              <w:ind w:left="-60"/>
              <w:jc w:val="right"/>
              <w:rPr>
                <w:rFonts w:ascii="Arial" w:hAnsi="Arial" w:cs="Arial"/>
                <w:sz w:val="20"/>
              </w:rPr>
            </w:pPr>
          </w:p>
        </w:tc>
        <w:tc>
          <w:tcPr>
            <w:tcW w:w="1300" w:type="dxa"/>
          </w:tcPr>
          <w:p w14:paraId="0B032AC7" w14:textId="77777777" w:rsidR="00B510FA" w:rsidRDefault="00B510FA" w:rsidP="000160A7">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£6.24</w:t>
            </w:r>
          </w:p>
        </w:tc>
      </w:tr>
      <w:tr w:rsidR="00B510FA" w14:paraId="0F4EC9B9" w14:textId="77777777" w:rsidTr="000160A7">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1AF840D1" w14:textId="77777777" w:rsidR="00B510FA" w:rsidRDefault="00B510FA" w:rsidP="000160A7">
            <w:pPr>
              <w:ind w:left="-60"/>
              <w:rPr>
                <w:rFonts w:ascii="Arial" w:hAnsi="Arial" w:cs="Arial"/>
                <w:sz w:val="20"/>
              </w:rPr>
            </w:pPr>
            <w:r>
              <w:rPr>
                <w:rFonts w:ascii="Arial" w:hAnsi="Arial" w:cs="Arial"/>
                <w:sz w:val="20"/>
              </w:rPr>
              <w:t>HMRC</w:t>
            </w:r>
          </w:p>
        </w:tc>
        <w:tc>
          <w:tcPr>
            <w:tcW w:w="1741" w:type="dxa"/>
          </w:tcPr>
          <w:p w14:paraId="40DB6459" w14:textId="77777777" w:rsidR="00B510FA" w:rsidRDefault="00B510FA" w:rsidP="000160A7">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PAYE</w:t>
            </w:r>
          </w:p>
        </w:tc>
        <w:tc>
          <w:tcPr>
            <w:cnfStyle w:val="000010000000" w:firstRow="0" w:lastRow="0" w:firstColumn="0" w:lastColumn="0" w:oddVBand="1" w:evenVBand="0" w:oddHBand="0" w:evenHBand="0" w:firstRowFirstColumn="0" w:firstRowLastColumn="0" w:lastRowFirstColumn="0" w:lastRowLastColumn="0"/>
            <w:tcW w:w="1303" w:type="dxa"/>
          </w:tcPr>
          <w:p w14:paraId="3BA57CAE" w14:textId="77777777" w:rsidR="00B510FA" w:rsidRDefault="00B510FA" w:rsidP="000160A7">
            <w:pPr>
              <w:ind w:left="-60"/>
              <w:jc w:val="center"/>
              <w:rPr>
                <w:rFonts w:ascii="Arial" w:hAnsi="Arial" w:cs="Arial"/>
                <w:sz w:val="20"/>
              </w:rPr>
            </w:pPr>
            <w:r>
              <w:rPr>
                <w:rFonts w:ascii="Arial" w:hAnsi="Arial" w:cs="Arial"/>
                <w:sz w:val="20"/>
              </w:rPr>
              <w:t>BACS</w:t>
            </w:r>
          </w:p>
        </w:tc>
        <w:tc>
          <w:tcPr>
            <w:tcW w:w="1172" w:type="dxa"/>
          </w:tcPr>
          <w:p w14:paraId="56ACEA96" w14:textId="77777777" w:rsidR="00B510FA" w:rsidRDefault="00B510FA" w:rsidP="000160A7">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£126.00</w:t>
            </w:r>
          </w:p>
        </w:tc>
        <w:tc>
          <w:tcPr>
            <w:cnfStyle w:val="000010000000" w:firstRow="0" w:lastRow="0" w:firstColumn="0" w:lastColumn="0" w:oddVBand="1" w:evenVBand="0" w:oddHBand="0" w:evenHBand="0" w:firstRowFirstColumn="0" w:firstRowLastColumn="0" w:lastRowFirstColumn="0" w:lastRowLastColumn="0"/>
            <w:tcW w:w="1202" w:type="dxa"/>
          </w:tcPr>
          <w:p w14:paraId="42B0725B" w14:textId="77777777" w:rsidR="00B510FA" w:rsidRDefault="00B510FA" w:rsidP="000160A7">
            <w:pPr>
              <w:ind w:left="-60"/>
              <w:jc w:val="right"/>
              <w:rPr>
                <w:rFonts w:ascii="Arial" w:hAnsi="Arial" w:cs="Arial"/>
                <w:sz w:val="20"/>
              </w:rPr>
            </w:pPr>
          </w:p>
        </w:tc>
        <w:tc>
          <w:tcPr>
            <w:tcW w:w="1300" w:type="dxa"/>
          </w:tcPr>
          <w:p w14:paraId="061FDC30" w14:textId="77777777" w:rsidR="00B510FA" w:rsidRDefault="00B510FA" w:rsidP="000160A7">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£126.00</w:t>
            </w:r>
          </w:p>
        </w:tc>
      </w:tr>
      <w:tr w:rsidR="00B510FA" w14:paraId="36FEADFC" w14:textId="77777777" w:rsidTr="000160A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5C9D7F18" w14:textId="77777777" w:rsidR="00B510FA" w:rsidRDefault="00B510FA" w:rsidP="000160A7">
            <w:pPr>
              <w:ind w:left="-60"/>
              <w:rPr>
                <w:rFonts w:ascii="Arial" w:hAnsi="Arial" w:cs="Arial"/>
                <w:sz w:val="20"/>
              </w:rPr>
            </w:pPr>
            <w:r>
              <w:rPr>
                <w:rFonts w:ascii="Arial" w:hAnsi="Arial" w:cs="Arial"/>
                <w:sz w:val="20"/>
              </w:rPr>
              <w:t>Burden Trust</w:t>
            </w:r>
          </w:p>
        </w:tc>
        <w:tc>
          <w:tcPr>
            <w:tcW w:w="1741" w:type="dxa"/>
          </w:tcPr>
          <w:p w14:paraId="2121A119" w14:textId="77777777" w:rsidR="00B510FA" w:rsidRDefault="00B510FA" w:rsidP="000160A7">
            <w:pPr>
              <w:ind w:left="-60" w:right="-251"/>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Interest</w:t>
            </w:r>
          </w:p>
        </w:tc>
        <w:tc>
          <w:tcPr>
            <w:cnfStyle w:val="000010000000" w:firstRow="0" w:lastRow="0" w:firstColumn="0" w:lastColumn="0" w:oddVBand="1" w:evenVBand="0" w:oddHBand="0" w:evenHBand="0" w:firstRowFirstColumn="0" w:firstRowLastColumn="0" w:lastRowFirstColumn="0" w:lastRowLastColumn="0"/>
            <w:tcW w:w="1303" w:type="dxa"/>
          </w:tcPr>
          <w:p w14:paraId="222E0CB5" w14:textId="77777777" w:rsidR="00B510FA" w:rsidRDefault="00B510FA" w:rsidP="000160A7">
            <w:pPr>
              <w:ind w:left="41"/>
              <w:jc w:val="center"/>
              <w:rPr>
                <w:rFonts w:ascii="Arial" w:hAnsi="Arial" w:cs="Arial"/>
                <w:sz w:val="20"/>
              </w:rPr>
            </w:pPr>
            <w:r>
              <w:rPr>
                <w:rFonts w:ascii="Arial" w:hAnsi="Arial" w:cs="Arial"/>
                <w:sz w:val="20"/>
              </w:rPr>
              <w:t>Bacs</w:t>
            </w:r>
          </w:p>
        </w:tc>
        <w:tc>
          <w:tcPr>
            <w:tcW w:w="1172" w:type="dxa"/>
          </w:tcPr>
          <w:p w14:paraId="5BAA4050" w14:textId="77777777" w:rsidR="00B510FA" w:rsidRDefault="00B510FA" w:rsidP="000160A7">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£16.00</w:t>
            </w:r>
          </w:p>
        </w:tc>
        <w:tc>
          <w:tcPr>
            <w:cnfStyle w:val="000010000000" w:firstRow="0" w:lastRow="0" w:firstColumn="0" w:lastColumn="0" w:oddVBand="1" w:evenVBand="0" w:oddHBand="0" w:evenHBand="0" w:firstRowFirstColumn="0" w:firstRowLastColumn="0" w:lastRowFirstColumn="0" w:lastRowLastColumn="0"/>
            <w:tcW w:w="1202" w:type="dxa"/>
          </w:tcPr>
          <w:p w14:paraId="2D721E9F" w14:textId="77777777" w:rsidR="00B510FA" w:rsidRDefault="00B510FA" w:rsidP="000160A7">
            <w:pPr>
              <w:ind w:left="-60"/>
              <w:jc w:val="right"/>
              <w:rPr>
                <w:rFonts w:ascii="Arial" w:hAnsi="Arial" w:cs="Arial"/>
                <w:sz w:val="20"/>
              </w:rPr>
            </w:pPr>
          </w:p>
        </w:tc>
        <w:tc>
          <w:tcPr>
            <w:tcW w:w="1300" w:type="dxa"/>
          </w:tcPr>
          <w:p w14:paraId="0E0D8046" w14:textId="77777777" w:rsidR="00B510FA" w:rsidRDefault="00B510FA" w:rsidP="000160A7">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£16.00</w:t>
            </w:r>
          </w:p>
        </w:tc>
      </w:tr>
      <w:tr w:rsidR="00B510FA" w14:paraId="2208F097" w14:textId="77777777" w:rsidTr="000160A7">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63656AFF" w14:textId="77777777" w:rsidR="00B510FA" w:rsidRDefault="00B510FA" w:rsidP="000160A7">
            <w:pPr>
              <w:ind w:left="-60"/>
              <w:rPr>
                <w:rFonts w:ascii="Arial" w:hAnsi="Arial" w:cs="Arial"/>
                <w:sz w:val="20"/>
              </w:rPr>
            </w:pPr>
            <w:r>
              <w:rPr>
                <w:rFonts w:ascii="Arial" w:hAnsi="Arial" w:cs="Arial"/>
                <w:sz w:val="20"/>
              </w:rPr>
              <w:t>Hirst Environmental</w:t>
            </w:r>
          </w:p>
        </w:tc>
        <w:tc>
          <w:tcPr>
            <w:tcW w:w="1741" w:type="dxa"/>
          </w:tcPr>
          <w:p w14:paraId="44C6994B" w14:textId="77777777" w:rsidR="00B510FA" w:rsidRDefault="00B510FA" w:rsidP="000160A7">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Toilets</w:t>
            </w:r>
          </w:p>
        </w:tc>
        <w:tc>
          <w:tcPr>
            <w:cnfStyle w:val="000010000000" w:firstRow="0" w:lastRow="0" w:firstColumn="0" w:lastColumn="0" w:oddVBand="1" w:evenVBand="0" w:oddHBand="0" w:evenHBand="0" w:firstRowFirstColumn="0" w:firstRowLastColumn="0" w:lastRowFirstColumn="0" w:lastRowLastColumn="0"/>
            <w:tcW w:w="1303" w:type="dxa"/>
          </w:tcPr>
          <w:p w14:paraId="11F3B83A" w14:textId="77777777" w:rsidR="00B510FA" w:rsidRDefault="00B510FA" w:rsidP="000160A7">
            <w:pPr>
              <w:ind w:left="-60"/>
              <w:jc w:val="center"/>
              <w:rPr>
                <w:rFonts w:ascii="Arial" w:hAnsi="Arial" w:cs="Arial"/>
                <w:sz w:val="20"/>
              </w:rPr>
            </w:pPr>
            <w:r>
              <w:rPr>
                <w:rFonts w:ascii="Arial" w:hAnsi="Arial" w:cs="Arial"/>
                <w:sz w:val="20"/>
              </w:rPr>
              <w:t>BACS</w:t>
            </w:r>
          </w:p>
        </w:tc>
        <w:tc>
          <w:tcPr>
            <w:tcW w:w="1172" w:type="dxa"/>
          </w:tcPr>
          <w:p w14:paraId="4DEF44B6" w14:textId="77777777" w:rsidR="00B510FA" w:rsidRDefault="00B510FA" w:rsidP="000160A7">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£595.00</w:t>
            </w:r>
          </w:p>
        </w:tc>
        <w:tc>
          <w:tcPr>
            <w:cnfStyle w:val="000010000000" w:firstRow="0" w:lastRow="0" w:firstColumn="0" w:lastColumn="0" w:oddVBand="1" w:evenVBand="0" w:oddHBand="0" w:evenHBand="0" w:firstRowFirstColumn="0" w:firstRowLastColumn="0" w:lastRowFirstColumn="0" w:lastRowLastColumn="0"/>
            <w:tcW w:w="1202" w:type="dxa"/>
          </w:tcPr>
          <w:p w14:paraId="6F2BEA6F" w14:textId="77777777" w:rsidR="00B510FA" w:rsidRDefault="00B510FA" w:rsidP="000160A7">
            <w:pPr>
              <w:ind w:left="-60"/>
              <w:jc w:val="right"/>
              <w:rPr>
                <w:rFonts w:ascii="Arial" w:hAnsi="Arial" w:cs="Arial"/>
                <w:sz w:val="20"/>
              </w:rPr>
            </w:pPr>
            <w:r>
              <w:rPr>
                <w:rFonts w:ascii="Arial" w:hAnsi="Arial" w:cs="Arial"/>
                <w:sz w:val="20"/>
              </w:rPr>
              <w:t>£119.00</w:t>
            </w:r>
          </w:p>
        </w:tc>
        <w:tc>
          <w:tcPr>
            <w:tcW w:w="1300" w:type="dxa"/>
          </w:tcPr>
          <w:p w14:paraId="02CD88E2" w14:textId="77777777" w:rsidR="00B510FA" w:rsidRDefault="00B510FA" w:rsidP="000160A7">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£714.00</w:t>
            </w:r>
          </w:p>
        </w:tc>
      </w:tr>
      <w:tr w:rsidR="00B510FA" w14:paraId="0AFA800E" w14:textId="77777777" w:rsidTr="000160A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4C0283F5" w14:textId="77777777" w:rsidR="00B510FA" w:rsidRDefault="00B510FA" w:rsidP="000160A7">
            <w:pPr>
              <w:ind w:left="-60"/>
              <w:rPr>
                <w:rFonts w:ascii="Arial" w:hAnsi="Arial" w:cs="Arial"/>
                <w:sz w:val="20"/>
              </w:rPr>
            </w:pPr>
            <w:r>
              <w:rPr>
                <w:rFonts w:ascii="Arial" w:hAnsi="Arial" w:cs="Arial"/>
                <w:sz w:val="20"/>
              </w:rPr>
              <w:t>Bunzl</w:t>
            </w:r>
          </w:p>
        </w:tc>
        <w:tc>
          <w:tcPr>
            <w:tcW w:w="1741" w:type="dxa"/>
          </w:tcPr>
          <w:p w14:paraId="178D3A34" w14:textId="77777777" w:rsidR="00B510FA" w:rsidRDefault="00B510FA" w:rsidP="000160A7">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Toilets</w:t>
            </w:r>
          </w:p>
        </w:tc>
        <w:tc>
          <w:tcPr>
            <w:cnfStyle w:val="000010000000" w:firstRow="0" w:lastRow="0" w:firstColumn="0" w:lastColumn="0" w:oddVBand="1" w:evenVBand="0" w:oddHBand="0" w:evenHBand="0" w:firstRowFirstColumn="0" w:firstRowLastColumn="0" w:lastRowFirstColumn="0" w:lastRowLastColumn="0"/>
            <w:tcW w:w="1303" w:type="dxa"/>
          </w:tcPr>
          <w:p w14:paraId="1FFE9B75" w14:textId="77777777" w:rsidR="00B510FA" w:rsidRDefault="00B510FA" w:rsidP="000160A7">
            <w:pPr>
              <w:ind w:left="-60"/>
              <w:jc w:val="center"/>
              <w:rPr>
                <w:rFonts w:ascii="Arial" w:hAnsi="Arial" w:cs="Arial"/>
                <w:sz w:val="20"/>
              </w:rPr>
            </w:pPr>
            <w:r>
              <w:rPr>
                <w:rFonts w:ascii="Arial" w:hAnsi="Arial" w:cs="Arial"/>
                <w:sz w:val="20"/>
              </w:rPr>
              <w:t>BACS</w:t>
            </w:r>
          </w:p>
        </w:tc>
        <w:tc>
          <w:tcPr>
            <w:tcW w:w="1172" w:type="dxa"/>
          </w:tcPr>
          <w:p w14:paraId="059EA4AF" w14:textId="77777777" w:rsidR="00B510FA" w:rsidRDefault="00B510FA" w:rsidP="000160A7">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£154.32</w:t>
            </w:r>
          </w:p>
        </w:tc>
        <w:tc>
          <w:tcPr>
            <w:cnfStyle w:val="000010000000" w:firstRow="0" w:lastRow="0" w:firstColumn="0" w:lastColumn="0" w:oddVBand="1" w:evenVBand="0" w:oddHBand="0" w:evenHBand="0" w:firstRowFirstColumn="0" w:firstRowLastColumn="0" w:lastRowFirstColumn="0" w:lastRowLastColumn="0"/>
            <w:tcW w:w="1202" w:type="dxa"/>
          </w:tcPr>
          <w:p w14:paraId="3220847F" w14:textId="77777777" w:rsidR="00B510FA" w:rsidRDefault="00B510FA" w:rsidP="000160A7">
            <w:pPr>
              <w:ind w:left="-60"/>
              <w:jc w:val="right"/>
              <w:rPr>
                <w:rFonts w:ascii="Arial" w:hAnsi="Arial" w:cs="Arial"/>
                <w:sz w:val="20"/>
              </w:rPr>
            </w:pPr>
            <w:r>
              <w:rPr>
                <w:rFonts w:ascii="Arial" w:hAnsi="Arial" w:cs="Arial"/>
                <w:sz w:val="20"/>
              </w:rPr>
              <w:t>£30.86</w:t>
            </w:r>
          </w:p>
        </w:tc>
        <w:tc>
          <w:tcPr>
            <w:tcW w:w="1300" w:type="dxa"/>
          </w:tcPr>
          <w:p w14:paraId="2487DB73" w14:textId="77777777" w:rsidR="00B510FA" w:rsidRDefault="00B510FA" w:rsidP="000160A7">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£185.18</w:t>
            </w:r>
          </w:p>
        </w:tc>
      </w:tr>
      <w:tr w:rsidR="00B510FA" w14:paraId="20708DA3" w14:textId="77777777" w:rsidTr="000160A7">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470F522E" w14:textId="77777777" w:rsidR="00B510FA" w:rsidRDefault="00B510FA" w:rsidP="000160A7">
            <w:pPr>
              <w:ind w:left="-60"/>
              <w:rPr>
                <w:rFonts w:ascii="Arial" w:hAnsi="Arial" w:cs="Arial"/>
                <w:sz w:val="20"/>
              </w:rPr>
            </w:pPr>
            <w:r>
              <w:rPr>
                <w:rFonts w:ascii="Arial" w:hAnsi="Arial" w:cs="Arial"/>
                <w:sz w:val="20"/>
              </w:rPr>
              <w:t>Source 4 Business</w:t>
            </w:r>
          </w:p>
        </w:tc>
        <w:tc>
          <w:tcPr>
            <w:tcW w:w="1741" w:type="dxa"/>
          </w:tcPr>
          <w:p w14:paraId="31D09849" w14:textId="77777777" w:rsidR="00B510FA" w:rsidRDefault="00B510FA" w:rsidP="000160A7">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Hall Water</w:t>
            </w:r>
          </w:p>
        </w:tc>
        <w:tc>
          <w:tcPr>
            <w:cnfStyle w:val="000010000000" w:firstRow="0" w:lastRow="0" w:firstColumn="0" w:lastColumn="0" w:oddVBand="1" w:evenVBand="0" w:oddHBand="0" w:evenHBand="0" w:firstRowFirstColumn="0" w:firstRowLastColumn="0" w:lastRowFirstColumn="0" w:lastRowLastColumn="0"/>
            <w:tcW w:w="1303" w:type="dxa"/>
          </w:tcPr>
          <w:p w14:paraId="2A6EFFBD" w14:textId="77777777" w:rsidR="00B510FA" w:rsidRDefault="00B510FA" w:rsidP="000160A7">
            <w:pPr>
              <w:ind w:left="-60"/>
              <w:jc w:val="center"/>
              <w:rPr>
                <w:rFonts w:ascii="Arial" w:hAnsi="Arial" w:cs="Arial"/>
                <w:sz w:val="20"/>
              </w:rPr>
            </w:pPr>
            <w:r>
              <w:rPr>
                <w:rFonts w:ascii="Arial" w:hAnsi="Arial" w:cs="Arial"/>
                <w:sz w:val="20"/>
              </w:rPr>
              <w:t>DD</w:t>
            </w:r>
          </w:p>
        </w:tc>
        <w:tc>
          <w:tcPr>
            <w:tcW w:w="1172" w:type="dxa"/>
          </w:tcPr>
          <w:p w14:paraId="7F55B99E" w14:textId="77777777" w:rsidR="00B510FA" w:rsidRDefault="00B510FA" w:rsidP="000160A7">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£23.34</w:t>
            </w:r>
          </w:p>
        </w:tc>
        <w:tc>
          <w:tcPr>
            <w:cnfStyle w:val="000010000000" w:firstRow="0" w:lastRow="0" w:firstColumn="0" w:lastColumn="0" w:oddVBand="1" w:evenVBand="0" w:oddHBand="0" w:evenHBand="0" w:firstRowFirstColumn="0" w:firstRowLastColumn="0" w:lastRowFirstColumn="0" w:lastRowLastColumn="0"/>
            <w:tcW w:w="1202" w:type="dxa"/>
          </w:tcPr>
          <w:p w14:paraId="16BED8F0" w14:textId="77777777" w:rsidR="00B510FA" w:rsidRDefault="00B510FA" w:rsidP="000160A7">
            <w:pPr>
              <w:ind w:left="-60"/>
              <w:jc w:val="right"/>
              <w:rPr>
                <w:rFonts w:ascii="Arial" w:hAnsi="Arial" w:cs="Arial"/>
                <w:sz w:val="20"/>
              </w:rPr>
            </w:pPr>
          </w:p>
        </w:tc>
        <w:tc>
          <w:tcPr>
            <w:tcW w:w="1300" w:type="dxa"/>
          </w:tcPr>
          <w:p w14:paraId="32953074" w14:textId="77777777" w:rsidR="00B510FA" w:rsidRDefault="00B510FA" w:rsidP="000160A7">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£23.34</w:t>
            </w:r>
          </w:p>
        </w:tc>
      </w:tr>
      <w:tr w:rsidR="00B510FA" w14:paraId="38F70C03" w14:textId="77777777" w:rsidTr="000160A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18F6623C" w14:textId="77777777" w:rsidR="00B510FA" w:rsidRDefault="00B510FA" w:rsidP="000160A7">
            <w:pPr>
              <w:ind w:left="-60"/>
              <w:jc w:val="center"/>
              <w:rPr>
                <w:rFonts w:ascii="Arial" w:hAnsi="Arial" w:cs="Arial"/>
                <w:sz w:val="20"/>
              </w:rPr>
            </w:pPr>
            <w:r>
              <w:rPr>
                <w:rFonts w:ascii="Arial" w:hAnsi="Arial" w:cs="Arial"/>
                <w:sz w:val="20"/>
              </w:rPr>
              <w:t>“</w:t>
            </w:r>
          </w:p>
        </w:tc>
        <w:tc>
          <w:tcPr>
            <w:tcW w:w="1741" w:type="dxa"/>
          </w:tcPr>
          <w:p w14:paraId="3F235E3B" w14:textId="77777777" w:rsidR="00B510FA" w:rsidRDefault="00B510FA" w:rsidP="000160A7">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Toilets Water</w:t>
            </w:r>
          </w:p>
        </w:tc>
        <w:tc>
          <w:tcPr>
            <w:cnfStyle w:val="000010000000" w:firstRow="0" w:lastRow="0" w:firstColumn="0" w:lastColumn="0" w:oddVBand="1" w:evenVBand="0" w:oddHBand="0" w:evenHBand="0" w:firstRowFirstColumn="0" w:firstRowLastColumn="0" w:lastRowFirstColumn="0" w:lastRowLastColumn="0"/>
            <w:tcW w:w="1303" w:type="dxa"/>
          </w:tcPr>
          <w:p w14:paraId="4AE2CD62" w14:textId="77777777" w:rsidR="00B510FA" w:rsidRDefault="00B510FA" w:rsidP="000160A7">
            <w:pPr>
              <w:ind w:left="-60"/>
              <w:jc w:val="center"/>
              <w:rPr>
                <w:rFonts w:ascii="Arial" w:hAnsi="Arial" w:cs="Arial"/>
                <w:sz w:val="20"/>
              </w:rPr>
            </w:pPr>
            <w:r>
              <w:rPr>
                <w:rFonts w:ascii="Arial" w:hAnsi="Arial" w:cs="Arial"/>
                <w:sz w:val="20"/>
              </w:rPr>
              <w:t>DD</w:t>
            </w:r>
          </w:p>
        </w:tc>
        <w:tc>
          <w:tcPr>
            <w:tcW w:w="1172" w:type="dxa"/>
          </w:tcPr>
          <w:p w14:paraId="79EDFB2B" w14:textId="77777777" w:rsidR="00B510FA" w:rsidRDefault="00B510FA" w:rsidP="000160A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£63.24</w:t>
            </w:r>
          </w:p>
        </w:tc>
        <w:tc>
          <w:tcPr>
            <w:cnfStyle w:val="000010000000" w:firstRow="0" w:lastRow="0" w:firstColumn="0" w:lastColumn="0" w:oddVBand="1" w:evenVBand="0" w:oddHBand="0" w:evenHBand="0" w:firstRowFirstColumn="0" w:firstRowLastColumn="0" w:lastRowFirstColumn="0" w:lastRowLastColumn="0"/>
            <w:tcW w:w="1202" w:type="dxa"/>
          </w:tcPr>
          <w:p w14:paraId="39C9A745" w14:textId="77777777" w:rsidR="00B510FA" w:rsidRDefault="00B510FA" w:rsidP="000160A7">
            <w:pPr>
              <w:ind w:left="-60"/>
              <w:jc w:val="right"/>
              <w:rPr>
                <w:rFonts w:ascii="Arial" w:hAnsi="Arial" w:cs="Arial"/>
                <w:sz w:val="20"/>
              </w:rPr>
            </w:pPr>
          </w:p>
        </w:tc>
        <w:tc>
          <w:tcPr>
            <w:tcW w:w="1300" w:type="dxa"/>
          </w:tcPr>
          <w:p w14:paraId="0822C548" w14:textId="77777777" w:rsidR="00B510FA" w:rsidRDefault="00B510FA" w:rsidP="000160A7">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£63.24</w:t>
            </w:r>
          </w:p>
        </w:tc>
      </w:tr>
      <w:tr w:rsidR="00B510FA" w14:paraId="54277911" w14:textId="77777777" w:rsidTr="000160A7">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7894930C" w14:textId="77777777" w:rsidR="00B510FA" w:rsidRDefault="00B510FA" w:rsidP="000160A7">
            <w:pPr>
              <w:ind w:left="-60"/>
              <w:rPr>
                <w:rFonts w:ascii="Arial" w:hAnsi="Arial" w:cs="Arial"/>
                <w:sz w:val="20"/>
              </w:rPr>
            </w:pPr>
            <w:r>
              <w:rPr>
                <w:rFonts w:ascii="Arial" w:hAnsi="Arial" w:cs="Arial"/>
                <w:sz w:val="20"/>
              </w:rPr>
              <w:t>Malcolm Ure</w:t>
            </w:r>
          </w:p>
        </w:tc>
        <w:tc>
          <w:tcPr>
            <w:tcW w:w="1741" w:type="dxa"/>
          </w:tcPr>
          <w:p w14:paraId="76DA29E5" w14:textId="77777777" w:rsidR="00B510FA" w:rsidRDefault="00B510FA" w:rsidP="000160A7">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Kitchen</w:t>
            </w:r>
          </w:p>
        </w:tc>
        <w:tc>
          <w:tcPr>
            <w:cnfStyle w:val="000010000000" w:firstRow="0" w:lastRow="0" w:firstColumn="0" w:lastColumn="0" w:oddVBand="1" w:evenVBand="0" w:oddHBand="0" w:evenHBand="0" w:firstRowFirstColumn="0" w:firstRowLastColumn="0" w:lastRowFirstColumn="0" w:lastRowLastColumn="0"/>
            <w:tcW w:w="1303" w:type="dxa"/>
          </w:tcPr>
          <w:p w14:paraId="2A861DD2" w14:textId="77777777" w:rsidR="00B510FA" w:rsidRDefault="00B510FA" w:rsidP="000160A7">
            <w:pPr>
              <w:ind w:left="-60"/>
              <w:jc w:val="center"/>
              <w:rPr>
                <w:rFonts w:ascii="Arial" w:hAnsi="Arial" w:cs="Arial"/>
                <w:sz w:val="20"/>
              </w:rPr>
            </w:pPr>
            <w:r>
              <w:rPr>
                <w:rFonts w:ascii="Arial" w:hAnsi="Arial" w:cs="Arial"/>
                <w:sz w:val="20"/>
              </w:rPr>
              <w:t>BACS</w:t>
            </w:r>
          </w:p>
        </w:tc>
        <w:tc>
          <w:tcPr>
            <w:tcW w:w="1172" w:type="dxa"/>
          </w:tcPr>
          <w:p w14:paraId="7632BCDB" w14:textId="77777777" w:rsidR="00B510FA" w:rsidRDefault="00B510FA" w:rsidP="000160A7">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£22.94</w:t>
            </w:r>
          </w:p>
        </w:tc>
        <w:tc>
          <w:tcPr>
            <w:cnfStyle w:val="000010000000" w:firstRow="0" w:lastRow="0" w:firstColumn="0" w:lastColumn="0" w:oddVBand="1" w:evenVBand="0" w:oddHBand="0" w:evenHBand="0" w:firstRowFirstColumn="0" w:firstRowLastColumn="0" w:lastRowFirstColumn="0" w:lastRowLastColumn="0"/>
            <w:tcW w:w="1202" w:type="dxa"/>
          </w:tcPr>
          <w:p w14:paraId="138406E9" w14:textId="77777777" w:rsidR="00B510FA" w:rsidRDefault="00B510FA" w:rsidP="000160A7">
            <w:pPr>
              <w:ind w:left="-60"/>
              <w:jc w:val="right"/>
              <w:rPr>
                <w:rFonts w:ascii="Arial" w:hAnsi="Arial" w:cs="Arial"/>
                <w:sz w:val="20"/>
              </w:rPr>
            </w:pPr>
          </w:p>
        </w:tc>
        <w:tc>
          <w:tcPr>
            <w:tcW w:w="1300" w:type="dxa"/>
          </w:tcPr>
          <w:p w14:paraId="4B09DB1B" w14:textId="77777777" w:rsidR="00B510FA" w:rsidRDefault="00B510FA" w:rsidP="000160A7">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£22.94</w:t>
            </w:r>
          </w:p>
        </w:tc>
      </w:tr>
      <w:tr w:rsidR="00B510FA" w14:paraId="0055A746" w14:textId="77777777" w:rsidTr="000160A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095C6E5A" w14:textId="77777777" w:rsidR="00B510FA" w:rsidRDefault="00B510FA" w:rsidP="000160A7">
            <w:pPr>
              <w:ind w:left="-60"/>
              <w:rPr>
                <w:rFonts w:ascii="Arial" w:hAnsi="Arial" w:cs="Arial"/>
                <w:sz w:val="20"/>
              </w:rPr>
            </w:pPr>
            <w:r>
              <w:rPr>
                <w:rFonts w:ascii="Arial" w:hAnsi="Arial" w:cs="Arial"/>
                <w:sz w:val="20"/>
              </w:rPr>
              <w:t>Hirst Environmental</w:t>
            </w:r>
          </w:p>
        </w:tc>
        <w:tc>
          <w:tcPr>
            <w:tcW w:w="1741" w:type="dxa"/>
          </w:tcPr>
          <w:p w14:paraId="3A0218C2" w14:textId="77777777" w:rsidR="00B510FA" w:rsidRDefault="00B510FA" w:rsidP="000160A7">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Toilets</w:t>
            </w:r>
          </w:p>
        </w:tc>
        <w:tc>
          <w:tcPr>
            <w:cnfStyle w:val="000010000000" w:firstRow="0" w:lastRow="0" w:firstColumn="0" w:lastColumn="0" w:oddVBand="1" w:evenVBand="0" w:oddHBand="0" w:evenHBand="0" w:firstRowFirstColumn="0" w:firstRowLastColumn="0" w:lastRowFirstColumn="0" w:lastRowLastColumn="0"/>
            <w:tcW w:w="1303" w:type="dxa"/>
          </w:tcPr>
          <w:p w14:paraId="7D7CAECD" w14:textId="77777777" w:rsidR="00B510FA" w:rsidRDefault="00B510FA" w:rsidP="000160A7">
            <w:pPr>
              <w:ind w:left="-60"/>
              <w:jc w:val="center"/>
              <w:rPr>
                <w:rFonts w:ascii="Arial" w:hAnsi="Arial" w:cs="Arial"/>
                <w:sz w:val="20"/>
              </w:rPr>
            </w:pPr>
            <w:r>
              <w:rPr>
                <w:rFonts w:ascii="Arial" w:hAnsi="Arial" w:cs="Arial"/>
                <w:sz w:val="20"/>
              </w:rPr>
              <w:t>BACS</w:t>
            </w:r>
          </w:p>
        </w:tc>
        <w:tc>
          <w:tcPr>
            <w:tcW w:w="1172" w:type="dxa"/>
          </w:tcPr>
          <w:p w14:paraId="334AF6FE" w14:textId="77777777" w:rsidR="00B510FA" w:rsidRDefault="00B510FA" w:rsidP="000160A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£595.00</w:t>
            </w:r>
          </w:p>
        </w:tc>
        <w:tc>
          <w:tcPr>
            <w:cnfStyle w:val="000010000000" w:firstRow="0" w:lastRow="0" w:firstColumn="0" w:lastColumn="0" w:oddVBand="1" w:evenVBand="0" w:oddHBand="0" w:evenHBand="0" w:firstRowFirstColumn="0" w:firstRowLastColumn="0" w:lastRowFirstColumn="0" w:lastRowLastColumn="0"/>
            <w:tcW w:w="1202" w:type="dxa"/>
          </w:tcPr>
          <w:p w14:paraId="5DF24650" w14:textId="77777777" w:rsidR="00B510FA" w:rsidRDefault="00B510FA" w:rsidP="000160A7">
            <w:pPr>
              <w:ind w:left="-60"/>
              <w:jc w:val="right"/>
              <w:rPr>
                <w:rFonts w:ascii="Arial" w:hAnsi="Arial" w:cs="Arial"/>
                <w:sz w:val="20"/>
              </w:rPr>
            </w:pPr>
            <w:r>
              <w:rPr>
                <w:rFonts w:ascii="Arial" w:hAnsi="Arial" w:cs="Arial"/>
                <w:sz w:val="20"/>
              </w:rPr>
              <w:t>£119.00</w:t>
            </w:r>
          </w:p>
        </w:tc>
        <w:tc>
          <w:tcPr>
            <w:tcW w:w="1300" w:type="dxa"/>
          </w:tcPr>
          <w:p w14:paraId="32805550" w14:textId="77777777" w:rsidR="00B510FA" w:rsidRDefault="00B510FA" w:rsidP="000160A7">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£714.00</w:t>
            </w:r>
          </w:p>
        </w:tc>
      </w:tr>
      <w:tr w:rsidR="00B510FA" w14:paraId="322F45D9" w14:textId="77777777" w:rsidTr="000160A7">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70FEC74C" w14:textId="77777777" w:rsidR="00B510FA" w:rsidRDefault="00B510FA" w:rsidP="000160A7">
            <w:pPr>
              <w:ind w:left="-60"/>
              <w:rPr>
                <w:rFonts w:ascii="Arial" w:hAnsi="Arial" w:cs="Arial"/>
                <w:sz w:val="20"/>
              </w:rPr>
            </w:pPr>
            <w:r>
              <w:rPr>
                <w:rFonts w:ascii="Arial" w:hAnsi="Arial" w:cs="Arial"/>
                <w:sz w:val="20"/>
              </w:rPr>
              <w:t>British Gas</w:t>
            </w:r>
          </w:p>
        </w:tc>
        <w:tc>
          <w:tcPr>
            <w:tcW w:w="1741" w:type="dxa"/>
          </w:tcPr>
          <w:p w14:paraId="7930A884" w14:textId="77777777" w:rsidR="00B510FA" w:rsidRDefault="00B510FA" w:rsidP="000160A7">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Toilets Electric</w:t>
            </w:r>
          </w:p>
        </w:tc>
        <w:tc>
          <w:tcPr>
            <w:cnfStyle w:val="000010000000" w:firstRow="0" w:lastRow="0" w:firstColumn="0" w:lastColumn="0" w:oddVBand="1" w:evenVBand="0" w:oddHBand="0" w:evenHBand="0" w:firstRowFirstColumn="0" w:firstRowLastColumn="0" w:lastRowFirstColumn="0" w:lastRowLastColumn="0"/>
            <w:tcW w:w="1303" w:type="dxa"/>
          </w:tcPr>
          <w:p w14:paraId="5ABDCC8F" w14:textId="77777777" w:rsidR="00B510FA" w:rsidRDefault="00B510FA" w:rsidP="000160A7">
            <w:pPr>
              <w:ind w:left="-60"/>
              <w:jc w:val="center"/>
              <w:rPr>
                <w:rFonts w:ascii="Arial" w:hAnsi="Arial" w:cs="Arial"/>
                <w:sz w:val="20"/>
              </w:rPr>
            </w:pPr>
            <w:r>
              <w:rPr>
                <w:rFonts w:ascii="Arial" w:hAnsi="Arial" w:cs="Arial"/>
                <w:sz w:val="20"/>
              </w:rPr>
              <w:t>DD</w:t>
            </w:r>
          </w:p>
        </w:tc>
        <w:tc>
          <w:tcPr>
            <w:tcW w:w="1172" w:type="dxa"/>
          </w:tcPr>
          <w:p w14:paraId="3E5D667C" w14:textId="77777777" w:rsidR="00B510FA" w:rsidRDefault="00B510FA" w:rsidP="000160A7">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£26.77</w:t>
            </w:r>
          </w:p>
        </w:tc>
        <w:tc>
          <w:tcPr>
            <w:cnfStyle w:val="000010000000" w:firstRow="0" w:lastRow="0" w:firstColumn="0" w:lastColumn="0" w:oddVBand="1" w:evenVBand="0" w:oddHBand="0" w:evenHBand="0" w:firstRowFirstColumn="0" w:firstRowLastColumn="0" w:lastRowFirstColumn="0" w:lastRowLastColumn="0"/>
            <w:tcW w:w="1202" w:type="dxa"/>
          </w:tcPr>
          <w:p w14:paraId="20318967" w14:textId="77777777" w:rsidR="00B510FA" w:rsidRDefault="00B510FA" w:rsidP="000160A7">
            <w:pPr>
              <w:ind w:left="-60"/>
              <w:jc w:val="right"/>
              <w:rPr>
                <w:rFonts w:ascii="Arial" w:hAnsi="Arial" w:cs="Arial"/>
                <w:sz w:val="20"/>
              </w:rPr>
            </w:pPr>
            <w:r>
              <w:rPr>
                <w:rFonts w:ascii="Arial" w:hAnsi="Arial" w:cs="Arial"/>
                <w:sz w:val="20"/>
              </w:rPr>
              <w:t>£1.33</w:t>
            </w:r>
          </w:p>
        </w:tc>
        <w:tc>
          <w:tcPr>
            <w:tcW w:w="1300" w:type="dxa"/>
          </w:tcPr>
          <w:p w14:paraId="2770EC8B" w14:textId="77777777" w:rsidR="00B510FA" w:rsidRDefault="00B510FA" w:rsidP="000160A7">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£28.10</w:t>
            </w:r>
          </w:p>
        </w:tc>
      </w:tr>
      <w:bookmarkEnd w:id="0"/>
    </w:tbl>
    <w:p w14:paraId="5A9755E5" w14:textId="77777777" w:rsidR="00B510FA" w:rsidRDefault="00B510FA" w:rsidP="00B510FA">
      <w:pPr>
        <w:rPr>
          <w:rFonts w:ascii="Arial" w:hAnsi="Arial" w:cs="Arial"/>
          <w:b/>
          <w:sz w:val="20"/>
        </w:rPr>
      </w:pPr>
    </w:p>
    <w:p w14:paraId="4E94C3F7" w14:textId="0C63A92D" w:rsidR="00804531" w:rsidRPr="00804531" w:rsidRDefault="00804531" w:rsidP="00B510FA">
      <w:pPr>
        <w:rPr>
          <w:rFonts w:ascii="Arial" w:hAnsi="Arial" w:cs="Arial"/>
          <w:bCs/>
          <w:sz w:val="20"/>
        </w:rPr>
      </w:pPr>
      <w:r w:rsidRPr="00804531">
        <w:rPr>
          <w:rFonts w:ascii="Arial" w:hAnsi="Arial" w:cs="Arial"/>
          <w:bCs/>
          <w:sz w:val="20"/>
        </w:rPr>
        <w:t xml:space="preserve">Cllr A Birt proposed that the accounts be paid, this was seconded by Cllr T </w:t>
      </w:r>
      <w:proofErr w:type="spellStart"/>
      <w:r w:rsidRPr="00804531">
        <w:rPr>
          <w:rFonts w:ascii="Arial" w:hAnsi="Arial" w:cs="Arial"/>
          <w:bCs/>
          <w:sz w:val="20"/>
        </w:rPr>
        <w:t>Streham</w:t>
      </w:r>
      <w:proofErr w:type="spellEnd"/>
      <w:r w:rsidRPr="00804531">
        <w:rPr>
          <w:rFonts w:ascii="Arial" w:hAnsi="Arial" w:cs="Arial"/>
          <w:bCs/>
          <w:sz w:val="20"/>
        </w:rPr>
        <w:t xml:space="preserve"> and agreed</w:t>
      </w:r>
    </w:p>
    <w:p w14:paraId="654288AF" w14:textId="77777777" w:rsidR="00804531" w:rsidRDefault="00804531" w:rsidP="00B510FA">
      <w:pPr>
        <w:rPr>
          <w:rFonts w:ascii="Arial" w:hAnsi="Arial" w:cs="Arial"/>
          <w:b/>
          <w:sz w:val="20"/>
        </w:rPr>
      </w:pPr>
    </w:p>
    <w:tbl>
      <w:tblPr>
        <w:tblStyle w:val="PlainTable4"/>
        <w:tblpPr w:leftFromText="180" w:rightFromText="180" w:vertAnchor="text" w:horzAnchor="page" w:tblpX="4276" w:tblpY="-27"/>
        <w:tblW w:w="0" w:type="auto"/>
        <w:tblLook w:val="04A0" w:firstRow="1" w:lastRow="0" w:firstColumn="1" w:lastColumn="0" w:noHBand="0" w:noVBand="1"/>
      </w:tblPr>
      <w:tblGrid>
        <w:gridCol w:w="2972"/>
        <w:gridCol w:w="2410"/>
      </w:tblGrid>
      <w:tr w:rsidR="00B510FA" w14:paraId="16990449" w14:textId="77777777" w:rsidTr="000160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AC717A4" w14:textId="77777777" w:rsidR="00B510FA" w:rsidRDefault="00B510FA" w:rsidP="000160A7">
            <w:pPr>
              <w:rPr>
                <w:rFonts w:ascii="Arial" w:hAnsi="Arial" w:cs="Arial"/>
                <w:b w:val="0"/>
                <w:sz w:val="20"/>
              </w:rPr>
            </w:pPr>
            <w:r>
              <w:rPr>
                <w:rFonts w:ascii="Arial" w:hAnsi="Arial" w:cs="Arial"/>
                <w:sz w:val="20"/>
              </w:rPr>
              <w:t>Toilets</w:t>
            </w:r>
            <w:r>
              <w:rPr>
                <w:rFonts w:ascii="Arial" w:hAnsi="Arial" w:cs="Arial"/>
                <w:sz w:val="20"/>
              </w:rPr>
              <w:tab/>
            </w:r>
          </w:p>
        </w:tc>
        <w:tc>
          <w:tcPr>
            <w:tcW w:w="2410" w:type="dxa"/>
          </w:tcPr>
          <w:p w14:paraId="42E2EC88" w14:textId="77777777" w:rsidR="00B510FA" w:rsidRPr="003F2F3A" w:rsidRDefault="00B510FA" w:rsidP="000160A7">
            <w:pPr>
              <w:cnfStyle w:val="100000000000" w:firstRow="1" w:lastRow="0" w:firstColumn="0" w:lastColumn="0" w:oddVBand="0" w:evenVBand="0" w:oddHBand="0" w:evenHBand="0" w:firstRowFirstColumn="0" w:firstRowLastColumn="0" w:lastRowFirstColumn="0" w:lastRowLastColumn="0"/>
              <w:rPr>
                <w:rFonts w:ascii="Arial" w:hAnsi="Arial" w:cs="Arial"/>
                <w:bCs w:val="0"/>
                <w:sz w:val="20"/>
              </w:rPr>
            </w:pPr>
            <w:r>
              <w:rPr>
                <w:rFonts w:ascii="Arial" w:hAnsi="Arial" w:cs="Arial"/>
                <w:bCs w:val="0"/>
                <w:sz w:val="20"/>
              </w:rPr>
              <w:t>£15.16</w:t>
            </w:r>
          </w:p>
        </w:tc>
      </w:tr>
      <w:tr w:rsidR="00B510FA" w14:paraId="431ECB1D" w14:textId="77777777" w:rsidTr="000160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746270F" w14:textId="77777777" w:rsidR="00B510FA" w:rsidRDefault="00B510FA" w:rsidP="000160A7">
            <w:pPr>
              <w:rPr>
                <w:rFonts w:ascii="Arial" w:hAnsi="Arial" w:cs="Arial"/>
                <w:b w:val="0"/>
                <w:sz w:val="20"/>
              </w:rPr>
            </w:pPr>
            <w:r>
              <w:rPr>
                <w:rFonts w:ascii="Arial" w:hAnsi="Arial" w:cs="Arial"/>
                <w:sz w:val="20"/>
              </w:rPr>
              <w:t xml:space="preserve">Interest </w:t>
            </w:r>
          </w:p>
        </w:tc>
        <w:tc>
          <w:tcPr>
            <w:tcW w:w="2410" w:type="dxa"/>
          </w:tcPr>
          <w:p w14:paraId="29552951" w14:textId="77777777" w:rsidR="00B510FA" w:rsidRDefault="00B510FA" w:rsidP="000160A7">
            <w:pP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Pr>
                <w:rFonts w:ascii="Arial" w:hAnsi="Arial" w:cs="Arial"/>
                <w:b/>
                <w:sz w:val="20"/>
              </w:rPr>
              <w:t>£53.03</w:t>
            </w:r>
          </w:p>
        </w:tc>
      </w:tr>
      <w:tr w:rsidR="00B510FA" w14:paraId="797BF845" w14:textId="77777777" w:rsidTr="000160A7">
        <w:tc>
          <w:tcPr>
            <w:cnfStyle w:val="001000000000" w:firstRow="0" w:lastRow="0" w:firstColumn="1" w:lastColumn="0" w:oddVBand="0" w:evenVBand="0" w:oddHBand="0" w:evenHBand="0" w:firstRowFirstColumn="0" w:firstRowLastColumn="0" w:lastRowFirstColumn="0" w:lastRowLastColumn="0"/>
            <w:tcW w:w="2972" w:type="dxa"/>
          </w:tcPr>
          <w:p w14:paraId="0F62E457" w14:textId="77777777" w:rsidR="00B510FA" w:rsidRPr="00330227" w:rsidRDefault="00B510FA" w:rsidP="000160A7">
            <w:pPr>
              <w:rPr>
                <w:rFonts w:ascii="Arial" w:hAnsi="Arial" w:cs="Arial"/>
                <w:bCs w:val="0"/>
                <w:sz w:val="20"/>
              </w:rPr>
            </w:pPr>
          </w:p>
        </w:tc>
        <w:tc>
          <w:tcPr>
            <w:tcW w:w="2410" w:type="dxa"/>
          </w:tcPr>
          <w:p w14:paraId="5FDE980C" w14:textId="77777777" w:rsidR="00B510FA" w:rsidRDefault="00B510FA" w:rsidP="000160A7">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r>
      <w:tr w:rsidR="00B510FA" w14:paraId="7EFC30E6" w14:textId="77777777" w:rsidTr="000160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3F06F32" w14:textId="77777777" w:rsidR="00B510FA" w:rsidRDefault="00B510FA" w:rsidP="000160A7">
            <w:pPr>
              <w:rPr>
                <w:rFonts w:ascii="Arial" w:hAnsi="Arial" w:cs="Arial"/>
                <w:sz w:val="20"/>
              </w:rPr>
            </w:pPr>
          </w:p>
        </w:tc>
        <w:tc>
          <w:tcPr>
            <w:tcW w:w="2410" w:type="dxa"/>
          </w:tcPr>
          <w:p w14:paraId="59E69C04" w14:textId="77777777" w:rsidR="00B510FA" w:rsidRDefault="00B510FA" w:rsidP="000160A7">
            <w:pP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tc>
      </w:tr>
    </w:tbl>
    <w:p w14:paraId="2BECD387" w14:textId="77777777" w:rsidR="00B510FA" w:rsidRDefault="00B510FA" w:rsidP="00B510FA">
      <w:pPr>
        <w:rPr>
          <w:rFonts w:ascii="Arial" w:hAnsi="Arial" w:cs="Arial"/>
          <w:b/>
          <w:sz w:val="20"/>
        </w:rPr>
      </w:pPr>
      <w:r>
        <w:rPr>
          <w:rFonts w:ascii="Arial" w:hAnsi="Arial" w:cs="Arial"/>
          <w:b/>
          <w:sz w:val="20"/>
        </w:rPr>
        <w:t>9.c</w:t>
      </w:r>
      <w:r w:rsidRPr="0048585A">
        <w:rPr>
          <w:rFonts w:ascii="Arial" w:hAnsi="Arial" w:cs="Arial"/>
          <w:b/>
          <w:sz w:val="20"/>
        </w:rPr>
        <w:tab/>
        <w:t>To note Income</w:t>
      </w:r>
      <w:r>
        <w:rPr>
          <w:rFonts w:ascii="Arial" w:hAnsi="Arial" w:cs="Arial"/>
          <w:b/>
          <w:sz w:val="20"/>
        </w:rPr>
        <w:t>.</w:t>
      </w:r>
      <w:r>
        <w:rPr>
          <w:rFonts w:ascii="Arial" w:hAnsi="Arial" w:cs="Arial"/>
          <w:b/>
          <w:sz w:val="20"/>
        </w:rPr>
        <w:tab/>
      </w:r>
      <w:r>
        <w:rPr>
          <w:rFonts w:ascii="Arial" w:hAnsi="Arial" w:cs="Arial"/>
          <w:b/>
          <w:sz w:val="20"/>
        </w:rPr>
        <w:tab/>
      </w:r>
    </w:p>
    <w:p w14:paraId="377BB224" w14:textId="77777777" w:rsidR="00B510FA" w:rsidRDefault="00B510FA" w:rsidP="00B510FA">
      <w:pPr>
        <w:rPr>
          <w:rFonts w:ascii="Arial" w:hAnsi="Arial" w:cs="Arial"/>
          <w:b/>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p>
    <w:p w14:paraId="1F6DEF97" w14:textId="77777777" w:rsidR="00B510FA" w:rsidRPr="002774FF" w:rsidRDefault="00B510FA" w:rsidP="00B510FA">
      <w:pPr>
        <w:rPr>
          <w:rFonts w:ascii="Arial" w:hAnsi="Arial" w:cs="Arial"/>
          <w:b/>
          <w:sz w:val="20"/>
        </w:rPr>
      </w:pPr>
    </w:p>
    <w:p w14:paraId="578D2588" w14:textId="77777777" w:rsidR="00B510FA" w:rsidRDefault="00B510FA" w:rsidP="00B510FA">
      <w:pPr>
        <w:rPr>
          <w:rFonts w:ascii="Arial" w:hAnsi="Arial" w:cs="Arial"/>
          <w:b/>
          <w:sz w:val="20"/>
        </w:rPr>
      </w:pPr>
    </w:p>
    <w:p w14:paraId="5CE5BCA7" w14:textId="77777777" w:rsidR="00B510FA" w:rsidRDefault="00B510FA" w:rsidP="00B510FA">
      <w:pPr>
        <w:rPr>
          <w:rFonts w:ascii="Arial" w:hAnsi="Arial" w:cs="Arial"/>
          <w:b/>
          <w:sz w:val="20"/>
        </w:rPr>
      </w:pPr>
      <w:r>
        <w:rPr>
          <w:rFonts w:ascii="Arial" w:hAnsi="Arial" w:cs="Arial"/>
          <w:b/>
          <w:sz w:val="20"/>
        </w:rPr>
        <w:t>Date of next meeting 11</w:t>
      </w:r>
      <w:r w:rsidRPr="00390898">
        <w:rPr>
          <w:rFonts w:ascii="Arial" w:hAnsi="Arial" w:cs="Arial"/>
          <w:b/>
          <w:sz w:val="20"/>
          <w:vertAlign w:val="superscript"/>
        </w:rPr>
        <w:t>th</w:t>
      </w:r>
      <w:r>
        <w:rPr>
          <w:rFonts w:ascii="Arial" w:hAnsi="Arial" w:cs="Arial"/>
          <w:b/>
          <w:sz w:val="20"/>
        </w:rPr>
        <w:t xml:space="preserve"> February 2025</w:t>
      </w:r>
    </w:p>
    <w:p w14:paraId="7483423C" w14:textId="77777777" w:rsidR="00B510FA" w:rsidRDefault="00B510FA" w:rsidP="00B510FA">
      <w:pPr>
        <w:rPr>
          <w:rFonts w:ascii="Arial" w:hAnsi="Arial" w:cs="Arial"/>
          <w:b/>
          <w:sz w:val="20"/>
        </w:rPr>
      </w:pPr>
      <w:r>
        <w:rPr>
          <w:rFonts w:ascii="Arial" w:hAnsi="Arial" w:cs="Arial"/>
          <w:b/>
          <w:sz w:val="20"/>
        </w:rPr>
        <w:t>Items for next meeting</w:t>
      </w:r>
    </w:p>
    <w:p w14:paraId="0ED079BF" w14:textId="0220309E" w:rsidR="0080350E" w:rsidRDefault="00AD6535" w:rsidP="00D43C4F">
      <w:pPr>
        <w:rPr>
          <w:rFonts w:ascii="Arial" w:hAnsi="Arial" w:cs="Arial"/>
          <w:bCs/>
          <w:sz w:val="20"/>
        </w:rPr>
      </w:pPr>
      <w:r>
        <w:rPr>
          <w:rFonts w:ascii="Arial" w:hAnsi="Arial" w:cs="Arial"/>
          <w:bCs/>
          <w:sz w:val="20"/>
        </w:rPr>
        <w:t>Cllr T Stedham apologies</w:t>
      </w:r>
    </w:p>
    <w:p w14:paraId="1CF90BF0" w14:textId="6E27A577" w:rsidR="00AD6535" w:rsidRPr="0080350E" w:rsidRDefault="00AD6535" w:rsidP="00D43C4F">
      <w:pPr>
        <w:rPr>
          <w:rFonts w:ascii="Arial" w:hAnsi="Arial" w:cs="Arial"/>
          <w:bCs/>
          <w:sz w:val="20"/>
        </w:rPr>
      </w:pPr>
      <w:r>
        <w:rPr>
          <w:rFonts w:ascii="Arial" w:hAnsi="Arial" w:cs="Arial"/>
          <w:bCs/>
          <w:sz w:val="20"/>
        </w:rPr>
        <w:t>Tidy up the village</w:t>
      </w:r>
    </w:p>
    <w:p w14:paraId="471A5950" w14:textId="718C88E4" w:rsidR="00651DB3" w:rsidRDefault="00651DB3" w:rsidP="001E21CF">
      <w:pPr>
        <w:pStyle w:val="ListParagraph"/>
        <w:ind w:left="709"/>
        <w:rPr>
          <w:rFonts w:ascii="Arial" w:hAnsi="Arial" w:cs="Arial"/>
          <w:bCs/>
          <w:sz w:val="20"/>
        </w:rPr>
      </w:pPr>
    </w:p>
    <w:sectPr w:rsidR="00651DB3" w:rsidSect="002E55E8">
      <w:footerReference w:type="default" r:id="rId8"/>
      <w:headerReference w:type="first" r:id="rId9"/>
      <w:footerReference w:type="first" r:id="rId10"/>
      <w:pgSz w:w="11906" w:h="16838"/>
      <w:pgMar w:top="1276" w:right="1440" w:bottom="426" w:left="1440" w:header="1135"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2CC73" w14:textId="77777777" w:rsidR="00F85C73" w:rsidRDefault="00F85C73" w:rsidP="00B4257C">
      <w:r>
        <w:separator/>
      </w:r>
    </w:p>
  </w:endnote>
  <w:endnote w:type="continuationSeparator" w:id="0">
    <w:p w14:paraId="7BBE8E48" w14:textId="77777777" w:rsidR="00F85C73" w:rsidRDefault="00F85C73" w:rsidP="00B4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D0E79" w14:textId="77777777" w:rsidR="002C303E" w:rsidRDefault="00310CC7" w:rsidP="008039CB">
    <w:pPr>
      <w:pStyle w:val="Footer"/>
      <w:pBdr>
        <w:top w:val="single" w:sz="4" w:space="1" w:color="D9D9D9"/>
      </w:pBdr>
    </w:pPr>
    <w:r>
      <w:fldChar w:fldCharType="begin"/>
    </w:r>
    <w:r w:rsidR="002C303E">
      <w:instrText xml:space="preserve"> PAGE   \* MERGEFORMAT </w:instrText>
    </w:r>
    <w:r>
      <w:fldChar w:fldCharType="separate"/>
    </w:r>
    <w:r w:rsidR="00CB1C76">
      <w:rPr>
        <w:noProof/>
      </w:rPr>
      <w:t>2</w:t>
    </w:r>
    <w:r>
      <w:fldChar w:fldCharType="end"/>
    </w:r>
    <w:r w:rsidR="002C303E">
      <w:t xml:space="preserve"> | </w:t>
    </w:r>
    <w:r w:rsidR="002C303E">
      <w:rPr>
        <w:color w:val="7F7F7F"/>
        <w:spacing w:val="60"/>
      </w:rPr>
      <w:t>Page</w:t>
    </w:r>
  </w:p>
  <w:p w14:paraId="27511B9D" w14:textId="36AE7D17" w:rsidR="002C303E" w:rsidRPr="002A70EB" w:rsidRDefault="008039CB" w:rsidP="004D21D5">
    <w:pPr>
      <w:pStyle w:val="Footer"/>
      <w:jc w:val="right"/>
      <w:rPr>
        <w:sz w:val="16"/>
        <w:szCs w:val="16"/>
      </w:rPr>
    </w:pPr>
    <w:r>
      <w:rPr>
        <w:rFonts w:ascii="Arial" w:hAnsi="Arial" w:cs="Arial"/>
      </w:rPr>
      <w:t xml:space="preserve">  Signed ……………………………………………………. Chairman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DBEC" w14:textId="63FEBD26" w:rsidR="002625C7" w:rsidRPr="003368DC" w:rsidRDefault="003368DC">
    <w:pPr>
      <w:pStyle w:val="Footer"/>
      <w:rPr>
        <w:sz w:val="28"/>
        <w:szCs w:val="28"/>
      </w:rPr>
    </w:pPr>
    <w:r>
      <w:rPr>
        <w:sz w:val="28"/>
        <w:szCs w:val="28"/>
      </w:rPr>
      <w:t>1| Page</w:t>
    </w:r>
    <w:r w:rsidR="00DB46AB">
      <w:rPr>
        <w:sz w:val="28"/>
        <w:szCs w:val="28"/>
      </w:rPr>
      <w:tab/>
      <w:t xml:space="preserve">                        Signed………………………………………</w:t>
    </w:r>
    <w:proofErr w:type="gramStart"/>
    <w:r w:rsidR="00DB46AB">
      <w:rPr>
        <w:sz w:val="28"/>
        <w:szCs w:val="28"/>
      </w:rPr>
      <w:t>…..</w:t>
    </w:r>
    <w:proofErr w:type="gramEnd"/>
    <w:r w:rsidR="00DB46AB">
      <w:rPr>
        <w:sz w:val="28"/>
        <w:szCs w:val="28"/>
      </w:rPr>
      <w:t>Chairman</w:t>
    </w:r>
    <w:r w:rsidR="00DB46AB">
      <w:rPr>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93013" w14:textId="77777777" w:rsidR="00F85C73" w:rsidRDefault="00F85C73" w:rsidP="00B4257C">
      <w:r>
        <w:separator/>
      </w:r>
    </w:p>
  </w:footnote>
  <w:footnote w:type="continuationSeparator" w:id="0">
    <w:p w14:paraId="1F4A2FAD" w14:textId="77777777" w:rsidR="00F85C73" w:rsidRDefault="00F85C73" w:rsidP="00B42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A712C" w14:textId="77777777" w:rsidR="0047112A" w:rsidRPr="00495B2C" w:rsidRDefault="0047112A" w:rsidP="0047112A">
    <w:pPr>
      <w:pStyle w:val="Header"/>
      <w:jc w:val="center"/>
      <w:rPr>
        <w:rFonts w:ascii="Arial" w:hAnsi="Arial" w:cs="Arial"/>
        <w:b/>
        <w:sz w:val="56"/>
        <w:szCs w:val="56"/>
      </w:rPr>
    </w:pPr>
    <w:r w:rsidRPr="00495B2C">
      <w:rPr>
        <w:rFonts w:ascii="Arial" w:hAnsi="Arial" w:cs="Arial"/>
        <w:b/>
        <w:noProof/>
        <w:sz w:val="56"/>
        <w:szCs w:val="56"/>
        <w:lang w:eastAsia="en-GB"/>
      </w:rPr>
      <w:drawing>
        <wp:anchor distT="0" distB="0" distL="114300" distR="114300" simplePos="0" relativeHeight="251659264" behindDoc="1" locked="0" layoutInCell="1" allowOverlap="1" wp14:anchorId="65495665" wp14:editId="498452CF">
          <wp:simplePos x="0" y="0"/>
          <wp:positionH relativeFrom="column">
            <wp:posOffset>2421255</wp:posOffset>
          </wp:positionH>
          <wp:positionV relativeFrom="paragraph">
            <wp:posOffset>-673735</wp:posOffset>
          </wp:positionV>
          <wp:extent cx="741680" cy="668655"/>
          <wp:effectExtent l="0" t="0" r="0" b="0"/>
          <wp:wrapNone/>
          <wp:docPr id="1955273573" name="Picture 1955273573" descr="oneandalllogo-b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neandalllogo-bw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1680" cy="668655"/>
                  </a:xfrm>
                  <a:prstGeom prst="rect">
                    <a:avLst/>
                  </a:prstGeom>
                  <a:noFill/>
                  <a:ln>
                    <a:noFill/>
                  </a:ln>
                </pic:spPr>
              </pic:pic>
            </a:graphicData>
          </a:graphic>
        </wp:anchor>
      </w:drawing>
    </w:r>
    <w:r w:rsidRPr="00495B2C">
      <w:rPr>
        <w:rFonts w:ascii="Arial" w:hAnsi="Arial" w:cs="Arial"/>
        <w:b/>
        <w:sz w:val="56"/>
        <w:szCs w:val="56"/>
      </w:rPr>
      <w:t>St Gennys Parish Council</w:t>
    </w:r>
    <w:r w:rsidRPr="00495B2C">
      <w:rPr>
        <w:rFonts w:ascii="Arial" w:hAnsi="Arial" w:cs="Arial"/>
        <w:b/>
        <w:noProof/>
        <w:sz w:val="56"/>
        <w:szCs w:val="56"/>
        <w:lang w:eastAsia="en-GB"/>
      </w:rPr>
      <w:t xml:space="preserve"> </w:t>
    </w:r>
    <w:r>
      <w:rPr>
        <w:rFonts w:ascii="Arial" w:hAnsi="Arial" w:cs="Arial"/>
        <w:b/>
        <w:noProof/>
        <w:sz w:val="56"/>
        <w:szCs w:val="56"/>
        <w:lang w:eastAsia="en-GB"/>
      </w:rPr>
      <mc:AlternateContent>
        <mc:Choice Requires="wps">
          <w:drawing>
            <wp:anchor distT="4294967295" distB="4294967295" distL="114300" distR="114300" simplePos="0" relativeHeight="251660288" behindDoc="0" locked="0" layoutInCell="1" allowOverlap="1" wp14:anchorId="74699B2C" wp14:editId="1272EE3C">
              <wp:simplePos x="0" y="0"/>
              <wp:positionH relativeFrom="column">
                <wp:posOffset>-25400</wp:posOffset>
              </wp:positionH>
              <wp:positionV relativeFrom="paragraph">
                <wp:posOffset>402589</wp:posOffset>
              </wp:positionV>
              <wp:extent cx="588391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3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AD7F81" id="_x0000_t32" coordsize="21600,21600" o:spt="32" o:oned="t" path="m,l21600,21600e" filled="f">
              <v:path arrowok="t" fillok="f" o:connecttype="none"/>
              <o:lock v:ext="edit" shapetype="t"/>
            </v:shapetype>
            <v:shape id="AutoShape 4" o:spid="_x0000_s1026" type="#_x0000_t32" style="position:absolute;margin-left:-2pt;margin-top:31.7pt;width:463.3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"/>
          </w:pict>
        </mc:Fallback>
      </mc:AlternateContent>
    </w:r>
  </w:p>
  <w:p w14:paraId="79D46C3D" w14:textId="60399E46" w:rsidR="0047112A" w:rsidRPr="002B5B4A" w:rsidRDefault="0047112A" w:rsidP="0047112A">
    <w:pPr>
      <w:rPr>
        <w:rFonts w:ascii="Arial" w:hAnsi="Arial" w:cs="Arial"/>
        <w:bCs/>
        <w:vertAlign w:val="superscript"/>
      </w:rPr>
    </w:pPr>
  </w:p>
  <w:p w14:paraId="79A181B8" w14:textId="77777777" w:rsidR="0047112A" w:rsidRDefault="00471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CF4"/>
    <w:multiLevelType w:val="hybridMultilevel"/>
    <w:tmpl w:val="0EE23A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57AE1"/>
    <w:multiLevelType w:val="hybridMultilevel"/>
    <w:tmpl w:val="034013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59185A"/>
    <w:multiLevelType w:val="hybridMultilevel"/>
    <w:tmpl w:val="E4CC2C3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2F60DF"/>
    <w:multiLevelType w:val="hybridMultilevel"/>
    <w:tmpl w:val="0F4633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D5918DB"/>
    <w:multiLevelType w:val="hybridMultilevel"/>
    <w:tmpl w:val="E9F857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50D1717"/>
    <w:multiLevelType w:val="hybridMultilevel"/>
    <w:tmpl w:val="DB6A2E0C"/>
    <w:lvl w:ilvl="0" w:tplc="05D87486">
      <w:start w:val="1"/>
      <w:numFmt w:val="decimal"/>
      <w:lvlText w:val="%1."/>
      <w:lvlJc w:val="left"/>
      <w:pPr>
        <w:ind w:left="720" w:hanging="720"/>
      </w:pPr>
      <w:rPr>
        <w:rFonts w:hint="default"/>
        <w:b/>
        <w:bCs/>
        <w:color w:val="auto"/>
        <w:sz w:val="24"/>
        <w:szCs w:val="24"/>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6" w15:restartNumberingAfterBreak="0">
    <w:nsid w:val="585F7243"/>
    <w:multiLevelType w:val="multilevel"/>
    <w:tmpl w:val="A97C84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540CC5"/>
    <w:multiLevelType w:val="hybridMultilevel"/>
    <w:tmpl w:val="AE80ED88"/>
    <w:lvl w:ilvl="0" w:tplc="3D48800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F259F8"/>
    <w:multiLevelType w:val="hybridMultilevel"/>
    <w:tmpl w:val="93582F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E8E59C9"/>
    <w:multiLevelType w:val="hybridMultilevel"/>
    <w:tmpl w:val="59A0C2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97852603">
    <w:abstractNumId w:val="5"/>
  </w:num>
  <w:num w:numId="2" w16cid:durableId="2049137822">
    <w:abstractNumId w:val="3"/>
  </w:num>
  <w:num w:numId="3" w16cid:durableId="1949577908">
    <w:abstractNumId w:val="8"/>
  </w:num>
  <w:num w:numId="4" w16cid:durableId="1573150632">
    <w:abstractNumId w:val="3"/>
  </w:num>
  <w:num w:numId="5" w16cid:durableId="1615012708">
    <w:abstractNumId w:val="3"/>
  </w:num>
  <w:num w:numId="6" w16cid:durableId="164713411">
    <w:abstractNumId w:val="3"/>
  </w:num>
  <w:num w:numId="7" w16cid:durableId="898710701">
    <w:abstractNumId w:val="6"/>
  </w:num>
  <w:num w:numId="8" w16cid:durableId="1163738185">
    <w:abstractNumId w:val="3"/>
  </w:num>
  <w:num w:numId="9" w16cid:durableId="14697550">
    <w:abstractNumId w:val="3"/>
  </w:num>
  <w:num w:numId="10" w16cid:durableId="1673530504">
    <w:abstractNumId w:val="3"/>
  </w:num>
  <w:num w:numId="11" w16cid:durableId="1790203872">
    <w:abstractNumId w:val="0"/>
  </w:num>
  <w:num w:numId="12" w16cid:durableId="4911445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0288082">
    <w:abstractNumId w:val="9"/>
  </w:num>
  <w:num w:numId="14" w16cid:durableId="914165645">
    <w:abstractNumId w:val="7"/>
  </w:num>
  <w:num w:numId="15" w16cid:durableId="168065328">
    <w:abstractNumId w:val="1"/>
  </w:num>
  <w:num w:numId="16" w16cid:durableId="518349099">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5E9"/>
    <w:rsid w:val="00000148"/>
    <w:rsid w:val="000004A8"/>
    <w:rsid w:val="00000AC7"/>
    <w:rsid w:val="00001EF7"/>
    <w:rsid w:val="0000201F"/>
    <w:rsid w:val="00003461"/>
    <w:rsid w:val="00003525"/>
    <w:rsid w:val="00003BE9"/>
    <w:rsid w:val="00003BF4"/>
    <w:rsid w:val="00003D24"/>
    <w:rsid w:val="00004763"/>
    <w:rsid w:val="000052B6"/>
    <w:rsid w:val="00005542"/>
    <w:rsid w:val="00005608"/>
    <w:rsid w:val="00006EAE"/>
    <w:rsid w:val="00006EC7"/>
    <w:rsid w:val="000072BF"/>
    <w:rsid w:val="0000763B"/>
    <w:rsid w:val="00011BD4"/>
    <w:rsid w:val="00011C72"/>
    <w:rsid w:val="00012097"/>
    <w:rsid w:val="00012616"/>
    <w:rsid w:val="00012C40"/>
    <w:rsid w:val="00012E93"/>
    <w:rsid w:val="00013A77"/>
    <w:rsid w:val="00013F99"/>
    <w:rsid w:val="0001437E"/>
    <w:rsid w:val="0001478E"/>
    <w:rsid w:val="000147EA"/>
    <w:rsid w:val="00014BCF"/>
    <w:rsid w:val="00015001"/>
    <w:rsid w:val="00015314"/>
    <w:rsid w:val="000158BA"/>
    <w:rsid w:val="00015D2A"/>
    <w:rsid w:val="00016AE3"/>
    <w:rsid w:val="00016EDA"/>
    <w:rsid w:val="00017F86"/>
    <w:rsid w:val="00020317"/>
    <w:rsid w:val="0002033E"/>
    <w:rsid w:val="00020881"/>
    <w:rsid w:val="00021A11"/>
    <w:rsid w:val="00021CA1"/>
    <w:rsid w:val="000229C3"/>
    <w:rsid w:val="00023712"/>
    <w:rsid w:val="00023AFB"/>
    <w:rsid w:val="00023EC0"/>
    <w:rsid w:val="00024461"/>
    <w:rsid w:val="00024703"/>
    <w:rsid w:val="00025575"/>
    <w:rsid w:val="00025831"/>
    <w:rsid w:val="00025CA9"/>
    <w:rsid w:val="000265A0"/>
    <w:rsid w:val="000268A8"/>
    <w:rsid w:val="00026CB6"/>
    <w:rsid w:val="00026CE7"/>
    <w:rsid w:val="00030A78"/>
    <w:rsid w:val="0003202A"/>
    <w:rsid w:val="0003248A"/>
    <w:rsid w:val="00033313"/>
    <w:rsid w:val="00034725"/>
    <w:rsid w:val="00034F94"/>
    <w:rsid w:val="0003519C"/>
    <w:rsid w:val="00035D68"/>
    <w:rsid w:val="00035E6C"/>
    <w:rsid w:val="000362D5"/>
    <w:rsid w:val="0003699C"/>
    <w:rsid w:val="00036F57"/>
    <w:rsid w:val="00040A09"/>
    <w:rsid w:val="00041558"/>
    <w:rsid w:val="00041D5E"/>
    <w:rsid w:val="00043165"/>
    <w:rsid w:val="00043524"/>
    <w:rsid w:val="00043555"/>
    <w:rsid w:val="00043570"/>
    <w:rsid w:val="000439EA"/>
    <w:rsid w:val="00044255"/>
    <w:rsid w:val="00044305"/>
    <w:rsid w:val="00044842"/>
    <w:rsid w:val="00044B72"/>
    <w:rsid w:val="00044E3C"/>
    <w:rsid w:val="00045A9B"/>
    <w:rsid w:val="00045D61"/>
    <w:rsid w:val="000462D1"/>
    <w:rsid w:val="00047A1B"/>
    <w:rsid w:val="00047A74"/>
    <w:rsid w:val="00050111"/>
    <w:rsid w:val="00050CC3"/>
    <w:rsid w:val="00050D14"/>
    <w:rsid w:val="00051269"/>
    <w:rsid w:val="00051FC3"/>
    <w:rsid w:val="0005204B"/>
    <w:rsid w:val="00052495"/>
    <w:rsid w:val="00052FD5"/>
    <w:rsid w:val="00053279"/>
    <w:rsid w:val="00053304"/>
    <w:rsid w:val="0005351B"/>
    <w:rsid w:val="00053B8C"/>
    <w:rsid w:val="00054570"/>
    <w:rsid w:val="00054928"/>
    <w:rsid w:val="00054A9F"/>
    <w:rsid w:val="00054E92"/>
    <w:rsid w:val="0005590B"/>
    <w:rsid w:val="0005639A"/>
    <w:rsid w:val="000564AE"/>
    <w:rsid w:val="000564E9"/>
    <w:rsid w:val="0005694E"/>
    <w:rsid w:val="00057649"/>
    <w:rsid w:val="00057ECD"/>
    <w:rsid w:val="00060881"/>
    <w:rsid w:val="00060ED4"/>
    <w:rsid w:val="00060F7E"/>
    <w:rsid w:val="000613FB"/>
    <w:rsid w:val="00061880"/>
    <w:rsid w:val="00061B9B"/>
    <w:rsid w:val="0006251B"/>
    <w:rsid w:val="000630F8"/>
    <w:rsid w:val="00064962"/>
    <w:rsid w:val="000654C7"/>
    <w:rsid w:val="000662A8"/>
    <w:rsid w:val="00066DB4"/>
    <w:rsid w:val="000674C6"/>
    <w:rsid w:val="000679BC"/>
    <w:rsid w:val="000702B3"/>
    <w:rsid w:val="00070A5D"/>
    <w:rsid w:val="00070ADC"/>
    <w:rsid w:val="000711DF"/>
    <w:rsid w:val="000712FA"/>
    <w:rsid w:val="000717B4"/>
    <w:rsid w:val="000719EE"/>
    <w:rsid w:val="00072206"/>
    <w:rsid w:val="000722CB"/>
    <w:rsid w:val="0007372D"/>
    <w:rsid w:val="00074503"/>
    <w:rsid w:val="0007541E"/>
    <w:rsid w:val="000757D1"/>
    <w:rsid w:val="000758EE"/>
    <w:rsid w:val="00075ED3"/>
    <w:rsid w:val="00076597"/>
    <w:rsid w:val="00076A0D"/>
    <w:rsid w:val="0007700B"/>
    <w:rsid w:val="0007717A"/>
    <w:rsid w:val="000772C8"/>
    <w:rsid w:val="000803D8"/>
    <w:rsid w:val="000803DB"/>
    <w:rsid w:val="000807C6"/>
    <w:rsid w:val="00081A74"/>
    <w:rsid w:val="000820C1"/>
    <w:rsid w:val="00082AB7"/>
    <w:rsid w:val="00083863"/>
    <w:rsid w:val="000839BA"/>
    <w:rsid w:val="00084880"/>
    <w:rsid w:val="00085602"/>
    <w:rsid w:val="00086535"/>
    <w:rsid w:val="00086879"/>
    <w:rsid w:val="00086D7E"/>
    <w:rsid w:val="00090832"/>
    <w:rsid w:val="00090A48"/>
    <w:rsid w:val="00091902"/>
    <w:rsid w:val="000922B9"/>
    <w:rsid w:val="0009242D"/>
    <w:rsid w:val="00092BD9"/>
    <w:rsid w:val="00093800"/>
    <w:rsid w:val="000942BC"/>
    <w:rsid w:val="00094D6D"/>
    <w:rsid w:val="00095180"/>
    <w:rsid w:val="00095900"/>
    <w:rsid w:val="00095F3B"/>
    <w:rsid w:val="00096394"/>
    <w:rsid w:val="00096A45"/>
    <w:rsid w:val="00096B86"/>
    <w:rsid w:val="000972F5"/>
    <w:rsid w:val="0009738D"/>
    <w:rsid w:val="000975FD"/>
    <w:rsid w:val="00097758"/>
    <w:rsid w:val="00097B84"/>
    <w:rsid w:val="00097D16"/>
    <w:rsid w:val="000A1083"/>
    <w:rsid w:val="000A16C1"/>
    <w:rsid w:val="000A1F39"/>
    <w:rsid w:val="000A2A2B"/>
    <w:rsid w:val="000A2B2C"/>
    <w:rsid w:val="000A2C25"/>
    <w:rsid w:val="000A2E65"/>
    <w:rsid w:val="000A371A"/>
    <w:rsid w:val="000A3AB0"/>
    <w:rsid w:val="000A402A"/>
    <w:rsid w:val="000A432A"/>
    <w:rsid w:val="000A4347"/>
    <w:rsid w:val="000A45EF"/>
    <w:rsid w:val="000A45F1"/>
    <w:rsid w:val="000A473E"/>
    <w:rsid w:val="000A5311"/>
    <w:rsid w:val="000A5615"/>
    <w:rsid w:val="000A57CD"/>
    <w:rsid w:val="000A58F4"/>
    <w:rsid w:val="000A6069"/>
    <w:rsid w:val="000A7053"/>
    <w:rsid w:val="000A73D2"/>
    <w:rsid w:val="000A74AF"/>
    <w:rsid w:val="000A7602"/>
    <w:rsid w:val="000B0826"/>
    <w:rsid w:val="000B09A6"/>
    <w:rsid w:val="000B0C17"/>
    <w:rsid w:val="000B12A5"/>
    <w:rsid w:val="000B1386"/>
    <w:rsid w:val="000B1A65"/>
    <w:rsid w:val="000B1C82"/>
    <w:rsid w:val="000B2B6B"/>
    <w:rsid w:val="000B2EBB"/>
    <w:rsid w:val="000B321A"/>
    <w:rsid w:val="000B32AD"/>
    <w:rsid w:val="000B3962"/>
    <w:rsid w:val="000B3A41"/>
    <w:rsid w:val="000B3A87"/>
    <w:rsid w:val="000B3BA1"/>
    <w:rsid w:val="000B4074"/>
    <w:rsid w:val="000B430B"/>
    <w:rsid w:val="000B53A0"/>
    <w:rsid w:val="000B6412"/>
    <w:rsid w:val="000B6A0E"/>
    <w:rsid w:val="000B7727"/>
    <w:rsid w:val="000B7CA6"/>
    <w:rsid w:val="000C0E2C"/>
    <w:rsid w:val="000C0F80"/>
    <w:rsid w:val="000C1E38"/>
    <w:rsid w:val="000C2D43"/>
    <w:rsid w:val="000C3011"/>
    <w:rsid w:val="000C3CBD"/>
    <w:rsid w:val="000C3EBE"/>
    <w:rsid w:val="000C4022"/>
    <w:rsid w:val="000C4C78"/>
    <w:rsid w:val="000C597F"/>
    <w:rsid w:val="000C5D3E"/>
    <w:rsid w:val="000C68B2"/>
    <w:rsid w:val="000C6A17"/>
    <w:rsid w:val="000C7D42"/>
    <w:rsid w:val="000C7F79"/>
    <w:rsid w:val="000D01FD"/>
    <w:rsid w:val="000D03A4"/>
    <w:rsid w:val="000D0851"/>
    <w:rsid w:val="000D0D31"/>
    <w:rsid w:val="000D124F"/>
    <w:rsid w:val="000D133A"/>
    <w:rsid w:val="000D18F9"/>
    <w:rsid w:val="000D1CF5"/>
    <w:rsid w:val="000D1F0A"/>
    <w:rsid w:val="000D1F34"/>
    <w:rsid w:val="000D21EA"/>
    <w:rsid w:val="000D26EE"/>
    <w:rsid w:val="000D3338"/>
    <w:rsid w:val="000D34BC"/>
    <w:rsid w:val="000D3700"/>
    <w:rsid w:val="000D404A"/>
    <w:rsid w:val="000D5B22"/>
    <w:rsid w:val="000D6694"/>
    <w:rsid w:val="000D735F"/>
    <w:rsid w:val="000D7ACF"/>
    <w:rsid w:val="000D7C78"/>
    <w:rsid w:val="000D7CEA"/>
    <w:rsid w:val="000E0647"/>
    <w:rsid w:val="000E08CB"/>
    <w:rsid w:val="000E25EC"/>
    <w:rsid w:val="000E27DE"/>
    <w:rsid w:val="000E2F1A"/>
    <w:rsid w:val="000E35A3"/>
    <w:rsid w:val="000E38E9"/>
    <w:rsid w:val="000E3BB1"/>
    <w:rsid w:val="000E3C28"/>
    <w:rsid w:val="000E4015"/>
    <w:rsid w:val="000E414D"/>
    <w:rsid w:val="000E4A57"/>
    <w:rsid w:val="000E5956"/>
    <w:rsid w:val="000E5C5D"/>
    <w:rsid w:val="000E660B"/>
    <w:rsid w:val="000E6F35"/>
    <w:rsid w:val="000E7029"/>
    <w:rsid w:val="000E77D2"/>
    <w:rsid w:val="000F0C11"/>
    <w:rsid w:val="000F0DF6"/>
    <w:rsid w:val="000F18FD"/>
    <w:rsid w:val="000F1C46"/>
    <w:rsid w:val="000F1D8B"/>
    <w:rsid w:val="000F1E96"/>
    <w:rsid w:val="000F2263"/>
    <w:rsid w:val="000F2338"/>
    <w:rsid w:val="000F2ADE"/>
    <w:rsid w:val="000F2CB7"/>
    <w:rsid w:val="000F2D17"/>
    <w:rsid w:val="000F2E09"/>
    <w:rsid w:val="000F37D9"/>
    <w:rsid w:val="000F48D5"/>
    <w:rsid w:val="000F4D75"/>
    <w:rsid w:val="000F4F16"/>
    <w:rsid w:val="000F5514"/>
    <w:rsid w:val="000F5F09"/>
    <w:rsid w:val="000F64CE"/>
    <w:rsid w:val="000F657F"/>
    <w:rsid w:val="000F6930"/>
    <w:rsid w:val="000F6CFF"/>
    <w:rsid w:val="000F6EE0"/>
    <w:rsid w:val="000F6F52"/>
    <w:rsid w:val="000F7DE3"/>
    <w:rsid w:val="0010044C"/>
    <w:rsid w:val="0010082B"/>
    <w:rsid w:val="001008B5"/>
    <w:rsid w:val="00101D33"/>
    <w:rsid w:val="00101E71"/>
    <w:rsid w:val="001026EF"/>
    <w:rsid w:val="001028A9"/>
    <w:rsid w:val="00103CF9"/>
    <w:rsid w:val="00103F74"/>
    <w:rsid w:val="00104BBF"/>
    <w:rsid w:val="00104BD4"/>
    <w:rsid w:val="00105091"/>
    <w:rsid w:val="00105121"/>
    <w:rsid w:val="00105717"/>
    <w:rsid w:val="001060AA"/>
    <w:rsid w:val="0010669B"/>
    <w:rsid w:val="00107151"/>
    <w:rsid w:val="001077E6"/>
    <w:rsid w:val="00107868"/>
    <w:rsid w:val="00110490"/>
    <w:rsid w:val="00110A45"/>
    <w:rsid w:val="001115CE"/>
    <w:rsid w:val="00111931"/>
    <w:rsid w:val="00111B0B"/>
    <w:rsid w:val="00112595"/>
    <w:rsid w:val="00112DAC"/>
    <w:rsid w:val="00112E0D"/>
    <w:rsid w:val="0011338C"/>
    <w:rsid w:val="0011344A"/>
    <w:rsid w:val="001138D7"/>
    <w:rsid w:val="001141C4"/>
    <w:rsid w:val="001146FA"/>
    <w:rsid w:val="001152C2"/>
    <w:rsid w:val="0011578C"/>
    <w:rsid w:val="00115DEB"/>
    <w:rsid w:val="00115F5B"/>
    <w:rsid w:val="0011653B"/>
    <w:rsid w:val="001168BA"/>
    <w:rsid w:val="00116919"/>
    <w:rsid w:val="00116999"/>
    <w:rsid w:val="00116BA8"/>
    <w:rsid w:val="00116C99"/>
    <w:rsid w:val="00116E4B"/>
    <w:rsid w:val="001170C6"/>
    <w:rsid w:val="00117FAF"/>
    <w:rsid w:val="001212CF"/>
    <w:rsid w:val="00121F69"/>
    <w:rsid w:val="001233BA"/>
    <w:rsid w:val="00123824"/>
    <w:rsid w:val="00124060"/>
    <w:rsid w:val="00124312"/>
    <w:rsid w:val="00124393"/>
    <w:rsid w:val="0012458B"/>
    <w:rsid w:val="00124A7D"/>
    <w:rsid w:val="00124BD3"/>
    <w:rsid w:val="001258B8"/>
    <w:rsid w:val="00125973"/>
    <w:rsid w:val="00125B85"/>
    <w:rsid w:val="001261C0"/>
    <w:rsid w:val="00126889"/>
    <w:rsid w:val="00127EA8"/>
    <w:rsid w:val="00131DDC"/>
    <w:rsid w:val="00132A4F"/>
    <w:rsid w:val="00133015"/>
    <w:rsid w:val="001345F7"/>
    <w:rsid w:val="0013483A"/>
    <w:rsid w:val="001370C3"/>
    <w:rsid w:val="001378BB"/>
    <w:rsid w:val="00140887"/>
    <w:rsid w:val="00140B3D"/>
    <w:rsid w:val="00141039"/>
    <w:rsid w:val="00141060"/>
    <w:rsid w:val="001414F2"/>
    <w:rsid w:val="00141D3A"/>
    <w:rsid w:val="00142481"/>
    <w:rsid w:val="00142532"/>
    <w:rsid w:val="001438E0"/>
    <w:rsid w:val="0014447F"/>
    <w:rsid w:val="00144E04"/>
    <w:rsid w:val="00145E1B"/>
    <w:rsid w:val="00145E55"/>
    <w:rsid w:val="001464BB"/>
    <w:rsid w:val="0014734E"/>
    <w:rsid w:val="00147BE2"/>
    <w:rsid w:val="00147D63"/>
    <w:rsid w:val="00147FB8"/>
    <w:rsid w:val="0015014E"/>
    <w:rsid w:val="0015024A"/>
    <w:rsid w:val="001504B0"/>
    <w:rsid w:val="00150B83"/>
    <w:rsid w:val="001510ED"/>
    <w:rsid w:val="0015117D"/>
    <w:rsid w:val="00151267"/>
    <w:rsid w:val="00151D06"/>
    <w:rsid w:val="00151DE0"/>
    <w:rsid w:val="00152746"/>
    <w:rsid w:val="001528C5"/>
    <w:rsid w:val="00152991"/>
    <w:rsid w:val="00152D34"/>
    <w:rsid w:val="00152FA1"/>
    <w:rsid w:val="00153199"/>
    <w:rsid w:val="0015378D"/>
    <w:rsid w:val="0015407B"/>
    <w:rsid w:val="0015455E"/>
    <w:rsid w:val="001545B2"/>
    <w:rsid w:val="0015466A"/>
    <w:rsid w:val="00154D69"/>
    <w:rsid w:val="001553AD"/>
    <w:rsid w:val="00155675"/>
    <w:rsid w:val="00155902"/>
    <w:rsid w:val="00155FFE"/>
    <w:rsid w:val="001560D9"/>
    <w:rsid w:val="001563E3"/>
    <w:rsid w:val="00156764"/>
    <w:rsid w:val="00157892"/>
    <w:rsid w:val="00157A29"/>
    <w:rsid w:val="00157F5F"/>
    <w:rsid w:val="00160534"/>
    <w:rsid w:val="00160789"/>
    <w:rsid w:val="00160E0C"/>
    <w:rsid w:val="001618D3"/>
    <w:rsid w:val="00161A42"/>
    <w:rsid w:val="00161CD9"/>
    <w:rsid w:val="001624C9"/>
    <w:rsid w:val="001629BF"/>
    <w:rsid w:val="00162F2F"/>
    <w:rsid w:val="00163090"/>
    <w:rsid w:val="00163C8C"/>
    <w:rsid w:val="00163D8F"/>
    <w:rsid w:val="001645EF"/>
    <w:rsid w:val="00164858"/>
    <w:rsid w:val="0016527E"/>
    <w:rsid w:val="0016555A"/>
    <w:rsid w:val="00165A22"/>
    <w:rsid w:val="00165C0B"/>
    <w:rsid w:val="00165D89"/>
    <w:rsid w:val="0016715F"/>
    <w:rsid w:val="00167837"/>
    <w:rsid w:val="00167CEA"/>
    <w:rsid w:val="001700D2"/>
    <w:rsid w:val="00170419"/>
    <w:rsid w:val="00170DC3"/>
    <w:rsid w:val="00170F61"/>
    <w:rsid w:val="00170F69"/>
    <w:rsid w:val="00170FC3"/>
    <w:rsid w:val="00171288"/>
    <w:rsid w:val="001715AF"/>
    <w:rsid w:val="001719F8"/>
    <w:rsid w:val="00171C5F"/>
    <w:rsid w:val="0017342E"/>
    <w:rsid w:val="001737FB"/>
    <w:rsid w:val="00173CCA"/>
    <w:rsid w:val="00174CD7"/>
    <w:rsid w:val="0017516F"/>
    <w:rsid w:val="001752EC"/>
    <w:rsid w:val="00175B6D"/>
    <w:rsid w:val="00175F59"/>
    <w:rsid w:val="00176C49"/>
    <w:rsid w:val="00177290"/>
    <w:rsid w:val="0017742B"/>
    <w:rsid w:val="00177B5A"/>
    <w:rsid w:val="00177CE4"/>
    <w:rsid w:val="00180206"/>
    <w:rsid w:val="00180ABB"/>
    <w:rsid w:val="00180C88"/>
    <w:rsid w:val="00181C4B"/>
    <w:rsid w:val="00181EFE"/>
    <w:rsid w:val="001824EB"/>
    <w:rsid w:val="00182E78"/>
    <w:rsid w:val="001833CC"/>
    <w:rsid w:val="001837D2"/>
    <w:rsid w:val="001839E3"/>
    <w:rsid w:val="001846F2"/>
    <w:rsid w:val="00184BEE"/>
    <w:rsid w:val="00184CBA"/>
    <w:rsid w:val="001852EC"/>
    <w:rsid w:val="0018544B"/>
    <w:rsid w:val="00185736"/>
    <w:rsid w:val="00185BF5"/>
    <w:rsid w:val="00185D1F"/>
    <w:rsid w:val="001865AA"/>
    <w:rsid w:val="00186640"/>
    <w:rsid w:val="00186646"/>
    <w:rsid w:val="00187207"/>
    <w:rsid w:val="00187684"/>
    <w:rsid w:val="00187715"/>
    <w:rsid w:val="001879DC"/>
    <w:rsid w:val="001904D2"/>
    <w:rsid w:val="001911E1"/>
    <w:rsid w:val="00191CE8"/>
    <w:rsid w:val="001923B6"/>
    <w:rsid w:val="001926D7"/>
    <w:rsid w:val="00192E17"/>
    <w:rsid w:val="00193AFC"/>
    <w:rsid w:val="001940FC"/>
    <w:rsid w:val="00194511"/>
    <w:rsid w:val="00194D50"/>
    <w:rsid w:val="00194E1A"/>
    <w:rsid w:val="00194E5E"/>
    <w:rsid w:val="00194F43"/>
    <w:rsid w:val="0019577C"/>
    <w:rsid w:val="00196021"/>
    <w:rsid w:val="0019608F"/>
    <w:rsid w:val="00196274"/>
    <w:rsid w:val="00196684"/>
    <w:rsid w:val="00196B63"/>
    <w:rsid w:val="00196CE6"/>
    <w:rsid w:val="001A08DF"/>
    <w:rsid w:val="001A146F"/>
    <w:rsid w:val="001A16CF"/>
    <w:rsid w:val="001A1D86"/>
    <w:rsid w:val="001A1ED2"/>
    <w:rsid w:val="001A2018"/>
    <w:rsid w:val="001A20A3"/>
    <w:rsid w:val="001A304D"/>
    <w:rsid w:val="001A3104"/>
    <w:rsid w:val="001A35A7"/>
    <w:rsid w:val="001A3921"/>
    <w:rsid w:val="001A4346"/>
    <w:rsid w:val="001A45A9"/>
    <w:rsid w:val="001A4E69"/>
    <w:rsid w:val="001A515A"/>
    <w:rsid w:val="001A52BE"/>
    <w:rsid w:val="001A58E4"/>
    <w:rsid w:val="001A5CA3"/>
    <w:rsid w:val="001A61BC"/>
    <w:rsid w:val="001A6268"/>
    <w:rsid w:val="001A6F68"/>
    <w:rsid w:val="001A7774"/>
    <w:rsid w:val="001A7F68"/>
    <w:rsid w:val="001B009B"/>
    <w:rsid w:val="001B012B"/>
    <w:rsid w:val="001B06AD"/>
    <w:rsid w:val="001B09B5"/>
    <w:rsid w:val="001B1F1F"/>
    <w:rsid w:val="001B2A88"/>
    <w:rsid w:val="001B2C05"/>
    <w:rsid w:val="001B3652"/>
    <w:rsid w:val="001B3E69"/>
    <w:rsid w:val="001B402C"/>
    <w:rsid w:val="001B4644"/>
    <w:rsid w:val="001B48CA"/>
    <w:rsid w:val="001B4BA7"/>
    <w:rsid w:val="001B5412"/>
    <w:rsid w:val="001B5955"/>
    <w:rsid w:val="001B5BD6"/>
    <w:rsid w:val="001B7CD3"/>
    <w:rsid w:val="001B7FE9"/>
    <w:rsid w:val="001C02E3"/>
    <w:rsid w:val="001C1AF5"/>
    <w:rsid w:val="001C1E43"/>
    <w:rsid w:val="001C258E"/>
    <w:rsid w:val="001C2799"/>
    <w:rsid w:val="001C38D2"/>
    <w:rsid w:val="001C3A34"/>
    <w:rsid w:val="001C3BB4"/>
    <w:rsid w:val="001C3DFB"/>
    <w:rsid w:val="001C500D"/>
    <w:rsid w:val="001C5247"/>
    <w:rsid w:val="001C5394"/>
    <w:rsid w:val="001C6091"/>
    <w:rsid w:val="001C6402"/>
    <w:rsid w:val="001C78BB"/>
    <w:rsid w:val="001C7DA3"/>
    <w:rsid w:val="001D01B0"/>
    <w:rsid w:val="001D023D"/>
    <w:rsid w:val="001D0804"/>
    <w:rsid w:val="001D0A3E"/>
    <w:rsid w:val="001D14D7"/>
    <w:rsid w:val="001D1963"/>
    <w:rsid w:val="001D198C"/>
    <w:rsid w:val="001D1ABF"/>
    <w:rsid w:val="001D1EDE"/>
    <w:rsid w:val="001D206A"/>
    <w:rsid w:val="001D26C8"/>
    <w:rsid w:val="001D2CB9"/>
    <w:rsid w:val="001D3545"/>
    <w:rsid w:val="001D362E"/>
    <w:rsid w:val="001D3AE8"/>
    <w:rsid w:val="001D4ABC"/>
    <w:rsid w:val="001D4ED0"/>
    <w:rsid w:val="001D6281"/>
    <w:rsid w:val="001D6325"/>
    <w:rsid w:val="001D68F4"/>
    <w:rsid w:val="001D7318"/>
    <w:rsid w:val="001D7487"/>
    <w:rsid w:val="001E07C8"/>
    <w:rsid w:val="001E0D3C"/>
    <w:rsid w:val="001E1FA0"/>
    <w:rsid w:val="001E21CF"/>
    <w:rsid w:val="001E2AB7"/>
    <w:rsid w:val="001E2D81"/>
    <w:rsid w:val="001E3251"/>
    <w:rsid w:val="001E3987"/>
    <w:rsid w:val="001E4F3F"/>
    <w:rsid w:val="001E56AC"/>
    <w:rsid w:val="001E579B"/>
    <w:rsid w:val="001E6430"/>
    <w:rsid w:val="001E6552"/>
    <w:rsid w:val="001E6D18"/>
    <w:rsid w:val="001E79F8"/>
    <w:rsid w:val="001F079F"/>
    <w:rsid w:val="001F0AE8"/>
    <w:rsid w:val="001F0E3E"/>
    <w:rsid w:val="001F143B"/>
    <w:rsid w:val="001F1F19"/>
    <w:rsid w:val="001F1F2A"/>
    <w:rsid w:val="001F22D1"/>
    <w:rsid w:val="001F291B"/>
    <w:rsid w:val="001F2FAD"/>
    <w:rsid w:val="001F3027"/>
    <w:rsid w:val="001F3442"/>
    <w:rsid w:val="001F46CB"/>
    <w:rsid w:val="001F4A3F"/>
    <w:rsid w:val="001F4A9A"/>
    <w:rsid w:val="001F5784"/>
    <w:rsid w:val="001F5AC2"/>
    <w:rsid w:val="001F5FD0"/>
    <w:rsid w:val="001F6A9B"/>
    <w:rsid w:val="001F6B46"/>
    <w:rsid w:val="001F7147"/>
    <w:rsid w:val="001F7383"/>
    <w:rsid w:val="001F73EF"/>
    <w:rsid w:val="001F7A40"/>
    <w:rsid w:val="00200381"/>
    <w:rsid w:val="00200A43"/>
    <w:rsid w:val="00200A75"/>
    <w:rsid w:val="00200FFA"/>
    <w:rsid w:val="002012F1"/>
    <w:rsid w:val="0020162C"/>
    <w:rsid w:val="002022A7"/>
    <w:rsid w:val="002022D9"/>
    <w:rsid w:val="00202593"/>
    <w:rsid w:val="002025A0"/>
    <w:rsid w:val="00202D27"/>
    <w:rsid w:val="0020370F"/>
    <w:rsid w:val="00203767"/>
    <w:rsid w:val="00203D9D"/>
    <w:rsid w:val="00204080"/>
    <w:rsid w:val="002051EA"/>
    <w:rsid w:val="00205317"/>
    <w:rsid w:val="00205527"/>
    <w:rsid w:val="002056D4"/>
    <w:rsid w:val="0020577F"/>
    <w:rsid w:val="002063D6"/>
    <w:rsid w:val="00210491"/>
    <w:rsid w:val="00210704"/>
    <w:rsid w:val="00210C2A"/>
    <w:rsid w:val="00211A73"/>
    <w:rsid w:val="0021245D"/>
    <w:rsid w:val="00212C27"/>
    <w:rsid w:val="002145F0"/>
    <w:rsid w:val="00214752"/>
    <w:rsid w:val="00214AEA"/>
    <w:rsid w:val="00214C48"/>
    <w:rsid w:val="00215280"/>
    <w:rsid w:val="0021568E"/>
    <w:rsid w:val="0021575C"/>
    <w:rsid w:val="00215A09"/>
    <w:rsid w:val="00215EF2"/>
    <w:rsid w:val="00215FE0"/>
    <w:rsid w:val="00216F23"/>
    <w:rsid w:val="002179B0"/>
    <w:rsid w:val="00217A0E"/>
    <w:rsid w:val="00217F1A"/>
    <w:rsid w:val="0022054B"/>
    <w:rsid w:val="002209C1"/>
    <w:rsid w:val="00220CDA"/>
    <w:rsid w:val="00221BD8"/>
    <w:rsid w:val="00221E54"/>
    <w:rsid w:val="00222AF1"/>
    <w:rsid w:val="00222BFD"/>
    <w:rsid w:val="002232B9"/>
    <w:rsid w:val="00223E77"/>
    <w:rsid w:val="00224DB0"/>
    <w:rsid w:val="00226089"/>
    <w:rsid w:val="00226B53"/>
    <w:rsid w:val="002277D9"/>
    <w:rsid w:val="00227BFF"/>
    <w:rsid w:val="00227D6C"/>
    <w:rsid w:val="00230397"/>
    <w:rsid w:val="002305DF"/>
    <w:rsid w:val="00230943"/>
    <w:rsid w:val="00231098"/>
    <w:rsid w:val="002310B7"/>
    <w:rsid w:val="0023115C"/>
    <w:rsid w:val="00231DBD"/>
    <w:rsid w:val="00231FBE"/>
    <w:rsid w:val="002323FB"/>
    <w:rsid w:val="00232852"/>
    <w:rsid w:val="00232A72"/>
    <w:rsid w:val="00232B5B"/>
    <w:rsid w:val="00232DE4"/>
    <w:rsid w:val="00232F06"/>
    <w:rsid w:val="002337C4"/>
    <w:rsid w:val="002337F4"/>
    <w:rsid w:val="00233C91"/>
    <w:rsid w:val="00233FB0"/>
    <w:rsid w:val="00235094"/>
    <w:rsid w:val="00235679"/>
    <w:rsid w:val="0023586A"/>
    <w:rsid w:val="0023587D"/>
    <w:rsid w:val="00235B81"/>
    <w:rsid w:val="00236621"/>
    <w:rsid w:val="00236623"/>
    <w:rsid w:val="00237256"/>
    <w:rsid w:val="00237483"/>
    <w:rsid w:val="002377E5"/>
    <w:rsid w:val="002378BF"/>
    <w:rsid w:val="002379CA"/>
    <w:rsid w:val="00237C77"/>
    <w:rsid w:val="00240154"/>
    <w:rsid w:val="00240BD7"/>
    <w:rsid w:val="00240C10"/>
    <w:rsid w:val="00240CB1"/>
    <w:rsid w:val="002418E5"/>
    <w:rsid w:val="00241C84"/>
    <w:rsid w:val="002421B9"/>
    <w:rsid w:val="0024235B"/>
    <w:rsid w:val="002426C2"/>
    <w:rsid w:val="002433AF"/>
    <w:rsid w:val="002445B7"/>
    <w:rsid w:val="00245429"/>
    <w:rsid w:val="00245A55"/>
    <w:rsid w:val="00245AAE"/>
    <w:rsid w:val="00245B7F"/>
    <w:rsid w:val="0024670F"/>
    <w:rsid w:val="0024677B"/>
    <w:rsid w:val="00246ACA"/>
    <w:rsid w:val="00246FFF"/>
    <w:rsid w:val="002476E9"/>
    <w:rsid w:val="00250B6C"/>
    <w:rsid w:val="0025129B"/>
    <w:rsid w:val="00251854"/>
    <w:rsid w:val="00251B36"/>
    <w:rsid w:val="00251FE7"/>
    <w:rsid w:val="0025263F"/>
    <w:rsid w:val="00252740"/>
    <w:rsid w:val="00252A66"/>
    <w:rsid w:val="00253720"/>
    <w:rsid w:val="00253BD9"/>
    <w:rsid w:val="00253E83"/>
    <w:rsid w:val="00253FD4"/>
    <w:rsid w:val="00254370"/>
    <w:rsid w:val="00254B00"/>
    <w:rsid w:val="00254C58"/>
    <w:rsid w:val="00255DCE"/>
    <w:rsid w:val="002560A5"/>
    <w:rsid w:val="00256177"/>
    <w:rsid w:val="002564C3"/>
    <w:rsid w:val="00256F83"/>
    <w:rsid w:val="002570C4"/>
    <w:rsid w:val="00257680"/>
    <w:rsid w:val="00257A9D"/>
    <w:rsid w:val="00257BA9"/>
    <w:rsid w:val="00257C8E"/>
    <w:rsid w:val="00260434"/>
    <w:rsid w:val="0026109B"/>
    <w:rsid w:val="002613C6"/>
    <w:rsid w:val="002613CD"/>
    <w:rsid w:val="00261846"/>
    <w:rsid w:val="00261CEE"/>
    <w:rsid w:val="002620F1"/>
    <w:rsid w:val="002625C7"/>
    <w:rsid w:val="002632A6"/>
    <w:rsid w:val="00263D0D"/>
    <w:rsid w:val="00264B05"/>
    <w:rsid w:val="00264D10"/>
    <w:rsid w:val="00265035"/>
    <w:rsid w:val="00265266"/>
    <w:rsid w:val="00266AAE"/>
    <w:rsid w:val="00266ABB"/>
    <w:rsid w:val="002670E9"/>
    <w:rsid w:val="002675AA"/>
    <w:rsid w:val="0027001A"/>
    <w:rsid w:val="0027011F"/>
    <w:rsid w:val="00270BFC"/>
    <w:rsid w:val="0027115E"/>
    <w:rsid w:val="0027156B"/>
    <w:rsid w:val="002720FF"/>
    <w:rsid w:val="00272B2E"/>
    <w:rsid w:val="00273677"/>
    <w:rsid w:val="002744D5"/>
    <w:rsid w:val="00274F8A"/>
    <w:rsid w:val="002761C9"/>
    <w:rsid w:val="00276D47"/>
    <w:rsid w:val="00276DFB"/>
    <w:rsid w:val="00277437"/>
    <w:rsid w:val="00280219"/>
    <w:rsid w:val="00280999"/>
    <w:rsid w:val="00280A98"/>
    <w:rsid w:val="00281B81"/>
    <w:rsid w:val="00281CA0"/>
    <w:rsid w:val="00281DD8"/>
    <w:rsid w:val="002821B4"/>
    <w:rsid w:val="002823FA"/>
    <w:rsid w:val="00282748"/>
    <w:rsid w:val="00282BB6"/>
    <w:rsid w:val="002830AB"/>
    <w:rsid w:val="00283797"/>
    <w:rsid w:val="00283D0F"/>
    <w:rsid w:val="00284B76"/>
    <w:rsid w:val="00284DF7"/>
    <w:rsid w:val="00285816"/>
    <w:rsid w:val="00285E58"/>
    <w:rsid w:val="00286373"/>
    <w:rsid w:val="00286643"/>
    <w:rsid w:val="00286693"/>
    <w:rsid w:val="002869B5"/>
    <w:rsid w:val="00287BFD"/>
    <w:rsid w:val="002917F3"/>
    <w:rsid w:val="00292032"/>
    <w:rsid w:val="0029204E"/>
    <w:rsid w:val="00292315"/>
    <w:rsid w:val="0029231C"/>
    <w:rsid w:val="002927D8"/>
    <w:rsid w:val="00293101"/>
    <w:rsid w:val="002935CB"/>
    <w:rsid w:val="00293B67"/>
    <w:rsid w:val="00294154"/>
    <w:rsid w:val="00294CE4"/>
    <w:rsid w:val="002956A4"/>
    <w:rsid w:val="00295700"/>
    <w:rsid w:val="0029631D"/>
    <w:rsid w:val="0029699B"/>
    <w:rsid w:val="00296A5F"/>
    <w:rsid w:val="00297339"/>
    <w:rsid w:val="00297D0F"/>
    <w:rsid w:val="00297D6A"/>
    <w:rsid w:val="002A001A"/>
    <w:rsid w:val="002A0432"/>
    <w:rsid w:val="002A0BF6"/>
    <w:rsid w:val="002A0DF6"/>
    <w:rsid w:val="002A1164"/>
    <w:rsid w:val="002A1CDB"/>
    <w:rsid w:val="002A21A4"/>
    <w:rsid w:val="002A2482"/>
    <w:rsid w:val="002A2CB4"/>
    <w:rsid w:val="002A3214"/>
    <w:rsid w:val="002A3426"/>
    <w:rsid w:val="002A3675"/>
    <w:rsid w:val="002A40A0"/>
    <w:rsid w:val="002A43B3"/>
    <w:rsid w:val="002A45FC"/>
    <w:rsid w:val="002A5038"/>
    <w:rsid w:val="002A50C3"/>
    <w:rsid w:val="002A5D15"/>
    <w:rsid w:val="002A5ED1"/>
    <w:rsid w:val="002A675B"/>
    <w:rsid w:val="002A70EB"/>
    <w:rsid w:val="002B0507"/>
    <w:rsid w:val="002B0E97"/>
    <w:rsid w:val="002B1668"/>
    <w:rsid w:val="002B179D"/>
    <w:rsid w:val="002B21C3"/>
    <w:rsid w:val="002B24A1"/>
    <w:rsid w:val="002B2C05"/>
    <w:rsid w:val="002B2E32"/>
    <w:rsid w:val="002B3AED"/>
    <w:rsid w:val="002B434A"/>
    <w:rsid w:val="002B47EE"/>
    <w:rsid w:val="002B47FF"/>
    <w:rsid w:val="002B48CE"/>
    <w:rsid w:val="002B4993"/>
    <w:rsid w:val="002B4A10"/>
    <w:rsid w:val="002B56B9"/>
    <w:rsid w:val="002B584B"/>
    <w:rsid w:val="002B65D9"/>
    <w:rsid w:val="002B6E53"/>
    <w:rsid w:val="002B72A2"/>
    <w:rsid w:val="002B783E"/>
    <w:rsid w:val="002B7D66"/>
    <w:rsid w:val="002C0613"/>
    <w:rsid w:val="002C0C85"/>
    <w:rsid w:val="002C0F1D"/>
    <w:rsid w:val="002C1556"/>
    <w:rsid w:val="002C2CB9"/>
    <w:rsid w:val="002C2EF1"/>
    <w:rsid w:val="002C2FC0"/>
    <w:rsid w:val="002C303E"/>
    <w:rsid w:val="002C38EB"/>
    <w:rsid w:val="002C3D1F"/>
    <w:rsid w:val="002C403F"/>
    <w:rsid w:val="002C46A4"/>
    <w:rsid w:val="002C4A6B"/>
    <w:rsid w:val="002C4CCD"/>
    <w:rsid w:val="002C576B"/>
    <w:rsid w:val="002C5AD5"/>
    <w:rsid w:val="002C5B3A"/>
    <w:rsid w:val="002C5F0F"/>
    <w:rsid w:val="002C6FC4"/>
    <w:rsid w:val="002C6FF6"/>
    <w:rsid w:val="002C788D"/>
    <w:rsid w:val="002C7EF4"/>
    <w:rsid w:val="002C7F4F"/>
    <w:rsid w:val="002D0379"/>
    <w:rsid w:val="002D0F8D"/>
    <w:rsid w:val="002D111D"/>
    <w:rsid w:val="002D14C8"/>
    <w:rsid w:val="002D1836"/>
    <w:rsid w:val="002D1D4B"/>
    <w:rsid w:val="002D2510"/>
    <w:rsid w:val="002D2AD2"/>
    <w:rsid w:val="002D2CB5"/>
    <w:rsid w:val="002D3144"/>
    <w:rsid w:val="002D3546"/>
    <w:rsid w:val="002D376E"/>
    <w:rsid w:val="002D3B23"/>
    <w:rsid w:val="002D3C10"/>
    <w:rsid w:val="002D445F"/>
    <w:rsid w:val="002D4D9C"/>
    <w:rsid w:val="002D72DD"/>
    <w:rsid w:val="002D755D"/>
    <w:rsid w:val="002E023F"/>
    <w:rsid w:val="002E0455"/>
    <w:rsid w:val="002E0E38"/>
    <w:rsid w:val="002E0E83"/>
    <w:rsid w:val="002E0ED9"/>
    <w:rsid w:val="002E1643"/>
    <w:rsid w:val="002E18D5"/>
    <w:rsid w:val="002E1AF2"/>
    <w:rsid w:val="002E24FE"/>
    <w:rsid w:val="002E3301"/>
    <w:rsid w:val="002E340A"/>
    <w:rsid w:val="002E34C2"/>
    <w:rsid w:val="002E38CB"/>
    <w:rsid w:val="002E3A88"/>
    <w:rsid w:val="002E3DDD"/>
    <w:rsid w:val="002E3EC7"/>
    <w:rsid w:val="002E40A1"/>
    <w:rsid w:val="002E4644"/>
    <w:rsid w:val="002E4771"/>
    <w:rsid w:val="002E55E8"/>
    <w:rsid w:val="002E6283"/>
    <w:rsid w:val="002E6732"/>
    <w:rsid w:val="002E7249"/>
    <w:rsid w:val="002E72F3"/>
    <w:rsid w:val="002E74FB"/>
    <w:rsid w:val="002E768F"/>
    <w:rsid w:val="002E7A4A"/>
    <w:rsid w:val="002E7AD5"/>
    <w:rsid w:val="002E7C46"/>
    <w:rsid w:val="002F0160"/>
    <w:rsid w:val="002F0C3C"/>
    <w:rsid w:val="002F2049"/>
    <w:rsid w:val="002F23D5"/>
    <w:rsid w:val="002F31FF"/>
    <w:rsid w:val="002F4398"/>
    <w:rsid w:val="002F4AC3"/>
    <w:rsid w:val="002F4B25"/>
    <w:rsid w:val="002F5A09"/>
    <w:rsid w:val="002F68F6"/>
    <w:rsid w:val="002F697B"/>
    <w:rsid w:val="002F69D8"/>
    <w:rsid w:val="002F7020"/>
    <w:rsid w:val="002F7466"/>
    <w:rsid w:val="002F769E"/>
    <w:rsid w:val="002F7FC5"/>
    <w:rsid w:val="00300443"/>
    <w:rsid w:val="00300A2D"/>
    <w:rsid w:val="00300ED1"/>
    <w:rsid w:val="00301351"/>
    <w:rsid w:val="00301857"/>
    <w:rsid w:val="00301C84"/>
    <w:rsid w:val="00302B00"/>
    <w:rsid w:val="00302B76"/>
    <w:rsid w:val="0030305A"/>
    <w:rsid w:val="00303560"/>
    <w:rsid w:val="003035D6"/>
    <w:rsid w:val="00303A1B"/>
    <w:rsid w:val="00303BFC"/>
    <w:rsid w:val="00303CE6"/>
    <w:rsid w:val="00304076"/>
    <w:rsid w:val="0030451D"/>
    <w:rsid w:val="00304D35"/>
    <w:rsid w:val="00304F33"/>
    <w:rsid w:val="0030585E"/>
    <w:rsid w:val="00306166"/>
    <w:rsid w:val="003062BD"/>
    <w:rsid w:val="00307CC5"/>
    <w:rsid w:val="00310633"/>
    <w:rsid w:val="00310714"/>
    <w:rsid w:val="00310931"/>
    <w:rsid w:val="00310CC7"/>
    <w:rsid w:val="00311392"/>
    <w:rsid w:val="003119B7"/>
    <w:rsid w:val="00311DBA"/>
    <w:rsid w:val="003121FF"/>
    <w:rsid w:val="003124D3"/>
    <w:rsid w:val="003130F0"/>
    <w:rsid w:val="00313211"/>
    <w:rsid w:val="003135CD"/>
    <w:rsid w:val="00313729"/>
    <w:rsid w:val="00313BD5"/>
    <w:rsid w:val="00314397"/>
    <w:rsid w:val="0031453D"/>
    <w:rsid w:val="003146F0"/>
    <w:rsid w:val="00315102"/>
    <w:rsid w:val="00316CAE"/>
    <w:rsid w:val="00316DEB"/>
    <w:rsid w:val="00316E1B"/>
    <w:rsid w:val="00316EFD"/>
    <w:rsid w:val="003171AB"/>
    <w:rsid w:val="00317647"/>
    <w:rsid w:val="00317CB9"/>
    <w:rsid w:val="00317D50"/>
    <w:rsid w:val="0032092A"/>
    <w:rsid w:val="00320DA9"/>
    <w:rsid w:val="00321271"/>
    <w:rsid w:val="003229B1"/>
    <w:rsid w:val="00322D87"/>
    <w:rsid w:val="00322F4A"/>
    <w:rsid w:val="003230D5"/>
    <w:rsid w:val="00323A72"/>
    <w:rsid w:val="00323D7A"/>
    <w:rsid w:val="00324D6F"/>
    <w:rsid w:val="0032673A"/>
    <w:rsid w:val="003269AC"/>
    <w:rsid w:val="00326F14"/>
    <w:rsid w:val="00327DEA"/>
    <w:rsid w:val="00327EFE"/>
    <w:rsid w:val="00327F5F"/>
    <w:rsid w:val="00330C44"/>
    <w:rsid w:val="00330E8D"/>
    <w:rsid w:val="00331CED"/>
    <w:rsid w:val="00331EBD"/>
    <w:rsid w:val="00332AED"/>
    <w:rsid w:val="003331FF"/>
    <w:rsid w:val="00333355"/>
    <w:rsid w:val="00333501"/>
    <w:rsid w:val="00333CA1"/>
    <w:rsid w:val="00334466"/>
    <w:rsid w:val="00335831"/>
    <w:rsid w:val="00336007"/>
    <w:rsid w:val="003360EE"/>
    <w:rsid w:val="003361E4"/>
    <w:rsid w:val="003363A7"/>
    <w:rsid w:val="003364DE"/>
    <w:rsid w:val="003368DC"/>
    <w:rsid w:val="00336CB4"/>
    <w:rsid w:val="00336E37"/>
    <w:rsid w:val="003377A7"/>
    <w:rsid w:val="00337EB3"/>
    <w:rsid w:val="00340964"/>
    <w:rsid w:val="00340B89"/>
    <w:rsid w:val="00340CEF"/>
    <w:rsid w:val="003416B4"/>
    <w:rsid w:val="00341B87"/>
    <w:rsid w:val="00341BC1"/>
    <w:rsid w:val="00341F03"/>
    <w:rsid w:val="00342774"/>
    <w:rsid w:val="00343988"/>
    <w:rsid w:val="003442B3"/>
    <w:rsid w:val="00345671"/>
    <w:rsid w:val="00345ADE"/>
    <w:rsid w:val="00345BD9"/>
    <w:rsid w:val="003460B0"/>
    <w:rsid w:val="00346251"/>
    <w:rsid w:val="00346BC2"/>
    <w:rsid w:val="00346DAE"/>
    <w:rsid w:val="003476B3"/>
    <w:rsid w:val="003505AF"/>
    <w:rsid w:val="00350BBF"/>
    <w:rsid w:val="0035134C"/>
    <w:rsid w:val="00351410"/>
    <w:rsid w:val="00351E0A"/>
    <w:rsid w:val="00352098"/>
    <w:rsid w:val="00352114"/>
    <w:rsid w:val="0035233D"/>
    <w:rsid w:val="00352348"/>
    <w:rsid w:val="00352A11"/>
    <w:rsid w:val="00352A32"/>
    <w:rsid w:val="00352FE0"/>
    <w:rsid w:val="00353B9A"/>
    <w:rsid w:val="00353BD0"/>
    <w:rsid w:val="00353C11"/>
    <w:rsid w:val="0035445B"/>
    <w:rsid w:val="00355514"/>
    <w:rsid w:val="00355E85"/>
    <w:rsid w:val="00356D9C"/>
    <w:rsid w:val="00356FD8"/>
    <w:rsid w:val="00357C90"/>
    <w:rsid w:val="00357EE8"/>
    <w:rsid w:val="0036001B"/>
    <w:rsid w:val="0036031F"/>
    <w:rsid w:val="00360CB6"/>
    <w:rsid w:val="00360FEA"/>
    <w:rsid w:val="00361E75"/>
    <w:rsid w:val="00362539"/>
    <w:rsid w:val="00362655"/>
    <w:rsid w:val="003634DA"/>
    <w:rsid w:val="003639F6"/>
    <w:rsid w:val="003643CB"/>
    <w:rsid w:val="0036457C"/>
    <w:rsid w:val="003654FC"/>
    <w:rsid w:val="00365804"/>
    <w:rsid w:val="0036650C"/>
    <w:rsid w:val="00367392"/>
    <w:rsid w:val="00367AE7"/>
    <w:rsid w:val="00367C84"/>
    <w:rsid w:val="003700B5"/>
    <w:rsid w:val="00370175"/>
    <w:rsid w:val="00370223"/>
    <w:rsid w:val="0037052A"/>
    <w:rsid w:val="00370DCA"/>
    <w:rsid w:val="003710BC"/>
    <w:rsid w:val="003716F4"/>
    <w:rsid w:val="003717B6"/>
    <w:rsid w:val="0037196A"/>
    <w:rsid w:val="00371A79"/>
    <w:rsid w:val="003727C7"/>
    <w:rsid w:val="00372C9D"/>
    <w:rsid w:val="00372E28"/>
    <w:rsid w:val="003731DD"/>
    <w:rsid w:val="003734B7"/>
    <w:rsid w:val="003739E5"/>
    <w:rsid w:val="00374C7D"/>
    <w:rsid w:val="00374DBB"/>
    <w:rsid w:val="003755E9"/>
    <w:rsid w:val="00375AF7"/>
    <w:rsid w:val="00375CE7"/>
    <w:rsid w:val="00375DA6"/>
    <w:rsid w:val="003761DB"/>
    <w:rsid w:val="0037648E"/>
    <w:rsid w:val="003766CB"/>
    <w:rsid w:val="00376768"/>
    <w:rsid w:val="003777F3"/>
    <w:rsid w:val="00380143"/>
    <w:rsid w:val="00380511"/>
    <w:rsid w:val="00381056"/>
    <w:rsid w:val="00381632"/>
    <w:rsid w:val="00381F8C"/>
    <w:rsid w:val="00382A6E"/>
    <w:rsid w:val="00382A95"/>
    <w:rsid w:val="003839ED"/>
    <w:rsid w:val="0038462A"/>
    <w:rsid w:val="00384A33"/>
    <w:rsid w:val="00384BF4"/>
    <w:rsid w:val="0038502B"/>
    <w:rsid w:val="00385093"/>
    <w:rsid w:val="0038571C"/>
    <w:rsid w:val="00385D97"/>
    <w:rsid w:val="003866B7"/>
    <w:rsid w:val="003868CA"/>
    <w:rsid w:val="00387618"/>
    <w:rsid w:val="0038771D"/>
    <w:rsid w:val="00387867"/>
    <w:rsid w:val="00387B16"/>
    <w:rsid w:val="00390543"/>
    <w:rsid w:val="00390714"/>
    <w:rsid w:val="00390F40"/>
    <w:rsid w:val="00391871"/>
    <w:rsid w:val="00391A3B"/>
    <w:rsid w:val="00392929"/>
    <w:rsid w:val="00392A0F"/>
    <w:rsid w:val="00392C19"/>
    <w:rsid w:val="00392CA6"/>
    <w:rsid w:val="00392D74"/>
    <w:rsid w:val="00393555"/>
    <w:rsid w:val="003935F8"/>
    <w:rsid w:val="0039497B"/>
    <w:rsid w:val="00394EBD"/>
    <w:rsid w:val="003957F5"/>
    <w:rsid w:val="003970F1"/>
    <w:rsid w:val="003979D5"/>
    <w:rsid w:val="00397C2E"/>
    <w:rsid w:val="00397E7E"/>
    <w:rsid w:val="003A0427"/>
    <w:rsid w:val="003A0D39"/>
    <w:rsid w:val="003A12A8"/>
    <w:rsid w:val="003A1DA8"/>
    <w:rsid w:val="003A25C1"/>
    <w:rsid w:val="003A261C"/>
    <w:rsid w:val="003A2B3C"/>
    <w:rsid w:val="003A30B0"/>
    <w:rsid w:val="003A4743"/>
    <w:rsid w:val="003A4C32"/>
    <w:rsid w:val="003A578F"/>
    <w:rsid w:val="003A60BB"/>
    <w:rsid w:val="003A69C7"/>
    <w:rsid w:val="003A72F9"/>
    <w:rsid w:val="003A7DC7"/>
    <w:rsid w:val="003B0481"/>
    <w:rsid w:val="003B0CAE"/>
    <w:rsid w:val="003B0DE3"/>
    <w:rsid w:val="003B1170"/>
    <w:rsid w:val="003B11A2"/>
    <w:rsid w:val="003B1B2E"/>
    <w:rsid w:val="003B28D0"/>
    <w:rsid w:val="003B3A46"/>
    <w:rsid w:val="003B4117"/>
    <w:rsid w:val="003B4DF3"/>
    <w:rsid w:val="003B553C"/>
    <w:rsid w:val="003B5B0D"/>
    <w:rsid w:val="003B5BD2"/>
    <w:rsid w:val="003B5C63"/>
    <w:rsid w:val="003B6DAA"/>
    <w:rsid w:val="003B710F"/>
    <w:rsid w:val="003B7454"/>
    <w:rsid w:val="003B75A1"/>
    <w:rsid w:val="003B7C73"/>
    <w:rsid w:val="003C061C"/>
    <w:rsid w:val="003C110B"/>
    <w:rsid w:val="003C1A09"/>
    <w:rsid w:val="003C2B21"/>
    <w:rsid w:val="003C2DC1"/>
    <w:rsid w:val="003C2E97"/>
    <w:rsid w:val="003C348A"/>
    <w:rsid w:val="003C3BAB"/>
    <w:rsid w:val="003C4B70"/>
    <w:rsid w:val="003C511B"/>
    <w:rsid w:val="003C5D6E"/>
    <w:rsid w:val="003C631F"/>
    <w:rsid w:val="003C67A5"/>
    <w:rsid w:val="003C712F"/>
    <w:rsid w:val="003C7311"/>
    <w:rsid w:val="003C7786"/>
    <w:rsid w:val="003C7850"/>
    <w:rsid w:val="003C7B54"/>
    <w:rsid w:val="003C7D32"/>
    <w:rsid w:val="003D01E1"/>
    <w:rsid w:val="003D081F"/>
    <w:rsid w:val="003D08B0"/>
    <w:rsid w:val="003D0B6B"/>
    <w:rsid w:val="003D0DEF"/>
    <w:rsid w:val="003D0EB2"/>
    <w:rsid w:val="003D0EE7"/>
    <w:rsid w:val="003D120D"/>
    <w:rsid w:val="003D1B76"/>
    <w:rsid w:val="003D1EA5"/>
    <w:rsid w:val="003D2857"/>
    <w:rsid w:val="003D28DC"/>
    <w:rsid w:val="003D2B26"/>
    <w:rsid w:val="003D52BA"/>
    <w:rsid w:val="003D5757"/>
    <w:rsid w:val="003D5BB4"/>
    <w:rsid w:val="003D60F5"/>
    <w:rsid w:val="003D61F3"/>
    <w:rsid w:val="003D6323"/>
    <w:rsid w:val="003D7034"/>
    <w:rsid w:val="003D7116"/>
    <w:rsid w:val="003D7BF2"/>
    <w:rsid w:val="003E026E"/>
    <w:rsid w:val="003E034F"/>
    <w:rsid w:val="003E0385"/>
    <w:rsid w:val="003E0522"/>
    <w:rsid w:val="003E0FC8"/>
    <w:rsid w:val="003E16BA"/>
    <w:rsid w:val="003E16CF"/>
    <w:rsid w:val="003E1CB1"/>
    <w:rsid w:val="003E21CE"/>
    <w:rsid w:val="003E23BA"/>
    <w:rsid w:val="003E23DC"/>
    <w:rsid w:val="003E257F"/>
    <w:rsid w:val="003E25A7"/>
    <w:rsid w:val="003E2CDC"/>
    <w:rsid w:val="003E321E"/>
    <w:rsid w:val="003E36B9"/>
    <w:rsid w:val="003E4AB3"/>
    <w:rsid w:val="003E5A2A"/>
    <w:rsid w:val="003E5F0F"/>
    <w:rsid w:val="003E64E5"/>
    <w:rsid w:val="003E64E7"/>
    <w:rsid w:val="003E67FA"/>
    <w:rsid w:val="003F0AD1"/>
    <w:rsid w:val="003F0C29"/>
    <w:rsid w:val="003F1347"/>
    <w:rsid w:val="003F1A37"/>
    <w:rsid w:val="003F1D59"/>
    <w:rsid w:val="003F1E3C"/>
    <w:rsid w:val="003F2167"/>
    <w:rsid w:val="003F2458"/>
    <w:rsid w:val="003F2A6F"/>
    <w:rsid w:val="003F2B07"/>
    <w:rsid w:val="003F3B9D"/>
    <w:rsid w:val="003F3D0F"/>
    <w:rsid w:val="003F41C6"/>
    <w:rsid w:val="003F46AB"/>
    <w:rsid w:val="003F4B54"/>
    <w:rsid w:val="003F4D85"/>
    <w:rsid w:val="003F4FA1"/>
    <w:rsid w:val="003F57C4"/>
    <w:rsid w:val="003F6100"/>
    <w:rsid w:val="003F78AB"/>
    <w:rsid w:val="003F7A71"/>
    <w:rsid w:val="003F7BF0"/>
    <w:rsid w:val="00400273"/>
    <w:rsid w:val="004009C4"/>
    <w:rsid w:val="00402233"/>
    <w:rsid w:val="00402673"/>
    <w:rsid w:val="004027E3"/>
    <w:rsid w:val="00403299"/>
    <w:rsid w:val="0040386D"/>
    <w:rsid w:val="00403C1C"/>
    <w:rsid w:val="00403C70"/>
    <w:rsid w:val="00403E63"/>
    <w:rsid w:val="00403F35"/>
    <w:rsid w:val="004046FB"/>
    <w:rsid w:val="00404B12"/>
    <w:rsid w:val="00404D0D"/>
    <w:rsid w:val="00404F74"/>
    <w:rsid w:val="00405B26"/>
    <w:rsid w:val="00406681"/>
    <w:rsid w:val="00407CD3"/>
    <w:rsid w:val="00407E0A"/>
    <w:rsid w:val="00407EEB"/>
    <w:rsid w:val="00410694"/>
    <w:rsid w:val="00410C5E"/>
    <w:rsid w:val="00410D64"/>
    <w:rsid w:val="00411D19"/>
    <w:rsid w:val="004121F3"/>
    <w:rsid w:val="00413C0C"/>
    <w:rsid w:val="004145EA"/>
    <w:rsid w:val="004146CE"/>
    <w:rsid w:val="00414752"/>
    <w:rsid w:val="00414FAA"/>
    <w:rsid w:val="00415A33"/>
    <w:rsid w:val="00415FAC"/>
    <w:rsid w:val="004160DC"/>
    <w:rsid w:val="004162A1"/>
    <w:rsid w:val="004166F0"/>
    <w:rsid w:val="00416A08"/>
    <w:rsid w:val="00417C0B"/>
    <w:rsid w:val="0042018B"/>
    <w:rsid w:val="004208D2"/>
    <w:rsid w:val="00420C84"/>
    <w:rsid w:val="00420F3D"/>
    <w:rsid w:val="004211B4"/>
    <w:rsid w:val="004213C0"/>
    <w:rsid w:val="004215B9"/>
    <w:rsid w:val="00421E3E"/>
    <w:rsid w:val="004222DF"/>
    <w:rsid w:val="004225C9"/>
    <w:rsid w:val="00423CD4"/>
    <w:rsid w:val="00423E43"/>
    <w:rsid w:val="00423F4F"/>
    <w:rsid w:val="004242FF"/>
    <w:rsid w:val="004246A2"/>
    <w:rsid w:val="00424C40"/>
    <w:rsid w:val="00424CBC"/>
    <w:rsid w:val="0042517A"/>
    <w:rsid w:val="0042519D"/>
    <w:rsid w:val="004256AA"/>
    <w:rsid w:val="00425ECE"/>
    <w:rsid w:val="00425F30"/>
    <w:rsid w:val="004264EC"/>
    <w:rsid w:val="00426701"/>
    <w:rsid w:val="00427B0E"/>
    <w:rsid w:val="0043009A"/>
    <w:rsid w:val="00430232"/>
    <w:rsid w:val="00430413"/>
    <w:rsid w:val="00430816"/>
    <w:rsid w:val="00430883"/>
    <w:rsid w:val="00430B7B"/>
    <w:rsid w:val="004312A2"/>
    <w:rsid w:val="004316C1"/>
    <w:rsid w:val="004322BC"/>
    <w:rsid w:val="0043288D"/>
    <w:rsid w:val="00432FA5"/>
    <w:rsid w:val="004335C2"/>
    <w:rsid w:val="004336C3"/>
    <w:rsid w:val="00433A1B"/>
    <w:rsid w:val="00433D26"/>
    <w:rsid w:val="00433E93"/>
    <w:rsid w:val="00434201"/>
    <w:rsid w:val="00434A55"/>
    <w:rsid w:val="00435539"/>
    <w:rsid w:val="004357C7"/>
    <w:rsid w:val="00435E4F"/>
    <w:rsid w:val="004373C0"/>
    <w:rsid w:val="004373D0"/>
    <w:rsid w:val="0043778F"/>
    <w:rsid w:val="004400BC"/>
    <w:rsid w:val="004403D9"/>
    <w:rsid w:val="00441443"/>
    <w:rsid w:val="00441AB5"/>
    <w:rsid w:val="004429F6"/>
    <w:rsid w:val="0044340E"/>
    <w:rsid w:val="0044341D"/>
    <w:rsid w:val="0044349F"/>
    <w:rsid w:val="0044565D"/>
    <w:rsid w:val="00445CA6"/>
    <w:rsid w:val="00446AD4"/>
    <w:rsid w:val="0044718B"/>
    <w:rsid w:val="0044793A"/>
    <w:rsid w:val="004504C2"/>
    <w:rsid w:val="00451464"/>
    <w:rsid w:val="0045194F"/>
    <w:rsid w:val="0045197B"/>
    <w:rsid w:val="0045204E"/>
    <w:rsid w:val="00452462"/>
    <w:rsid w:val="004532E4"/>
    <w:rsid w:val="0045340D"/>
    <w:rsid w:val="00453CFD"/>
    <w:rsid w:val="00453E4B"/>
    <w:rsid w:val="00454F25"/>
    <w:rsid w:val="0045525E"/>
    <w:rsid w:val="004556D9"/>
    <w:rsid w:val="004557BA"/>
    <w:rsid w:val="004559A6"/>
    <w:rsid w:val="004564D9"/>
    <w:rsid w:val="004566DD"/>
    <w:rsid w:val="00456754"/>
    <w:rsid w:val="00456A37"/>
    <w:rsid w:val="00456B3F"/>
    <w:rsid w:val="0045785D"/>
    <w:rsid w:val="00457CF8"/>
    <w:rsid w:val="00457E9E"/>
    <w:rsid w:val="004609A8"/>
    <w:rsid w:val="00460B50"/>
    <w:rsid w:val="00460FCA"/>
    <w:rsid w:val="004610A8"/>
    <w:rsid w:val="00461114"/>
    <w:rsid w:val="00461193"/>
    <w:rsid w:val="00461662"/>
    <w:rsid w:val="00461BE9"/>
    <w:rsid w:val="00462281"/>
    <w:rsid w:val="00462C36"/>
    <w:rsid w:val="00463132"/>
    <w:rsid w:val="0046338F"/>
    <w:rsid w:val="00463F6D"/>
    <w:rsid w:val="00464216"/>
    <w:rsid w:val="0046549A"/>
    <w:rsid w:val="00465E12"/>
    <w:rsid w:val="00465EC8"/>
    <w:rsid w:val="00466562"/>
    <w:rsid w:val="00466A6C"/>
    <w:rsid w:val="00466D7D"/>
    <w:rsid w:val="004677B4"/>
    <w:rsid w:val="00467996"/>
    <w:rsid w:val="004679B8"/>
    <w:rsid w:val="00467BFC"/>
    <w:rsid w:val="00470077"/>
    <w:rsid w:val="00470146"/>
    <w:rsid w:val="00471069"/>
    <w:rsid w:val="0047112A"/>
    <w:rsid w:val="004715A7"/>
    <w:rsid w:val="004728BF"/>
    <w:rsid w:val="00473414"/>
    <w:rsid w:val="00473BD8"/>
    <w:rsid w:val="00473DDA"/>
    <w:rsid w:val="0047449A"/>
    <w:rsid w:val="00474BCB"/>
    <w:rsid w:val="00474F67"/>
    <w:rsid w:val="00475020"/>
    <w:rsid w:val="0047561C"/>
    <w:rsid w:val="004757D0"/>
    <w:rsid w:val="00475CA0"/>
    <w:rsid w:val="004761F3"/>
    <w:rsid w:val="00476390"/>
    <w:rsid w:val="004765B9"/>
    <w:rsid w:val="00476A74"/>
    <w:rsid w:val="00476E78"/>
    <w:rsid w:val="004773C0"/>
    <w:rsid w:val="004801E1"/>
    <w:rsid w:val="00481504"/>
    <w:rsid w:val="00481EE0"/>
    <w:rsid w:val="004826B3"/>
    <w:rsid w:val="00482820"/>
    <w:rsid w:val="00482AE4"/>
    <w:rsid w:val="0048390C"/>
    <w:rsid w:val="004841AA"/>
    <w:rsid w:val="00484CEB"/>
    <w:rsid w:val="004850E0"/>
    <w:rsid w:val="00485846"/>
    <w:rsid w:val="0048585A"/>
    <w:rsid w:val="00485921"/>
    <w:rsid w:val="004859B4"/>
    <w:rsid w:val="00486480"/>
    <w:rsid w:val="00486E67"/>
    <w:rsid w:val="00486F71"/>
    <w:rsid w:val="00487264"/>
    <w:rsid w:val="004877F9"/>
    <w:rsid w:val="00487A65"/>
    <w:rsid w:val="00490338"/>
    <w:rsid w:val="004906FC"/>
    <w:rsid w:val="00490916"/>
    <w:rsid w:val="004909D7"/>
    <w:rsid w:val="00490DDD"/>
    <w:rsid w:val="00491968"/>
    <w:rsid w:val="00491A80"/>
    <w:rsid w:val="00491B18"/>
    <w:rsid w:val="00491B8E"/>
    <w:rsid w:val="00491C7F"/>
    <w:rsid w:val="00491E79"/>
    <w:rsid w:val="004933AF"/>
    <w:rsid w:val="004936CF"/>
    <w:rsid w:val="004949A7"/>
    <w:rsid w:val="00494E97"/>
    <w:rsid w:val="00495335"/>
    <w:rsid w:val="004953FD"/>
    <w:rsid w:val="00495B2C"/>
    <w:rsid w:val="00496A8B"/>
    <w:rsid w:val="0049704C"/>
    <w:rsid w:val="004973E6"/>
    <w:rsid w:val="004973F1"/>
    <w:rsid w:val="0049753C"/>
    <w:rsid w:val="00497E53"/>
    <w:rsid w:val="004A0E85"/>
    <w:rsid w:val="004A11F1"/>
    <w:rsid w:val="004A164E"/>
    <w:rsid w:val="004A2065"/>
    <w:rsid w:val="004A279A"/>
    <w:rsid w:val="004A28DC"/>
    <w:rsid w:val="004A2A04"/>
    <w:rsid w:val="004A2F47"/>
    <w:rsid w:val="004A3328"/>
    <w:rsid w:val="004A366B"/>
    <w:rsid w:val="004A41A0"/>
    <w:rsid w:val="004A58E1"/>
    <w:rsid w:val="004A5D57"/>
    <w:rsid w:val="004A6518"/>
    <w:rsid w:val="004A6572"/>
    <w:rsid w:val="004A6A5D"/>
    <w:rsid w:val="004A6AD1"/>
    <w:rsid w:val="004A6BCA"/>
    <w:rsid w:val="004A708C"/>
    <w:rsid w:val="004A7FA5"/>
    <w:rsid w:val="004A7FE0"/>
    <w:rsid w:val="004B088B"/>
    <w:rsid w:val="004B0A9E"/>
    <w:rsid w:val="004B2462"/>
    <w:rsid w:val="004B2612"/>
    <w:rsid w:val="004B2E5B"/>
    <w:rsid w:val="004B3397"/>
    <w:rsid w:val="004B3586"/>
    <w:rsid w:val="004B35B4"/>
    <w:rsid w:val="004B3C20"/>
    <w:rsid w:val="004B3C47"/>
    <w:rsid w:val="004B4B3B"/>
    <w:rsid w:val="004B53DC"/>
    <w:rsid w:val="004B5491"/>
    <w:rsid w:val="004B54CF"/>
    <w:rsid w:val="004B5576"/>
    <w:rsid w:val="004B5BB8"/>
    <w:rsid w:val="004B7233"/>
    <w:rsid w:val="004B792D"/>
    <w:rsid w:val="004B7A12"/>
    <w:rsid w:val="004B7AF4"/>
    <w:rsid w:val="004C0248"/>
    <w:rsid w:val="004C187C"/>
    <w:rsid w:val="004C20AB"/>
    <w:rsid w:val="004C23BB"/>
    <w:rsid w:val="004C24CE"/>
    <w:rsid w:val="004C2F11"/>
    <w:rsid w:val="004C3794"/>
    <w:rsid w:val="004C3BCD"/>
    <w:rsid w:val="004C3CFC"/>
    <w:rsid w:val="004C3E61"/>
    <w:rsid w:val="004C4A92"/>
    <w:rsid w:val="004C4D43"/>
    <w:rsid w:val="004C6330"/>
    <w:rsid w:val="004C69BA"/>
    <w:rsid w:val="004C7CC1"/>
    <w:rsid w:val="004D027A"/>
    <w:rsid w:val="004D03E4"/>
    <w:rsid w:val="004D0ACF"/>
    <w:rsid w:val="004D0B79"/>
    <w:rsid w:val="004D1501"/>
    <w:rsid w:val="004D21D5"/>
    <w:rsid w:val="004D2450"/>
    <w:rsid w:val="004D2F42"/>
    <w:rsid w:val="004D2F7F"/>
    <w:rsid w:val="004D370A"/>
    <w:rsid w:val="004D3E78"/>
    <w:rsid w:val="004D3FE0"/>
    <w:rsid w:val="004D44A3"/>
    <w:rsid w:val="004D4BF6"/>
    <w:rsid w:val="004D5361"/>
    <w:rsid w:val="004D5472"/>
    <w:rsid w:val="004D54AF"/>
    <w:rsid w:val="004D54F1"/>
    <w:rsid w:val="004D57B6"/>
    <w:rsid w:val="004D5974"/>
    <w:rsid w:val="004D5A85"/>
    <w:rsid w:val="004D5AA6"/>
    <w:rsid w:val="004D5D73"/>
    <w:rsid w:val="004D6199"/>
    <w:rsid w:val="004D6B9E"/>
    <w:rsid w:val="004D6EB2"/>
    <w:rsid w:val="004D72FA"/>
    <w:rsid w:val="004D749B"/>
    <w:rsid w:val="004E00A8"/>
    <w:rsid w:val="004E059D"/>
    <w:rsid w:val="004E0784"/>
    <w:rsid w:val="004E17A5"/>
    <w:rsid w:val="004E1856"/>
    <w:rsid w:val="004E1D11"/>
    <w:rsid w:val="004E1D65"/>
    <w:rsid w:val="004E2103"/>
    <w:rsid w:val="004E248B"/>
    <w:rsid w:val="004E2887"/>
    <w:rsid w:val="004E2CA0"/>
    <w:rsid w:val="004E3358"/>
    <w:rsid w:val="004E5344"/>
    <w:rsid w:val="004E5358"/>
    <w:rsid w:val="004E578F"/>
    <w:rsid w:val="004E5E93"/>
    <w:rsid w:val="004E5FC5"/>
    <w:rsid w:val="004E6BF0"/>
    <w:rsid w:val="004E76C4"/>
    <w:rsid w:val="004E7F88"/>
    <w:rsid w:val="004F0826"/>
    <w:rsid w:val="004F0B88"/>
    <w:rsid w:val="004F0DCC"/>
    <w:rsid w:val="004F1F83"/>
    <w:rsid w:val="004F242C"/>
    <w:rsid w:val="004F3270"/>
    <w:rsid w:val="004F32FB"/>
    <w:rsid w:val="004F337E"/>
    <w:rsid w:val="004F481A"/>
    <w:rsid w:val="004F4BF9"/>
    <w:rsid w:val="004F62F4"/>
    <w:rsid w:val="004F71DF"/>
    <w:rsid w:val="004F7934"/>
    <w:rsid w:val="004F7980"/>
    <w:rsid w:val="004F7C63"/>
    <w:rsid w:val="004F7EC3"/>
    <w:rsid w:val="00500EC2"/>
    <w:rsid w:val="00502988"/>
    <w:rsid w:val="005029CC"/>
    <w:rsid w:val="00502A6D"/>
    <w:rsid w:val="00502A9F"/>
    <w:rsid w:val="00502D3B"/>
    <w:rsid w:val="00502D7E"/>
    <w:rsid w:val="00502DB3"/>
    <w:rsid w:val="005031EC"/>
    <w:rsid w:val="00503454"/>
    <w:rsid w:val="0050511C"/>
    <w:rsid w:val="005058CF"/>
    <w:rsid w:val="005059F1"/>
    <w:rsid w:val="00505A04"/>
    <w:rsid w:val="005065AE"/>
    <w:rsid w:val="005073D8"/>
    <w:rsid w:val="0051021D"/>
    <w:rsid w:val="005103EF"/>
    <w:rsid w:val="00510876"/>
    <w:rsid w:val="00511036"/>
    <w:rsid w:val="00511313"/>
    <w:rsid w:val="00511490"/>
    <w:rsid w:val="00511AC2"/>
    <w:rsid w:val="00511CE1"/>
    <w:rsid w:val="00512686"/>
    <w:rsid w:val="005128BA"/>
    <w:rsid w:val="00513701"/>
    <w:rsid w:val="00513B67"/>
    <w:rsid w:val="005143CD"/>
    <w:rsid w:val="005148B0"/>
    <w:rsid w:val="00514B39"/>
    <w:rsid w:val="00514D0E"/>
    <w:rsid w:val="00515687"/>
    <w:rsid w:val="00515E06"/>
    <w:rsid w:val="00517616"/>
    <w:rsid w:val="005179CF"/>
    <w:rsid w:val="00517BC2"/>
    <w:rsid w:val="00520B9B"/>
    <w:rsid w:val="00521DA8"/>
    <w:rsid w:val="0052209F"/>
    <w:rsid w:val="005225D8"/>
    <w:rsid w:val="0052304C"/>
    <w:rsid w:val="005231A9"/>
    <w:rsid w:val="005231F3"/>
    <w:rsid w:val="00523A13"/>
    <w:rsid w:val="0052460E"/>
    <w:rsid w:val="00524D63"/>
    <w:rsid w:val="005258EB"/>
    <w:rsid w:val="00525BA7"/>
    <w:rsid w:val="00526AF5"/>
    <w:rsid w:val="005271AA"/>
    <w:rsid w:val="0052772A"/>
    <w:rsid w:val="00527B46"/>
    <w:rsid w:val="0053071F"/>
    <w:rsid w:val="005308E7"/>
    <w:rsid w:val="00530D0C"/>
    <w:rsid w:val="00530D2B"/>
    <w:rsid w:val="00531782"/>
    <w:rsid w:val="00531950"/>
    <w:rsid w:val="00532DCC"/>
    <w:rsid w:val="00533836"/>
    <w:rsid w:val="005342E6"/>
    <w:rsid w:val="00534729"/>
    <w:rsid w:val="00535433"/>
    <w:rsid w:val="005357FD"/>
    <w:rsid w:val="005358C8"/>
    <w:rsid w:val="00535DF2"/>
    <w:rsid w:val="005360D1"/>
    <w:rsid w:val="0053610A"/>
    <w:rsid w:val="0053695A"/>
    <w:rsid w:val="00536A4D"/>
    <w:rsid w:val="00536C77"/>
    <w:rsid w:val="00536F22"/>
    <w:rsid w:val="00537998"/>
    <w:rsid w:val="00537ABA"/>
    <w:rsid w:val="005402B5"/>
    <w:rsid w:val="005409FD"/>
    <w:rsid w:val="00540DB3"/>
    <w:rsid w:val="0054140D"/>
    <w:rsid w:val="0054157A"/>
    <w:rsid w:val="00541775"/>
    <w:rsid w:val="005417D3"/>
    <w:rsid w:val="00541B64"/>
    <w:rsid w:val="00542960"/>
    <w:rsid w:val="005433FA"/>
    <w:rsid w:val="00543419"/>
    <w:rsid w:val="0054368D"/>
    <w:rsid w:val="00543A1C"/>
    <w:rsid w:val="00543BF8"/>
    <w:rsid w:val="00543C20"/>
    <w:rsid w:val="00544956"/>
    <w:rsid w:val="00544D48"/>
    <w:rsid w:val="00545AF9"/>
    <w:rsid w:val="00546286"/>
    <w:rsid w:val="00550B68"/>
    <w:rsid w:val="00550B9B"/>
    <w:rsid w:val="00550F8F"/>
    <w:rsid w:val="005511C0"/>
    <w:rsid w:val="00551291"/>
    <w:rsid w:val="005517BF"/>
    <w:rsid w:val="00551DA7"/>
    <w:rsid w:val="00551E60"/>
    <w:rsid w:val="00551EF1"/>
    <w:rsid w:val="00551FAE"/>
    <w:rsid w:val="005520A9"/>
    <w:rsid w:val="005521A1"/>
    <w:rsid w:val="00552961"/>
    <w:rsid w:val="00552F5F"/>
    <w:rsid w:val="00553070"/>
    <w:rsid w:val="005534B6"/>
    <w:rsid w:val="0055353B"/>
    <w:rsid w:val="005539AF"/>
    <w:rsid w:val="00553E78"/>
    <w:rsid w:val="0055408B"/>
    <w:rsid w:val="00554389"/>
    <w:rsid w:val="0055441B"/>
    <w:rsid w:val="00554EF1"/>
    <w:rsid w:val="005554E8"/>
    <w:rsid w:val="00555A8B"/>
    <w:rsid w:val="00555E19"/>
    <w:rsid w:val="00555E6B"/>
    <w:rsid w:val="00556152"/>
    <w:rsid w:val="00556308"/>
    <w:rsid w:val="00556B0D"/>
    <w:rsid w:val="00557B09"/>
    <w:rsid w:val="00557D27"/>
    <w:rsid w:val="00560D6B"/>
    <w:rsid w:val="0056128A"/>
    <w:rsid w:val="0056177D"/>
    <w:rsid w:val="0056235C"/>
    <w:rsid w:val="00562540"/>
    <w:rsid w:val="00563252"/>
    <w:rsid w:val="005636E7"/>
    <w:rsid w:val="00565689"/>
    <w:rsid w:val="005656B8"/>
    <w:rsid w:val="00565813"/>
    <w:rsid w:val="00566787"/>
    <w:rsid w:val="00566D91"/>
    <w:rsid w:val="00567FB4"/>
    <w:rsid w:val="005704AE"/>
    <w:rsid w:val="00570560"/>
    <w:rsid w:val="005705F2"/>
    <w:rsid w:val="0057117C"/>
    <w:rsid w:val="00571542"/>
    <w:rsid w:val="0057158D"/>
    <w:rsid w:val="00571BCD"/>
    <w:rsid w:val="00571D62"/>
    <w:rsid w:val="00571D6E"/>
    <w:rsid w:val="005720C1"/>
    <w:rsid w:val="00572209"/>
    <w:rsid w:val="00572ACD"/>
    <w:rsid w:val="00572E55"/>
    <w:rsid w:val="00573517"/>
    <w:rsid w:val="00573686"/>
    <w:rsid w:val="00573BBD"/>
    <w:rsid w:val="00573BC5"/>
    <w:rsid w:val="00573D2C"/>
    <w:rsid w:val="00574347"/>
    <w:rsid w:val="00575B2A"/>
    <w:rsid w:val="00575BF4"/>
    <w:rsid w:val="00575C3A"/>
    <w:rsid w:val="00575D5D"/>
    <w:rsid w:val="00575E78"/>
    <w:rsid w:val="005760DF"/>
    <w:rsid w:val="005766AB"/>
    <w:rsid w:val="00576943"/>
    <w:rsid w:val="0058032F"/>
    <w:rsid w:val="0058067A"/>
    <w:rsid w:val="005807F9"/>
    <w:rsid w:val="005807FD"/>
    <w:rsid w:val="00581693"/>
    <w:rsid w:val="005822D9"/>
    <w:rsid w:val="00582386"/>
    <w:rsid w:val="00582663"/>
    <w:rsid w:val="00582A0E"/>
    <w:rsid w:val="0058309A"/>
    <w:rsid w:val="005832D1"/>
    <w:rsid w:val="00583557"/>
    <w:rsid w:val="005837F7"/>
    <w:rsid w:val="00583C24"/>
    <w:rsid w:val="00584AC8"/>
    <w:rsid w:val="00584CB5"/>
    <w:rsid w:val="00585401"/>
    <w:rsid w:val="00585BBB"/>
    <w:rsid w:val="00585E98"/>
    <w:rsid w:val="00586438"/>
    <w:rsid w:val="005867C4"/>
    <w:rsid w:val="00586D44"/>
    <w:rsid w:val="005874CE"/>
    <w:rsid w:val="00590293"/>
    <w:rsid w:val="00590376"/>
    <w:rsid w:val="00590942"/>
    <w:rsid w:val="00590DFB"/>
    <w:rsid w:val="00591263"/>
    <w:rsid w:val="005924FB"/>
    <w:rsid w:val="00592907"/>
    <w:rsid w:val="0059296E"/>
    <w:rsid w:val="005934EF"/>
    <w:rsid w:val="0059393D"/>
    <w:rsid w:val="00593B11"/>
    <w:rsid w:val="00593D9F"/>
    <w:rsid w:val="00593EB5"/>
    <w:rsid w:val="00594804"/>
    <w:rsid w:val="00594C9E"/>
    <w:rsid w:val="00595A28"/>
    <w:rsid w:val="00595CAB"/>
    <w:rsid w:val="00595EC1"/>
    <w:rsid w:val="0059632A"/>
    <w:rsid w:val="005969D6"/>
    <w:rsid w:val="00596B43"/>
    <w:rsid w:val="00596EC3"/>
    <w:rsid w:val="0059710B"/>
    <w:rsid w:val="0059769D"/>
    <w:rsid w:val="005A0536"/>
    <w:rsid w:val="005A0824"/>
    <w:rsid w:val="005A0A97"/>
    <w:rsid w:val="005A0CE0"/>
    <w:rsid w:val="005A0DE0"/>
    <w:rsid w:val="005A0F1E"/>
    <w:rsid w:val="005A103C"/>
    <w:rsid w:val="005A12BC"/>
    <w:rsid w:val="005A14C8"/>
    <w:rsid w:val="005A3361"/>
    <w:rsid w:val="005A498C"/>
    <w:rsid w:val="005A4990"/>
    <w:rsid w:val="005A49D9"/>
    <w:rsid w:val="005A531B"/>
    <w:rsid w:val="005A5584"/>
    <w:rsid w:val="005A5C0F"/>
    <w:rsid w:val="005A5D34"/>
    <w:rsid w:val="005A620B"/>
    <w:rsid w:val="005A6705"/>
    <w:rsid w:val="005A67E0"/>
    <w:rsid w:val="005A686C"/>
    <w:rsid w:val="005A68C2"/>
    <w:rsid w:val="005A6E58"/>
    <w:rsid w:val="005A6E8A"/>
    <w:rsid w:val="005A7279"/>
    <w:rsid w:val="005A7B11"/>
    <w:rsid w:val="005A7F3B"/>
    <w:rsid w:val="005B1174"/>
    <w:rsid w:val="005B15FC"/>
    <w:rsid w:val="005B1788"/>
    <w:rsid w:val="005B1B63"/>
    <w:rsid w:val="005B21FD"/>
    <w:rsid w:val="005B283D"/>
    <w:rsid w:val="005B2AFF"/>
    <w:rsid w:val="005B2F90"/>
    <w:rsid w:val="005B3518"/>
    <w:rsid w:val="005B3C95"/>
    <w:rsid w:val="005B3FFA"/>
    <w:rsid w:val="005B4D54"/>
    <w:rsid w:val="005B5C6B"/>
    <w:rsid w:val="005B6370"/>
    <w:rsid w:val="005B6725"/>
    <w:rsid w:val="005B74D6"/>
    <w:rsid w:val="005C014A"/>
    <w:rsid w:val="005C099C"/>
    <w:rsid w:val="005C0A76"/>
    <w:rsid w:val="005C10B5"/>
    <w:rsid w:val="005C1F62"/>
    <w:rsid w:val="005C21B3"/>
    <w:rsid w:val="005C21D7"/>
    <w:rsid w:val="005C4448"/>
    <w:rsid w:val="005C4ED6"/>
    <w:rsid w:val="005C51EA"/>
    <w:rsid w:val="005C5633"/>
    <w:rsid w:val="005C5EB0"/>
    <w:rsid w:val="005C64FF"/>
    <w:rsid w:val="005C6F9A"/>
    <w:rsid w:val="005C7101"/>
    <w:rsid w:val="005C715A"/>
    <w:rsid w:val="005C7C80"/>
    <w:rsid w:val="005C7D31"/>
    <w:rsid w:val="005D0288"/>
    <w:rsid w:val="005D03BD"/>
    <w:rsid w:val="005D03F5"/>
    <w:rsid w:val="005D0D46"/>
    <w:rsid w:val="005D11F4"/>
    <w:rsid w:val="005D1CBD"/>
    <w:rsid w:val="005D1E38"/>
    <w:rsid w:val="005D2575"/>
    <w:rsid w:val="005D3035"/>
    <w:rsid w:val="005D43CA"/>
    <w:rsid w:val="005D44C2"/>
    <w:rsid w:val="005D45C8"/>
    <w:rsid w:val="005D4670"/>
    <w:rsid w:val="005D4D6D"/>
    <w:rsid w:val="005D4D7D"/>
    <w:rsid w:val="005D536E"/>
    <w:rsid w:val="005D5BC4"/>
    <w:rsid w:val="005D5C34"/>
    <w:rsid w:val="005D5EFC"/>
    <w:rsid w:val="005D65D9"/>
    <w:rsid w:val="005D6F29"/>
    <w:rsid w:val="005D702E"/>
    <w:rsid w:val="005D7399"/>
    <w:rsid w:val="005E0023"/>
    <w:rsid w:val="005E057F"/>
    <w:rsid w:val="005E083D"/>
    <w:rsid w:val="005E2600"/>
    <w:rsid w:val="005E3B48"/>
    <w:rsid w:val="005E40B4"/>
    <w:rsid w:val="005E4D92"/>
    <w:rsid w:val="005E56E9"/>
    <w:rsid w:val="005E57BC"/>
    <w:rsid w:val="005E6B91"/>
    <w:rsid w:val="005E72CD"/>
    <w:rsid w:val="005F061E"/>
    <w:rsid w:val="005F072A"/>
    <w:rsid w:val="005F0987"/>
    <w:rsid w:val="005F0E97"/>
    <w:rsid w:val="005F166F"/>
    <w:rsid w:val="005F31E0"/>
    <w:rsid w:val="005F332C"/>
    <w:rsid w:val="005F3EA8"/>
    <w:rsid w:val="005F514C"/>
    <w:rsid w:val="005F6126"/>
    <w:rsid w:val="005F64A6"/>
    <w:rsid w:val="005F6671"/>
    <w:rsid w:val="005F75E2"/>
    <w:rsid w:val="005F77C1"/>
    <w:rsid w:val="005F7B2A"/>
    <w:rsid w:val="005F7BB3"/>
    <w:rsid w:val="00600A29"/>
    <w:rsid w:val="00600F10"/>
    <w:rsid w:val="00601164"/>
    <w:rsid w:val="00601EF3"/>
    <w:rsid w:val="00603031"/>
    <w:rsid w:val="006043DC"/>
    <w:rsid w:val="00604627"/>
    <w:rsid w:val="006047DA"/>
    <w:rsid w:val="00604BDE"/>
    <w:rsid w:val="00604D06"/>
    <w:rsid w:val="006055B1"/>
    <w:rsid w:val="00605919"/>
    <w:rsid w:val="00605965"/>
    <w:rsid w:val="00606064"/>
    <w:rsid w:val="0060639A"/>
    <w:rsid w:val="0060642B"/>
    <w:rsid w:val="006071A2"/>
    <w:rsid w:val="00607221"/>
    <w:rsid w:val="0060740C"/>
    <w:rsid w:val="00607C53"/>
    <w:rsid w:val="00607CC7"/>
    <w:rsid w:val="00607EFA"/>
    <w:rsid w:val="00610632"/>
    <w:rsid w:val="00610E07"/>
    <w:rsid w:val="0061133E"/>
    <w:rsid w:val="00611BB5"/>
    <w:rsid w:val="00612627"/>
    <w:rsid w:val="00612765"/>
    <w:rsid w:val="00612CF7"/>
    <w:rsid w:val="00612F25"/>
    <w:rsid w:val="006130DA"/>
    <w:rsid w:val="00613A9E"/>
    <w:rsid w:val="00614537"/>
    <w:rsid w:val="00614739"/>
    <w:rsid w:val="00614A4F"/>
    <w:rsid w:val="00614F7D"/>
    <w:rsid w:val="00615415"/>
    <w:rsid w:val="006159B5"/>
    <w:rsid w:val="0061631B"/>
    <w:rsid w:val="00616884"/>
    <w:rsid w:val="00616EA3"/>
    <w:rsid w:val="00616FB4"/>
    <w:rsid w:val="006174F4"/>
    <w:rsid w:val="00617627"/>
    <w:rsid w:val="0061773F"/>
    <w:rsid w:val="006178BA"/>
    <w:rsid w:val="00617A4F"/>
    <w:rsid w:val="00617CFB"/>
    <w:rsid w:val="006200DF"/>
    <w:rsid w:val="006203A0"/>
    <w:rsid w:val="006210E9"/>
    <w:rsid w:val="00621BD3"/>
    <w:rsid w:val="00621C8C"/>
    <w:rsid w:val="00621D45"/>
    <w:rsid w:val="00622425"/>
    <w:rsid w:val="00622A2B"/>
    <w:rsid w:val="00622B06"/>
    <w:rsid w:val="00622E18"/>
    <w:rsid w:val="00623312"/>
    <w:rsid w:val="0062393B"/>
    <w:rsid w:val="00623F91"/>
    <w:rsid w:val="00624741"/>
    <w:rsid w:val="0062575B"/>
    <w:rsid w:val="00625FA6"/>
    <w:rsid w:val="00626CA0"/>
    <w:rsid w:val="00626E07"/>
    <w:rsid w:val="00626EAD"/>
    <w:rsid w:val="00627055"/>
    <w:rsid w:val="00627C53"/>
    <w:rsid w:val="006305F9"/>
    <w:rsid w:val="00630CF5"/>
    <w:rsid w:val="00630E3B"/>
    <w:rsid w:val="006316BB"/>
    <w:rsid w:val="00631865"/>
    <w:rsid w:val="006319BF"/>
    <w:rsid w:val="00631A2A"/>
    <w:rsid w:val="006321E5"/>
    <w:rsid w:val="006325C1"/>
    <w:rsid w:val="006329F2"/>
    <w:rsid w:val="00632DE4"/>
    <w:rsid w:val="00633615"/>
    <w:rsid w:val="006337D7"/>
    <w:rsid w:val="0063385D"/>
    <w:rsid w:val="00633913"/>
    <w:rsid w:val="00633A54"/>
    <w:rsid w:val="00634030"/>
    <w:rsid w:val="0063464C"/>
    <w:rsid w:val="00634ABB"/>
    <w:rsid w:val="00634EE8"/>
    <w:rsid w:val="006355A4"/>
    <w:rsid w:val="00635893"/>
    <w:rsid w:val="00635F2E"/>
    <w:rsid w:val="00635F56"/>
    <w:rsid w:val="00636038"/>
    <w:rsid w:val="006364AB"/>
    <w:rsid w:val="0063683A"/>
    <w:rsid w:val="00636C93"/>
    <w:rsid w:val="00637633"/>
    <w:rsid w:val="00640933"/>
    <w:rsid w:val="00640AB1"/>
    <w:rsid w:val="00640DE5"/>
    <w:rsid w:val="00640EF0"/>
    <w:rsid w:val="0064103E"/>
    <w:rsid w:val="006410D5"/>
    <w:rsid w:val="0064133F"/>
    <w:rsid w:val="00642364"/>
    <w:rsid w:val="0064252F"/>
    <w:rsid w:val="0064318A"/>
    <w:rsid w:val="0064320B"/>
    <w:rsid w:val="00644E4A"/>
    <w:rsid w:val="00645660"/>
    <w:rsid w:val="006457E9"/>
    <w:rsid w:val="0064592B"/>
    <w:rsid w:val="006459BE"/>
    <w:rsid w:val="00646101"/>
    <w:rsid w:val="00646142"/>
    <w:rsid w:val="006461A8"/>
    <w:rsid w:val="0064632D"/>
    <w:rsid w:val="006475FE"/>
    <w:rsid w:val="00647BFC"/>
    <w:rsid w:val="00647DFF"/>
    <w:rsid w:val="00650209"/>
    <w:rsid w:val="006507F8"/>
    <w:rsid w:val="00650881"/>
    <w:rsid w:val="00651187"/>
    <w:rsid w:val="00651A92"/>
    <w:rsid w:val="00651DB3"/>
    <w:rsid w:val="00652349"/>
    <w:rsid w:val="006537AD"/>
    <w:rsid w:val="00653E9D"/>
    <w:rsid w:val="00654102"/>
    <w:rsid w:val="00654F6E"/>
    <w:rsid w:val="006550A0"/>
    <w:rsid w:val="0065589D"/>
    <w:rsid w:val="00657392"/>
    <w:rsid w:val="006602BD"/>
    <w:rsid w:val="0066136B"/>
    <w:rsid w:val="006615D4"/>
    <w:rsid w:val="006617BC"/>
    <w:rsid w:val="00661A39"/>
    <w:rsid w:val="00661DB3"/>
    <w:rsid w:val="00662419"/>
    <w:rsid w:val="006630BC"/>
    <w:rsid w:val="00663717"/>
    <w:rsid w:val="0066477D"/>
    <w:rsid w:val="00664975"/>
    <w:rsid w:val="00664AC8"/>
    <w:rsid w:val="00664C12"/>
    <w:rsid w:val="0066516F"/>
    <w:rsid w:val="00665609"/>
    <w:rsid w:val="006657D2"/>
    <w:rsid w:val="006663F2"/>
    <w:rsid w:val="00666524"/>
    <w:rsid w:val="006667B5"/>
    <w:rsid w:val="00667081"/>
    <w:rsid w:val="00667525"/>
    <w:rsid w:val="00670101"/>
    <w:rsid w:val="00671128"/>
    <w:rsid w:val="0067255E"/>
    <w:rsid w:val="006727CF"/>
    <w:rsid w:val="00672CAD"/>
    <w:rsid w:val="00672DC4"/>
    <w:rsid w:val="00673582"/>
    <w:rsid w:val="00673B21"/>
    <w:rsid w:val="00673E10"/>
    <w:rsid w:val="00674296"/>
    <w:rsid w:val="006744F8"/>
    <w:rsid w:val="0067452F"/>
    <w:rsid w:val="0067501F"/>
    <w:rsid w:val="00675129"/>
    <w:rsid w:val="0067532E"/>
    <w:rsid w:val="0067539E"/>
    <w:rsid w:val="006758D2"/>
    <w:rsid w:val="006759E6"/>
    <w:rsid w:val="00675CCA"/>
    <w:rsid w:val="00676389"/>
    <w:rsid w:val="006768BB"/>
    <w:rsid w:val="006769F8"/>
    <w:rsid w:val="00676AF5"/>
    <w:rsid w:val="00677F54"/>
    <w:rsid w:val="00680E76"/>
    <w:rsid w:val="00681E08"/>
    <w:rsid w:val="00682091"/>
    <w:rsid w:val="00682653"/>
    <w:rsid w:val="00682788"/>
    <w:rsid w:val="00682994"/>
    <w:rsid w:val="00682B84"/>
    <w:rsid w:val="00683028"/>
    <w:rsid w:val="00683AB0"/>
    <w:rsid w:val="00683AE1"/>
    <w:rsid w:val="00684BAB"/>
    <w:rsid w:val="00684D96"/>
    <w:rsid w:val="00685909"/>
    <w:rsid w:val="00685BC3"/>
    <w:rsid w:val="00685CB3"/>
    <w:rsid w:val="006865AF"/>
    <w:rsid w:val="00686A9D"/>
    <w:rsid w:val="00687166"/>
    <w:rsid w:val="00687654"/>
    <w:rsid w:val="00687EC1"/>
    <w:rsid w:val="006906A9"/>
    <w:rsid w:val="00690840"/>
    <w:rsid w:val="00692552"/>
    <w:rsid w:val="00692B67"/>
    <w:rsid w:val="00693076"/>
    <w:rsid w:val="00693116"/>
    <w:rsid w:val="006931EB"/>
    <w:rsid w:val="00694329"/>
    <w:rsid w:val="00694884"/>
    <w:rsid w:val="0069498D"/>
    <w:rsid w:val="00694CCD"/>
    <w:rsid w:val="00695649"/>
    <w:rsid w:val="00696139"/>
    <w:rsid w:val="006961B5"/>
    <w:rsid w:val="00696AD1"/>
    <w:rsid w:val="00696B91"/>
    <w:rsid w:val="00696E35"/>
    <w:rsid w:val="00697462"/>
    <w:rsid w:val="0069768E"/>
    <w:rsid w:val="006979C8"/>
    <w:rsid w:val="00697A80"/>
    <w:rsid w:val="006A08C8"/>
    <w:rsid w:val="006A0B1D"/>
    <w:rsid w:val="006A0B2C"/>
    <w:rsid w:val="006A1B49"/>
    <w:rsid w:val="006A3470"/>
    <w:rsid w:val="006A3514"/>
    <w:rsid w:val="006A3768"/>
    <w:rsid w:val="006A39CA"/>
    <w:rsid w:val="006A4798"/>
    <w:rsid w:val="006A4C54"/>
    <w:rsid w:val="006A4E12"/>
    <w:rsid w:val="006A5741"/>
    <w:rsid w:val="006A5967"/>
    <w:rsid w:val="006A5A9B"/>
    <w:rsid w:val="006A606A"/>
    <w:rsid w:val="006A60D3"/>
    <w:rsid w:val="006A6177"/>
    <w:rsid w:val="006A63B7"/>
    <w:rsid w:val="006A6CBC"/>
    <w:rsid w:val="006A6F92"/>
    <w:rsid w:val="006A7B4E"/>
    <w:rsid w:val="006A7CEE"/>
    <w:rsid w:val="006A7F8A"/>
    <w:rsid w:val="006B0B16"/>
    <w:rsid w:val="006B0E5F"/>
    <w:rsid w:val="006B178E"/>
    <w:rsid w:val="006B184B"/>
    <w:rsid w:val="006B188F"/>
    <w:rsid w:val="006B213E"/>
    <w:rsid w:val="006B237C"/>
    <w:rsid w:val="006B244B"/>
    <w:rsid w:val="006B24C2"/>
    <w:rsid w:val="006B266D"/>
    <w:rsid w:val="006B27FC"/>
    <w:rsid w:val="006B29DB"/>
    <w:rsid w:val="006B415B"/>
    <w:rsid w:val="006B5016"/>
    <w:rsid w:val="006B59E8"/>
    <w:rsid w:val="006B5A03"/>
    <w:rsid w:val="006B6000"/>
    <w:rsid w:val="006B6B10"/>
    <w:rsid w:val="006B7E3C"/>
    <w:rsid w:val="006C09CC"/>
    <w:rsid w:val="006C0BBA"/>
    <w:rsid w:val="006C0D21"/>
    <w:rsid w:val="006C0DE6"/>
    <w:rsid w:val="006C0E9C"/>
    <w:rsid w:val="006C137E"/>
    <w:rsid w:val="006C16BF"/>
    <w:rsid w:val="006C2C07"/>
    <w:rsid w:val="006C2EA4"/>
    <w:rsid w:val="006C36D1"/>
    <w:rsid w:val="006C3B56"/>
    <w:rsid w:val="006C3C03"/>
    <w:rsid w:val="006C3F2B"/>
    <w:rsid w:val="006C4010"/>
    <w:rsid w:val="006C401D"/>
    <w:rsid w:val="006C4330"/>
    <w:rsid w:val="006C4580"/>
    <w:rsid w:val="006C4FCB"/>
    <w:rsid w:val="006C503A"/>
    <w:rsid w:val="006C506E"/>
    <w:rsid w:val="006C5096"/>
    <w:rsid w:val="006C6009"/>
    <w:rsid w:val="006C6336"/>
    <w:rsid w:val="006C6902"/>
    <w:rsid w:val="006C6ADE"/>
    <w:rsid w:val="006C7328"/>
    <w:rsid w:val="006C78FB"/>
    <w:rsid w:val="006C7E01"/>
    <w:rsid w:val="006D034E"/>
    <w:rsid w:val="006D3087"/>
    <w:rsid w:val="006D331D"/>
    <w:rsid w:val="006D3EA6"/>
    <w:rsid w:val="006D3EF1"/>
    <w:rsid w:val="006D4656"/>
    <w:rsid w:val="006D498F"/>
    <w:rsid w:val="006D4AF8"/>
    <w:rsid w:val="006D5327"/>
    <w:rsid w:val="006D5804"/>
    <w:rsid w:val="006D6067"/>
    <w:rsid w:val="006D6420"/>
    <w:rsid w:val="006D6DA5"/>
    <w:rsid w:val="006D7712"/>
    <w:rsid w:val="006E0438"/>
    <w:rsid w:val="006E1160"/>
    <w:rsid w:val="006E1B78"/>
    <w:rsid w:val="006E1DC3"/>
    <w:rsid w:val="006E1F89"/>
    <w:rsid w:val="006E2420"/>
    <w:rsid w:val="006E2C16"/>
    <w:rsid w:val="006E2D4A"/>
    <w:rsid w:val="006E2F43"/>
    <w:rsid w:val="006E3A13"/>
    <w:rsid w:val="006E401E"/>
    <w:rsid w:val="006E4C64"/>
    <w:rsid w:val="006E4D88"/>
    <w:rsid w:val="006E5119"/>
    <w:rsid w:val="006E57DE"/>
    <w:rsid w:val="006E6AB9"/>
    <w:rsid w:val="006E6E2B"/>
    <w:rsid w:val="006E7D3E"/>
    <w:rsid w:val="006F068C"/>
    <w:rsid w:val="006F0BC4"/>
    <w:rsid w:val="006F0C0F"/>
    <w:rsid w:val="006F1BCE"/>
    <w:rsid w:val="006F1CB9"/>
    <w:rsid w:val="006F1EBC"/>
    <w:rsid w:val="006F2022"/>
    <w:rsid w:val="006F2ED5"/>
    <w:rsid w:val="006F3B3A"/>
    <w:rsid w:val="006F4568"/>
    <w:rsid w:val="006F4907"/>
    <w:rsid w:val="006F4ABA"/>
    <w:rsid w:val="006F4FAC"/>
    <w:rsid w:val="006F5284"/>
    <w:rsid w:val="006F5C4C"/>
    <w:rsid w:val="006F67FD"/>
    <w:rsid w:val="006F6A99"/>
    <w:rsid w:val="006F6AA4"/>
    <w:rsid w:val="006F6B98"/>
    <w:rsid w:val="006F6C75"/>
    <w:rsid w:val="006F6D1C"/>
    <w:rsid w:val="006F73FA"/>
    <w:rsid w:val="006F75C6"/>
    <w:rsid w:val="006F75E1"/>
    <w:rsid w:val="006F7743"/>
    <w:rsid w:val="006F7929"/>
    <w:rsid w:val="0070065B"/>
    <w:rsid w:val="007006A1"/>
    <w:rsid w:val="007007EE"/>
    <w:rsid w:val="00700F3C"/>
    <w:rsid w:val="0070212A"/>
    <w:rsid w:val="00702761"/>
    <w:rsid w:val="00702A88"/>
    <w:rsid w:val="00703304"/>
    <w:rsid w:val="007043C8"/>
    <w:rsid w:val="00704A19"/>
    <w:rsid w:val="0070514A"/>
    <w:rsid w:val="00706406"/>
    <w:rsid w:val="007065CF"/>
    <w:rsid w:val="00706C72"/>
    <w:rsid w:val="007075B8"/>
    <w:rsid w:val="007079C7"/>
    <w:rsid w:val="007100DD"/>
    <w:rsid w:val="00711190"/>
    <w:rsid w:val="00711816"/>
    <w:rsid w:val="007121E8"/>
    <w:rsid w:val="00712373"/>
    <w:rsid w:val="0071293C"/>
    <w:rsid w:val="00712EAA"/>
    <w:rsid w:val="00713524"/>
    <w:rsid w:val="00713923"/>
    <w:rsid w:val="00714D49"/>
    <w:rsid w:val="007159F0"/>
    <w:rsid w:val="007163BE"/>
    <w:rsid w:val="007167D7"/>
    <w:rsid w:val="00716F76"/>
    <w:rsid w:val="007176B2"/>
    <w:rsid w:val="00717A20"/>
    <w:rsid w:val="00720915"/>
    <w:rsid w:val="00720D68"/>
    <w:rsid w:val="00721D32"/>
    <w:rsid w:val="00721E98"/>
    <w:rsid w:val="00722939"/>
    <w:rsid w:val="00722C92"/>
    <w:rsid w:val="00722D45"/>
    <w:rsid w:val="00723312"/>
    <w:rsid w:val="0072346B"/>
    <w:rsid w:val="007234CB"/>
    <w:rsid w:val="0072378B"/>
    <w:rsid w:val="00723EE2"/>
    <w:rsid w:val="00724703"/>
    <w:rsid w:val="00724A54"/>
    <w:rsid w:val="00725317"/>
    <w:rsid w:val="007256A9"/>
    <w:rsid w:val="0072640B"/>
    <w:rsid w:val="00726759"/>
    <w:rsid w:val="00726AA1"/>
    <w:rsid w:val="00726F85"/>
    <w:rsid w:val="0072708A"/>
    <w:rsid w:val="007276B2"/>
    <w:rsid w:val="00727E51"/>
    <w:rsid w:val="00730A3A"/>
    <w:rsid w:val="00730D51"/>
    <w:rsid w:val="00731693"/>
    <w:rsid w:val="00732847"/>
    <w:rsid w:val="00732C45"/>
    <w:rsid w:val="00733003"/>
    <w:rsid w:val="0073331E"/>
    <w:rsid w:val="00733390"/>
    <w:rsid w:val="00733416"/>
    <w:rsid w:val="00733EBF"/>
    <w:rsid w:val="007341B0"/>
    <w:rsid w:val="00734753"/>
    <w:rsid w:val="0073509C"/>
    <w:rsid w:val="007352E7"/>
    <w:rsid w:val="0073558E"/>
    <w:rsid w:val="007355D7"/>
    <w:rsid w:val="00735846"/>
    <w:rsid w:val="00735CBE"/>
    <w:rsid w:val="00736078"/>
    <w:rsid w:val="00736171"/>
    <w:rsid w:val="00736466"/>
    <w:rsid w:val="007370F2"/>
    <w:rsid w:val="007373A1"/>
    <w:rsid w:val="0073754B"/>
    <w:rsid w:val="007376B6"/>
    <w:rsid w:val="00743332"/>
    <w:rsid w:val="00743647"/>
    <w:rsid w:val="00743EE9"/>
    <w:rsid w:val="00743F93"/>
    <w:rsid w:val="007444B0"/>
    <w:rsid w:val="00744A48"/>
    <w:rsid w:val="00744EC8"/>
    <w:rsid w:val="00745095"/>
    <w:rsid w:val="007456B3"/>
    <w:rsid w:val="00745705"/>
    <w:rsid w:val="00745BE4"/>
    <w:rsid w:val="007466B8"/>
    <w:rsid w:val="00746F92"/>
    <w:rsid w:val="007470E9"/>
    <w:rsid w:val="0074780F"/>
    <w:rsid w:val="00747CA5"/>
    <w:rsid w:val="00747F1C"/>
    <w:rsid w:val="00747FE7"/>
    <w:rsid w:val="00750856"/>
    <w:rsid w:val="00750A9E"/>
    <w:rsid w:val="00751211"/>
    <w:rsid w:val="007512E9"/>
    <w:rsid w:val="00751932"/>
    <w:rsid w:val="00752214"/>
    <w:rsid w:val="00752E30"/>
    <w:rsid w:val="00752FFF"/>
    <w:rsid w:val="007537B0"/>
    <w:rsid w:val="007539BE"/>
    <w:rsid w:val="00753BCE"/>
    <w:rsid w:val="007542E0"/>
    <w:rsid w:val="00754596"/>
    <w:rsid w:val="00754D06"/>
    <w:rsid w:val="00755036"/>
    <w:rsid w:val="00755E73"/>
    <w:rsid w:val="007562A7"/>
    <w:rsid w:val="007565AA"/>
    <w:rsid w:val="0075680B"/>
    <w:rsid w:val="0075697B"/>
    <w:rsid w:val="00756F3B"/>
    <w:rsid w:val="00757190"/>
    <w:rsid w:val="00761987"/>
    <w:rsid w:val="00761A1B"/>
    <w:rsid w:val="007620C7"/>
    <w:rsid w:val="00762C82"/>
    <w:rsid w:val="00762D66"/>
    <w:rsid w:val="00762EA7"/>
    <w:rsid w:val="00762F27"/>
    <w:rsid w:val="00762FF5"/>
    <w:rsid w:val="007632D8"/>
    <w:rsid w:val="007637D0"/>
    <w:rsid w:val="00763BD3"/>
    <w:rsid w:val="00763DF6"/>
    <w:rsid w:val="007642D8"/>
    <w:rsid w:val="0076452F"/>
    <w:rsid w:val="0076489F"/>
    <w:rsid w:val="00764ABD"/>
    <w:rsid w:val="00765863"/>
    <w:rsid w:val="007663C2"/>
    <w:rsid w:val="007668E9"/>
    <w:rsid w:val="007675DA"/>
    <w:rsid w:val="007679E9"/>
    <w:rsid w:val="00770DC4"/>
    <w:rsid w:val="00771477"/>
    <w:rsid w:val="007726F3"/>
    <w:rsid w:val="00772DCE"/>
    <w:rsid w:val="00773416"/>
    <w:rsid w:val="00773D82"/>
    <w:rsid w:val="007750F4"/>
    <w:rsid w:val="00775D2E"/>
    <w:rsid w:val="00776D78"/>
    <w:rsid w:val="00777477"/>
    <w:rsid w:val="00777A18"/>
    <w:rsid w:val="007813B9"/>
    <w:rsid w:val="00781A15"/>
    <w:rsid w:val="007824AE"/>
    <w:rsid w:val="007826C4"/>
    <w:rsid w:val="00782727"/>
    <w:rsid w:val="00782755"/>
    <w:rsid w:val="007827C8"/>
    <w:rsid w:val="007835E3"/>
    <w:rsid w:val="00783651"/>
    <w:rsid w:val="0078387D"/>
    <w:rsid w:val="0078449F"/>
    <w:rsid w:val="007846DE"/>
    <w:rsid w:val="0078473F"/>
    <w:rsid w:val="0078484C"/>
    <w:rsid w:val="00785035"/>
    <w:rsid w:val="00785163"/>
    <w:rsid w:val="007852E1"/>
    <w:rsid w:val="0078567A"/>
    <w:rsid w:val="0078597B"/>
    <w:rsid w:val="007863B8"/>
    <w:rsid w:val="00786FAB"/>
    <w:rsid w:val="007902AB"/>
    <w:rsid w:val="007909FF"/>
    <w:rsid w:val="00790D15"/>
    <w:rsid w:val="00790DF0"/>
    <w:rsid w:val="00791DAF"/>
    <w:rsid w:val="0079224B"/>
    <w:rsid w:val="007923B2"/>
    <w:rsid w:val="007923FB"/>
    <w:rsid w:val="00792506"/>
    <w:rsid w:val="00792C53"/>
    <w:rsid w:val="00793607"/>
    <w:rsid w:val="00793A41"/>
    <w:rsid w:val="007941F8"/>
    <w:rsid w:val="007945C4"/>
    <w:rsid w:val="007948EA"/>
    <w:rsid w:val="00794B76"/>
    <w:rsid w:val="00795A6D"/>
    <w:rsid w:val="00795F51"/>
    <w:rsid w:val="0079611A"/>
    <w:rsid w:val="007963FA"/>
    <w:rsid w:val="00797150"/>
    <w:rsid w:val="00797434"/>
    <w:rsid w:val="00797A88"/>
    <w:rsid w:val="00797FEC"/>
    <w:rsid w:val="007A070A"/>
    <w:rsid w:val="007A0BF4"/>
    <w:rsid w:val="007A254D"/>
    <w:rsid w:val="007A3723"/>
    <w:rsid w:val="007A3ACC"/>
    <w:rsid w:val="007A403E"/>
    <w:rsid w:val="007A47C0"/>
    <w:rsid w:val="007A48CB"/>
    <w:rsid w:val="007A4E0C"/>
    <w:rsid w:val="007A598A"/>
    <w:rsid w:val="007A6070"/>
    <w:rsid w:val="007A63E4"/>
    <w:rsid w:val="007A66F0"/>
    <w:rsid w:val="007A69EE"/>
    <w:rsid w:val="007A77F4"/>
    <w:rsid w:val="007B03BC"/>
    <w:rsid w:val="007B0CC1"/>
    <w:rsid w:val="007B0E68"/>
    <w:rsid w:val="007B0EE6"/>
    <w:rsid w:val="007B1209"/>
    <w:rsid w:val="007B168E"/>
    <w:rsid w:val="007B2212"/>
    <w:rsid w:val="007B2339"/>
    <w:rsid w:val="007B3401"/>
    <w:rsid w:val="007B369D"/>
    <w:rsid w:val="007B3852"/>
    <w:rsid w:val="007B3901"/>
    <w:rsid w:val="007B43AA"/>
    <w:rsid w:val="007B4606"/>
    <w:rsid w:val="007B55FD"/>
    <w:rsid w:val="007B5640"/>
    <w:rsid w:val="007B628F"/>
    <w:rsid w:val="007B6863"/>
    <w:rsid w:val="007B7498"/>
    <w:rsid w:val="007B799E"/>
    <w:rsid w:val="007B7B43"/>
    <w:rsid w:val="007C0A88"/>
    <w:rsid w:val="007C0AD0"/>
    <w:rsid w:val="007C1126"/>
    <w:rsid w:val="007C18D2"/>
    <w:rsid w:val="007C2396"/>
    <w:rsid w:val="007C2428"/>
    <w:rsid w:val="007C3B02"/>
    <w:rsid w:val="007C4C13"/>
    <w:rsid w:val="007C5BFF"/>
    <w:rsid w:val="007C63D1"/>
    <w:rsid w:val="007C6596"/>
    <w:rsid w:val="007C6643"/>
    <w:rsid w:val="007C66F7"/>
    <w:rsid w:val="007C6772"/>
    <w:rsid w:val="007C77E4"/>
    <w:rsid w:val="007C7BA5"/>
    <w:rsid w:val="007D085C"/>
    <w:rsid w:val="007D109F"/>
    <w:rsid w:val="007D1406"/>
    <w:rsid w:val="007D1BCB"/>
    <w:rsid w:val="007D24B7"/>
    <w:rsid w:val="007D2955"/>
    <w:rsid w:val="007D2AD8"/>
    <w:rsid w:val="007D2CD7"/>
    <w:rsid w:val="007D3855"/>
    <w:rsid w:val="007D4A73"/>
    <w:rsid w:val="007D4AAB"/>
    <w:rsid w:val="007D5004"/>
    <w:rsid w:val="007D5357"/>
    <w:rsid w:val="007D56FA"/>
    <w:rsid w:val="007D5FDF"/>
    <w:rsid w:val="007D6302"/>
    <w:rsid w:val="007D712D"/>
    <w:rsid w:val="007D7533"/>
    <w:rsid w:val="007E1527"/>
    <w:rsid w:val="007E155B"/>
    <w:rsid w:val="007E1A84"/>
    <w:rsid w:val="007E2473"/>
    <w:rsid w:val="007E2583"/>
    <w:rsid w:val="007E27C0"/>
    <w:rsid w:val="007E2C27"/>
    <w:rsid w:val="007E3108"/>
    <w:rsid w:val="007E3F65"/>
    <w:rsid w:val="007E4BDE"/>
    <w:rsid w:val="007E4D8A"/>
    <w:rsid w:val="007E514A"/>
    <w:rsid w:val="007E531E"/>
    <w:rsid w:val="007E5E4B"/>
    <w:rsid w:val="007E69C0"/>
    <w:rsid w:val="007E6D32"/>
    <w:rsid w:val="007E6F5A"/>
    <w:rsid w:val="007E7B0D"/>
    <w:rsid w:val="007E7F7A"/>
    <w:rsid w:val="007F017D"/>
    <w:rsid w:val="007F068C"/>
    <w:rsid w:val="007F0758"/>
    <w:rsid w:val="007F0B2D"/>
    <w:rsid w:val="007F12E4"/>
    <w:rsid w:val="007F1497"/>
    <w:rsid w:val="007F2A18"/>
    <w:rsid w:val="007F2A77"/>
    <w:rsid w:val="007F2B1B"/>
    <w:rsid w:val="007F2EC7"/>
    <w:rsid w:val="007F2ED0"/>
    <w:rsid w:val="007F43C8"/>
    <w:rsid w:val="007F5051"/>
    <w:rsid w:val="007F543F"/>
    <w:rsid w:val="007F7330"/>
    <w:rsid w:val="007F7390"/>
    <w:rsid w:val="007F7F96"/>
    <w:rsid w:val="008001D1"/>
    <w:rsid w:val="00800525"/>
    <w:rsid w:val="00800728"/>
    <w:rsid w:val="00801AD7"/>
    <w:rsid w:val="00802398"/>
    <w:rsid w:val="00802A73"/>
    <w:rsid w:val="00802EF8"/>
    <w:rsid w:val="008032A1"/>
    <w:rsid w:val="0080350E"/>
    <w:rsid w:val="00803728"/>
    <w:rsid w:val="008039CB"/>
    <w:rsid w:val="00803B79"/>
    <w:rsid w:val="00803EDB"/>
    <w:rsid w:val="00803FBD"/>
    <w:rsid w:val="00804531"/>
    <w:rsid w:val="00804F37"/>
    <w:rsid w:val="008052DB"/>
    <w:rsid w:val="00805571"/>
    <w:rsid w:val="00805E6A"/>
    <w:rsid w:val="00806461"/>
    <w:rsid w:val="00807965"/>
    <w:rsid w:val="00807B7B"/>
    <w:rsid w:val="00807FB2"/>
    <w:rsid w:val="00810072"/>
    <w:rsid w:val="00810383"/>
    <w:rsid w:val="00811B0B"/>
    <w:rsid w:val="00811F49"/>
    <w:rsid w:val="00812153"/>
    <w:rsid w:val="00812535"/>
    <w:rsid w:val="00812902"/>
    <w:rsid w:val="00812D14"/>
    <w:rsid w:val="00812EF0"/>
    <w:rsid w:val="00813719"/>
    <w:rsid w:val="008137B9"/>
    <w:rsid w:val="0081390A"/>
    <w:rsid w:val="00814300"/>
    <w:rsid w:val="00814437"/>
    <w:rsid w:val="00814472"/>
    <w:rsid w:val="0081448E"/>
    <w:rsid w:val="00814AD5"/>
    <w:rsid w:val="00814BCC"/>
    <w:rsid w:val="00815288"/>
    <w:rsid w:val="00815B08"/>
    <w:rsid w:val="00815C40"/>
    <w:rsid w:val="0081688C"/>
    <w:rsid w:val="00816B31"/>
    <w:rsid w:val="00817278"/>
    <w:rsid w:val="00817A73"/>
    <w:rsid w:val="00817B9D"/>
    <w:rsid w:val="00817E83"/>
    <w:rsid w:val="008206A5"/>
    <w:rsid w:val="008207BD"/>
    <w:rsid w:val="00820BD5"/>
    <w:rsid w:val="00821113"/>
    <w:rsid w:val="00821D59"/>
    <w:rsid w:val="008224EA"/>
    <w:rsid w:val="00822D96"/>
    <w:rsid w:val="00822F4C"/>
    <w:rsid w:val="00823945"/>
    <w:rsid w:val="00823D85"/>
    <w:rsid w:val="008241B8"/>
    <w:rsid w:val="0082438F"/>
    <w:rsid w:val="00824DE0"/>
    <w:rsid w:val="00825609"/>
    <w:rsid w:val="0082583D"/>
    <w:rsid w:val="0082665B"/>
    <w:rsid w:val="00826785"/>
    <w:rsid w:val="008269F6"/>
    <w:rsid w:val="00826F6F"/>
    <w:rsid w:val="00827153"/>
    <w:rsid w:val="0082731A"/>
    <w:rsid w:val="00830158"/>
    <w:rsid w:val="008301E1"/>
    <w:rsid w:val="0083027A"/>
    <w:rsid w:val="0083071B"/>
    <w:rsid w:val="00830894"/>
    <w:rsid w:val="0083192E"/>
    <w:rsid w:val="00831C63"/>
    <w:rsid w:val="00831DF1"/>
    <w:rsid w:val="00832E83"/>
    <w:rsid w:val="0083306E"/>
    <w:rsid w:val="0083347E"/>
    <w:rsid w:val="0083359F"/>
    <w:rsid w:val="0083372D"/>
    <w:rsid w:val="00834143"/>
    <w:rsid w:val="0083466A"/>
    <w:rsid w:val="0083486F"/>
    <w:rsid w:val="00834D0E"/>
    <w:rsid w:val="00835396"/>
    <w:rsid w:val="00835667"/>
    <w:rsid w:val="00835AB8"/>
    <w:rsid w:val="00835F35"/>
    <w:rsid w:val="008368AC"/>
    <w:rsid w:val="00836CD2"/>
    <w:rsid w:val="00837343"/>
    <w:rsid w:val="008373AC"/>
    <w:rsid w:val="00837568"/>
    <w:rsid w:val="008376AE"/>
    <w:rsid w:val="00837C99"/>
    <w:rsid w:val="00837F41"/>
    <w:rsid w:val="00840107"/>
    <w:rsid w:val="008408E4"/>
    <w:rsid w:val="00842173"/>
    <w:rsid w:val="008431E2"/>
    <w:rsid w:val="00843310"/>
    <w:rsid w:val="008438FE"/>
    <w:rsid w:val="008439D6"/>
    <w:rsid w:val="00843A71"/>
    <w:rsid w:val="00843D27"/>
    <w:rsid w:val="00844198"/>
    <w:rsid w:val="00844255"/>
    <w:rsid w:val="008448CD"/>
    <w:rsid w:val="00844BA9"/>
    <w:rsid w:val="00845D55"/>
    <w:rsid w:val="008468ED"/>
    <w:rsid w:val="00846901"/>
    <w:rsid w:val="00846F63"/>
    <w:rsid w:val="00847140"/>
    <w:rsid w:val="00847838"/>
    <w:rsid w:val="00847E5B"/>
    <w:rsid w:val="00847FC8"/>
    <w:rsid w:val="0085009F"/>
    <w:rsid w:val="00850ABB"/>
    <w:rsid w:val="00850BC6"/>
    <w:rsid w:val="00851631"/>
    <w:rsid w:val="00851B8A"/>
    <w:rsid w:val="00851D82"/>
    <w:rsid w:val="00851DEE"/>
    <w:rsid w:val="00851FDA"/>
    <w:rsid w:val="00852941"/>
    <w:rsid w:val="008529AB"/>
    <w:rsid w:val="00852C7A"/>
    <w:rsid w:val="008530F5"/>
    <w:rsid w:val="008537A9"/>
    <w:rsid w:val="00853A9C"/>
    <w:rsid w:val="008541E3"/>
    <w:rsid w:val="00854343"/>
    <w:rsid w:val="00854DD4"/>
    <w:rsid w:val="008554F0"/>
    <w:rsid w:val="00855A58"/>
    <w:rsid w:val="00855AEC"/>
    <w:rsid w:val="008565D3"/>
    <w:rsid w:val="008569E1"/>
    <w:rsid w:val="0085748D"/>
    <w:rsid w:val="0085773A"/>
    <w:rsid w:val="00857E62"/>
    <w:rsid w:val="00860193"/>
    <w:rsid w:val="00860976"/>
    <w:rsid w:val="00860EA2"/>
    <w:rsid w:val="00861567"/>
    <w:rsid w:val="0086184D"/>
    <w:rsid w:val="008628F1"/>
    <w:rsid w:val="00863054"/>
    <w:rsid w:val="00863BF7"/>
    <w:rsid w:val="0086463E"/>
    <w:rsid w:val="0086480E"/>
    <w:rsid w:val="00864E03"/>
    <w:rsid w:val="00865676"/>
    <w:rsid w:val="00865C44"/>
    <w:rsid w:val="00866421"/>
    <w:rsid w:val="008668D6"/>
    <w:rsid w:val="00866E5E"/>
    <w:rsid w:val="0086728F"/>
    <w:rsid w:val="0086741E"/>
    <w:rsid w:val="008674D7"/>
    <w:rsid w:val="008677A4"/>
    <w:rsid w:val="008679ED"/>
    <w:rsid w:val="00870AF0"/>
    <w:rsid w:val="0087190E"/>
    <w:rsid w:val="008725FF"/>
    <w:rsid w:val="00872733"/>
    <w:rsid w:val="00872836"/>
    <w:rsid w:val="00872E61"/>
    <w:rsid w:val="00873007"/>
    <w:rsid w:val="0087486D"/>
    <w:rsid w:val="00875114"/>
    <w:rsid w:val="00875584"/>
    <w:rsid w:val="00875666"/>
    <w:rsid w:val="00876269"/>
    <w:rsid w:val="008768B4"/>
    <w:rsid w:val="008776A7"/>
    <w:rsid w:val="00877D3B"/>
    <w:rsid w:val="008805F8"/>
    <w:rsid w:val="008806A3"/>
    <w:rsid w:val="00881252"/>
    <w:rsid w:val="00881265"/>
    <w:rsid w:val="00881C3C"/>
    <w:rsid w:val="00881F54"/>
    <w:rsid w:val="00882845"/>
    <w:rsid w:val="00882C3B"/>
    <w:rsid w:val="00883967"/>
    <w:rsid w:val="00883E5D"/>
    <w:rsid w:val="00884137"/>
    <w:rsid w:val="0088442E"/>
    <w:rsid w:val="0088461B"/>
    <w:rsid w:val="00884A62"/>
    <w:rsid w:val="00884AE7"/>
    <w:rsid w:val="008859CB"/>
    <w:rsid w:val="00885BAD"/>
    <w:rsid w:val="00885D01"/>
    <w:rsid w:val="00886510"/>
    <w:rsid w:val="00886E48"/>
    <w:rsid w:val="00887A96"/>
    <w:rsid w:val="00890287"/>
    <w:rsid w:val="008904CA"/>
    <w:rsid w:val="00890724"/>
    <w:rsid w:val="008908F7"/>
    <w:rsid w:val="008917E9"/>
    <w:rsid w:val="008918E2"/>
    <w:rsid w:val="00891B5E"/>
    <w:rsid w:val="00891BF3"/>
    <w:rsid w:val="00891F6E"/>
    <w:rsid w:val="00892034"/>
    <w:rsid w:val="0089286C"/>
    <w:rsid w:val="00892B50"/>
    <w:rsid w:val="0089401A"/>
    <w:rsid w:val="00894424"/>
    <w:rsid w:val="008944A3"/>
    <w:rsid w:val="00894EDA"/>
    <w:rsid w:val="00895F7A"/>
    <w:rsid w:val="008965AD"/>
    <w:rsid w:val="00896E26"/>
    <w:rsid w:val="008A017C"/>
    <w:rsid w:val="008A1306"/>
    <w:rsid w:val="008A2080"/>
    <w:rsid w:val="008A21C1"/>
    <w:rsid w:val="008A2C28"/>
    <w:rsid w:val="008A2CC8"/>
    <w:rsid w:val="008A3BA9"/>
    <w:rsid w:val="008A414A"/>
    <w:rsid w:val="008A4456"/>
    <w:rsid w:val="008A44AD"/>
    <w:rsid w:val="008A464A"/>
    <w:rsid w:val="008A4E89"/>
    <w:rsid w:val="008A5278"/>
    <w:rsid w:val="008A54BF"/>
    <w:rsid w:val="008A58A9"/>
    <w:rsid w:val="008A5ACE"/>
    <w:rsid w:val="008A5F66"/>
    <w:rsid w:val="008A622B"/>
    <w:rsid w:val="008A623D"/>
    <w:rsid w:val="008A628E"/>
    <w:rsid w:val="008A63F0"/>
    <w:rsid w:val="008A676F"/>
    <w:rsid w:val="008A7393"/>
    <w:rsid w:val="008A7D7B"/>
    <w:rsid w:val="008B048A"/>
    <w:rsid w:val="008B0592"/>
    <w:rsid w:val="008B09CB"/>
    <w:rsid w:val="008B1770"/>
    <w:rsid w:val="008B18CB"/>
    <w:rsid w:val="008B21C9"/>
    <w:rsid w:val="008B22D6"/>
    <w:rsid w:val="008B28B3"/>
    <w:rsid w:val="008B2FBA"/>
    <w:rsid w:val="008B4209"/>
    <w:rsid w:val="008B43C8"/>
    <w:rsid w:val="008B47C8"/>
    <w:rsid w:val="008B4B91"/>
    <w:rsid w:val="008B4C25"/>
    <w:rsid w:val="008B4DC4"/>
    <w:rsid w:val="008B62E3"/>
    <w:rsid w:val="008B6464"/>
    <w:rsid w:val="008B6A2F"/>
    <w:rsid w:val="008B7118"/>
    <w:rsid w:val="008B737E"/>
    <w:rsid w:val="008B7579"/>
    <w:rsid w:val="008B76D8"/>
    <w:rsid w:val="008B7B71"/>
    <w:rsid w:val="008C0A00"/>
    <w:rsid w:val="008C0E18"/>
    <w:rsid w:val="008C0E49"/>
    <w:rsid w:val="008C10D4"/>
    <w:rsid w:val="008C1370"/>
    <w:rsid w:val="008C176B"/>
    <w:rsid w:val="008C1CDF"/>
    <w:rsid w:val="008C1F45"/>
    <w:rsid w:val="008C2139"/>
    <w:rsid w:val="008C24B0"/>
    <w:rsid w:val="008C2523"/>
    <w:rsid w:val="008C25BB"/>
    <w:rsid w:val="008C2F39"/>
    <w:rsid w:val="008C306D"/>
    <w:rsid w:val="008C3168"/>
    <w:rsid w:val="008C3825"/>
    <w:rsid w:val="008C3F8D"/>
    <w:rsid w:val="008C44F8"/>
    <w:rsid w:val="008C4916"/>
    <w:rsid w:val="008C4A43"/>
    <w:rsid w:val="008C4E6B"/>
    <w:rsid w:val="008C60E5"/>
    <w:rsid w:val="008C69CA"/>
    <w:rsid w:val="008C7665"/>
    <w:rsid w:val="008C7A65"/>
    <w:rsid w:val="008D01E1"/>
    <w:rsid w:val="008D05AC"/>
    <w:rsid w:val="008D135A"/>
    <w:rsid w:val="008D187D"/>
    <w:rsid w:val="008D19C6"/>
    <w:rsid w:val="008D1EA9"/>
    <w:rsid w:val="008D242A"/>
    <w:rsid w:val="008D2585"/>
    <w:rsid w:val="008D27EC"/>
    <w:rsid w:val="008D2BD0"/>
    <w:rsid w:val="008D2DE4"/>
    <w:rsid w:val="008D3348"/>
    <w:rsid w:val="008D34F0"/>
    <w:rsid w:val="008D3B88"/>
    <w:rsid w:val="008D3F6B"/>
    <w:rsid w:val="008D4A7E"/>
    <w:rsid w:val="008D5253"/>
    <w:rsid w:val="008D545F"/>
    <w:rsid w:val="008D5F52"/>
    <w:rsid w:val="008D645A"/>
    <w:rsid w:val="008D6498"/>
    <w:rsid w:val="008D6551"/>
    <w:rsid w:val="008E0214"/>
    <w:rsid w:val="008E106A"/>
    <w:rsid w:val="008E170C"/>
    <w:rsid w:val="008E2092"/>
    <w:rsid w:val="008E2616"/>
    <w:rsid w:val="008E3C3A"/>
    <w:rsid w:val="008E46CD"/>
    <w:rsid w:val="008E4EE4"/>
    <w:rsid w:val="008E50D6"/>
    <w:rsid w:val="008E64AB"/>
    <w:rsid w:val="008E74D8"/>
    <w:rsid w:val="008E77BC"/>
    <w:rsid w:val="008E7AD6"/>
    <w:rsid w:val="008E7FED"/>
    <w:rsid w:val="008F160C"/>
    <w:rsid w:val="008F2694"/>
    <w:rsid w:val="008F34E3"/>
    <w:rsid w:val="008F37B1"/>
    <w:rsid w:val="008F3AD9"/>
    <w:rsid w:val="008F4832"/>
    <w:rsid w:val="008F4880"/>
    <w:rsid w:val="008F4963"/>
    <w:rsid w:val="008F4D81"/>
    <w:rsid w:val="008F5544"/>
    <w:rsid w:val="008F67DF"/>
    <w:rsid w:val="008F6B11"/>
    <w:rsid w:val="008F727B"/>
    <w:rsid w:val="008F734E"/>
    <w:rsid w:val="008F746F"/>
    <w:rsid w:val="00900AA2"/>
    <w:rsid w:val="00900B26"/>
    <w:rsid w:val="009010FE"/>
    <w:rsid w:val="00901A7D"/>
    <w:rsid w:val="00901A96"/>
    <w:rsid w:val="009028E7"/>
    <w:rsid w:val="00902BDF"/>
    <w:rsid w:val="00902F6E"/>
    <w:rsid w:val="00902FC5"/>
    <w:rsid w:val="009030BE"/>
    <w:rsid w:val="009031B1"/>
    <w:rsid w:val="00903428"/>
    <w:rsid w:val="00903674"/>
    <w:rsid w:val="0090382B"/>
    <w:rsid w:val="009041B6"/>
    <w:rsid w:val="0090442F"/>
    <w:rsid w:val="00904EDE"/>
    <w:rsid w:val="0090557A"/>
    <w:rsid w:val="00905C73"/>
    <w:rsid w:val="009060AF"/>
    <w:rsid w:val="00906673"/>
    <w:rsid w:val="00906B5A"/>
    <w:rsid w:val="00906BF1"/>
    <w:rsid w:val="0090744D"/>
    <w:rsid w:val="00907463"/>
    <w:rsid w:val="00907547"/>
    <w:rsid w:val="009075E8"/>
    <w:rsid w:val="00910F04"/>
    <w:rsid w:val="00910FA1"/>
    <w:rsid w:val="0091181C"/>
    <w:rsid w:val="00912817"/>
    <w:rsid w:val="00912D1C"/>
    <w:rsid w:val="00912FFE"/>
    <w:rsid w:val="009134E2"/>
    <w:rsid w:val="00913E98"/>
    <w:rsid w:val="0091414D"/>
    <w:rsid w:val="009146DE"/>
    <w:rsid w:val="00914E81"/>
    <w:rsid w:val="009157AF"/>
    <w:rsid w:val="00915B36"/>
    <w:rsid w:val="00915DF5"/>
    <w:rsid w:val="00916120"/>
    <w:rsid w:val="009176DA"/>
    <w:rsid w:val="00917B07"/>
    <w:rsid w:val="00920669"/>
    <w:rsid w:val="009209F1"/>
    <w:rsid w:val="00920B9D"/>
    <w:rsid w:val="0092172F"/>
    <w:rsid w:val="00921775"/>
    <w:rsid w:val="0092221B"/>
    <w:rsid w:val="0092256B"/>
    <w:rsid w:val="00922ABC"/>
    <w:rsid w:val="0092319F"/>
    <w:rsid w:val="009233C9"/>
    <w:rsid w:val="0092349D"/>
    <w:rsid w:val="00923FA9"/>
    <w:rsid w:val="0092515C"/>
    <w:rsid w:val="00926161"/>
    <w:rsid w:val="009261C8"/>
    <w:rsid w:val="0092671E"/>
    <w:rsid w:val="00926974"/>
    <w:rsid w:val="009271BF"/>
    <w:rsid w:val="009272FB"/>
    <w:rsid w:val="00927546"/>
    <w:rsid w:val="00927652"/>
    <w:rsid w:val="00927EA0"/>
    <w:rsid w:val="0093040A"/>
    <w:rsid w:val="00930B5A"/>
    <w:rsid w:val="00930FD4"/>
    <w:rsid w:val="0093106B"/>
    <w:rsid w:val="009313D9"/>
    <w:rsid w:val="009316B6"/>
    <w:rsid w:val="0093177C"/>
    <w:rsid w:val="00933345"/>
    <w:rsid w:val="0093354D"/>
    <w:rsid w:val="00933F36"/>
    <w:rsid w:val="0093513F"/>
    <w:rsid w:val="009355FB"/>
    <w:rsid w:val="009357BB"/>
    <w:rsid w:val="00936645"/>
    <w:rsid w:val="00937394"/>
    <w:rsid w:val="00937D5B"/>
    <w:rsid w:val="0094092B"/>
    <w:rsid w:val="009409C3"/>
    <w:rsid w:val="00941291"/>
    <w:rsid w:val="009415EB"/>
    <w:rsid w:val="00941641"/>
    <w:rsid w:val="00941B3E"/>
    <w:rsid w:val="009425E3"/>
    <w:rsid w:val="009431CB"/>
    <w:rsid w:val="00943513"/>
    <w:rsid w:val="00943843"/>
    <w:rsid w:val="00943FDC"/>
    <w:rsid w:val="009450F2"/>
    <w:rsid w:val="00945859"/>
    <w:rsid w:val="009459B1"/>
    <w:rsid w:val="0094634F"/>
    <w:rsid w:val="009463B4"/>
    <w:rsid w:val="009471C0"/>
    <w:rsid w:val="00947276"/>
    <w:rsid w:val="009500A0"/>
    <w:rsid w:val="009504D7"/>
    <w:rsid w:val="009509A8"/>
    <w:rsid w:val="00950A06"/>
    <w:rsid w:val="00950F9D"/>
    <w:rsid w:val="00951C4E"/>
    <w:rsid w:val="00951C64"/>
    <w:rsid w:val="00952102"/>
    <w:rsid w:val="0095245C"/>
    <w:rsid w:val="0095276E"/>
    <w:rsid w:val="00952A50"/>
    <w:rsid w:val="00952EE8"/>
    <w:rsid w:val="00953DBF"/>
    <w:rsid w:val="00954319"/>
    <w:rsid w:val="009543EF"/>
    <w:rsid w:val="009549D4"/>
    <w:rsid w:val="00954C69"/>
    <w:rsid w:val="009550B1"/>
    <w:rsid w:val="00955C3B"/>
    <w:rsid w:val="00955D2D"/>
    <w:rsid w:val="00955D92"/>
    <w:rsid w:val="00956A1E"/>
    <w:rsid w:val="0095705D"/>
    <w:rsid w:val="00957470"/>
    <w:rsid w:val="009574A4"/>
    <w:rsid w:val="009576D8"/>
    <w:rsid w:val="00957978"/>
    <w:rsid w:val="00957B9F"/>
    <w:rsid w:val="0096072B"/>
    <w:rsid w:val="00961D4B"/>
    <w:rsid w:val="00961DDC"/>
    <w:rsid w:val="00962327"/>
    <w:rsid w:val="009623A6"/>
    <w:rsid w:val="0096249B"/>
    <w:rsid w:val="0096377F"/>
    <w:rsid w:val="009639D6"/>
    <w:rsid w:val="00964449"/>
    <w:rsid w:val="00964A2C"/>
    <w:rsid w:val="00964CDE"/>
    <w:rsid w:val="009651A4"/>
    <w:rsid w:val="00965A39"/>
    <w:rsid w:val="00965AA3"/>
    <w:rsid w:val="00965CBE"/>
    <w:rsid w:val="00965E09"/>
    <w:rsid w:val="0096665E"/>
    <w:rsid w:val="009666C7"/>
    <w:rsid w:val="009666D0"/>
    <w:rsid w:val="00966891"/>
    <w:rsid w:val="00966A25"/>
    <w:rsid w:val="00966CA8"/>
    <w:rsid w:val="00967258"/>
    <w:rsid w:val="0096771C"/>
    <w:rsid w:val="00967A0B"/>
    <w:rsid w:val="00967FAD"/>
    <w:rsid w:val="00970363"/>
    <w:rsid w:val="00970AB1"/>
    <w:rsid w:val="00970AB3"/>
    <w:rsid w:val="00970CD3"/>
    <w:rsid w:val="00971492"/>
    <w:rsid w:val="00971F10"/>
    <w:rsid w:val="00973182"/>
    <w:rsid w:val="0097379E"/>
    <w:rsid w:val="009741D1"/>
    <w:rsid w:val="009741ED"/>
    <w:rsid w:val="00974A70"/>
    <w:rsid w:val="00974B28"/>
    <w:rsid w:val="009753C4"/>
    <w:rsid w:val="0097563D"/>
    <w:rsid w:val="009757E4"/>
    <w:rsid w:val="00976665"/>
    <w:rsid w:val="00976E58"/>
    <w:rsid w:val="009808CD"/>
    <w:rsid w:val="00980C55"/>
    <w:rsid w:val="00981253"/>
    <w:rsid w:val="0098158C"/>
    <w:rsid w:val="00981B20"/>
    <w:rsid w:val="00982629"/>
    <w:rsid w:val="00982C89"/>
    <w:rsid w:val="00983395"/>
    <w:rsid w:val="00983926"/>
    <w:rsid w:val="00983DC9"/>
    <w:rsid w:val="00983ECB"/>
    <w:rsid w:val="00983F90"/>
    <w:rsid w:val="00984691"/>
    <w:rsid w:val="009849F4"/>
    <w:rsid w:val="00984B58"/>
    <w:rsid w:val="00985A44"/>
    <w:rsid w:val="00985D6F"/>
    <w:rsid w:val="009865CA"/>
    <w:rsid w:val="00986723"/>
    <w:rsid w:val="0098675F"/>
    <w:rsid w:val="009869BD"/>
    <w:rsid w:val="00987562"/>
    <w:rsid w:val="00987C48"/>
    <w:rsid w:val="00987C55"/>
    <w:rsid w:val="0099061F"/>
    <w:rsid w:val="0099088F"/>
    <w:rsid w:val="009909B9"/>
    <w:rsid w:val="00990BFB"/>
    <w:rsid w:val="00991839"/>
    <w:rsid w:val="009921CB"/>
    <w:rsid w:val="0099236F"/>
    <w:rsid w:val="00993E3B"/>
    <w:rsid w:val="00994574"/>
    <w:rsid w:val="009947B3"/>
    <w:rsid w:val="0099497C"/>
    <w:rsid w:val="00994E4A"/>
    <w:rsid w:val="00994F4B"/>
    <w:rsid w:val="0099565C"/>
    <w:rsid w:val="00995A31"/>
    <w:rsid w:val="009960E8"/>
    <w:rsid w:val="00996ECE"/>
    <w:rsid w:val="00997098"/>
    <w:rsid w:val="00997274"/>
    <w:rsid w:val="00997332"/>
    <w:rsid w:val="0099737A"/>
    <w:rsid w:val="00997C64"/>
    <w:rsid w:val="009A004F"/>
    <w:rsid w:val="009A0182"/>
    <w:rsid w:val="009A0FAB"/>
    <w:rsid w:val="009A13FD"/>
    <w:rsid w:val="009A1715"/>
    <w:rsid w:val="009A2614"/>
    <w:rsid w:val="009A2720"/>
    <w:rsid w:val="009A2A18"/>
    <w:rsid w:val="009A33B5"/>
    <w:rsid w:val="009A3564"/>
    <w:rsid w:val="009A374E"/>
    <w:rsid w:val="009A3BEA"/>
    <w:rsid w:val="009A436D"/>
    <w:rsid w:val="009A491B"/>
    <w:rsid w:val="009A4DB7"/>
    <w:rsid w:val="009A5242"/>
    <w:rsid w:val="009A5697"/>
    <w:rsid w:val="009A6164"/>
    <w:rsid w:val="009A67D7"/>
    <w:rsid w:val="009A69F1"/>
    <w:rsid w:val="009A75EE"/>
    <w:rsid w:val="009A7B6F"/>
    <w:rsid w:val="009B0839"/>
    <w:rsid w:val="009B103D"/>
    <w:rsid w:val="009B1FD5"/>
    <w:rsid w:val="009B2142"/>
    <w:rsid w:val="009B2CF9"/>
    <w:rsid w:val="009B2FF2"/>
    <w:rsid w:val="009B313A"/>
    <w:rsid w:val="009B31F0"/>
    <w:rsid w:val="009B35A2"/>
    <w:rsid w:val="009B3983"/>
    <w:rsid w:val="009B455A"/>
    <w:rsid w:val="009B4999"/>
    <w:rsid w:val="009B5551"/>
    <w:rsid w:val="009B5570"/>
    <w:rsid w:val="009B58AC"/>
    <w:rsid w:val="009B5F4C"/>
    <w:rsid w:val="009B6A51"/>
    <w:rsid w:val="009B6C38"/>
    <w:rsid w:val="009B6DE0"/>
    <w:rsid w:val="009B75D4"/>
    <w:rsid w:val="009B762B"/>
    <w:rsid w:val="009B76B3"/>
    <w:rsid w:val="009B7ABE"/>
    <w:rsid w:val="009B7B3B"/>
    <w:rsid w:val="009B7C5E"/>
    <w:rsid w:val="009B7CC1"/>
    <w:rsid w:val="009C088A"/>
    <w:rsid w:val="009C08C3"/>
    <w:rsid w:val="009C1493"/>
    <w:rsid w:val="009C1865"/>
    <w:rsid w:val="009C1E63"/>
    <w:rsid w:val="009C1FD9"/>
    <w:rsid w:val="009C2F6C"/>
    <w:rsid w:val="009C3AA3"/>
    <w:rsid w:val="009C4583"/>
    <w:rsid w:val="009C4D9F"/>
    <w:rsid w:val="009C4DFA"/>
    <w:rsid w:val="009C5439"/>
    <w:rsid w:val="009C5756"/>
    <w:rsid w:val="009C693E"/>
    <w:rsid w:val="009C7357"/>
    <w:rsid w:val="009C788F"/>
    <w:rsid w:val="009C7A22"/>
    <w:rsid w:val="009C7F8F"/>
    <w:rsid w:val="009C7FF6"/>
    <w:rsid w:val="009D0105"/>
    <w:rsid w:val="009D0BBA"/>
    <w:rsid w:val="009D0CBE"/>
    <w:rsid w:val="009D3557"/>
    <w:rsid w:val="009D3971"/>
    <w:rsid w:val="009D480F"/>
    <w:rsid w:val="009D4DB1"/>
    <w:rsid w:val="009D5051"/>
    <w:rsid w:val="009D53BC"/>
    <w:rsid w:val="009D56EE"/>
    <w:rsid w:val="009D5767"/>
    <w:rsid w:val="009D5FC3"/>
    <w:rsid w:val="009D639F"/>
    <w:rsid w:val="009D6983"/>
    <w:rsid w:val="009D6A13"/>
    <w:rsid w:val="009D6AE3"/>
    <w:rsid w:val="009D73EE"/>
    <w:rsid w:val="009D7B65"/>
    <w:rsid w:val="009D7D03"/>
    <w:rsid w:val="009E0064"/>
    <w:rsid w:val="009E0994"/>
    <w:rsid w:val="009E1F2C"/>
    <w:rsid w:val="009E231A"/>
    <w:rsid w:val="009E2BAF"/>
    <w:rsid w:val="009E2C39"/>
    <w:rsid w:val="009E2F80"/>
    <w:rsid w:val="009E3F6B"/>
    <w:rsid w:val="009E4691"/>
    <w:rsid w:val="009E50A7"/>
    <w:rsid w:val="009E546C"/>
    <w:rsid w:val="009E5C48"/>
    <w:rsid w:val="009E6152"/>
    <w:rsid w:val="009E70AF"/>
    <w:rsid w:val="009F03BB"/>
    <w:rsid w:val="009F0415"/>
    <w:rsid w:val="009F0A16"/>
    <w:rsid w:val="009F0A6E"/>
    <w:rsid w:val="009F0DC8"/>
    <w:rsid w:val="009F1085"/>
    <w:rsid w:val="009F1121"/>
    <w:rsid w:val="009F12C5"/>
    <w:rsid w:val="009F19C9"/>
    <w:rsid w:val="009F1C24"/>
    <w:rsid w:val="009F1F3E"/>
    <w:rsid w:val="009F230E"/>
    <w:rsid w:val="009F270B"/>
    <w:rsid w:val="009F2A46"/>
    <w:rsid w:val="009F2A7E"/>
    <w:rsid w:val="009F2CE0"/>
    <w:rsid w:val="009F3574"/>
    <w:rsid w:val="009F37F0"/>
    <w:rsid w:val="009F3A0E"/>
    <w:rsid w:val="009F489E"/>
    <w:rsid w:val="009F4B70"/>
    <w:rsid w:val="009F555E"/>
    <w:rsid w:val="009F592C"/>
    <w:rsid w:val="009F6A7D"/>
    <w:rsid w:val="009F736D"/>
    <w:rsid w:val="009F746E"/>
    <w:rsid w:val="009F769F"/>
    <w:rsid w:val="009F78D7"/>
    <w:rsid w:val="00A00954"/>
    <w:rsid w:val="00A00C0A"/>
    <w:rsid w:val="00A00C8B"/>
    <w:rsid w:val="00A00E00"/>
    <w:rsid w:val="00A01947"/>
    <w:rsid w:val="00A019F8"/>
    <w:rsid w:val="00A0208C"/>
    <w:rsid w:val="00A03089"/>
    <w:rsid w:val="00A033D5"/>
    <w:rsid w:val="00A0425C"/>
    <w:rsid w:val="00A04367"/>
    <w:rsid w:val="00A045FB"/>
    <w:rsid w:val="00A04F68"/>
    <w:rsid w:val="00A04F8C"/>
    <w:rsid w:val="00A067F2"/>
    <w:rsid w:val="00A06AC0"/>
    <w:rsid w:val="00A06DAC"/>
    <w:rsid w:val="00A07644"/>
    <w:rsid w:val="00A07709"/>
    <w:rsid w:val="00A0773F"/>
    <w:rsid w:val="00A07A27"/>
    <w:rsid w:val="00A10047"/>
    <w:rsid w:val="00A1021A"/>
    <w:rsid w:val="00A10658"/>
    <w:rsid w:val="00A108F6"/>
    <w:rsid w:val="00A10B65"/>
    <w:rsid w:val="00A11464"/>
    <w:rsid w:val="00A11747"/>
    <w:rsid w:val="00A11C5F"/>
    <w:rsid w:val="00A11FD8"/>
    <w:rsid w:val="00A122C7"/>
    <w:rsid w:val="00A123D1"/>
    <w:rsid w:val="00A124E0"/>
    <w:rsid w:val="00A1292E"/>
    <w:rsid w:val="00A12DFE"/>
    <w:rsid w:val="00A12EB7"/>
    <w:rsid w:val="00A140CD"/>
    <w:rsid w:val="00A15AF5"/>
    <w:rsid w:val="00A15B7B"/>
    <w:rsid w:val="00A15B7C"/>
    <w:rsid w:val="00A15D43"/>
    <w:rsid w:val="00A15D5C"/>
    <w:rsid w:val="00A15E5E"/>
    <w:rsid w:val="00A161AB"/>
    <w:rsid w:val="00A16699"/>
    <w:rsid w:val="00A1754E"/>
    <w:rsid w:val="00A17D1E"/>
    <w:rsid w:val="00A17E2A"/>
    <w:rsid w:val="00A20322"/>
    <w:rsid w:val="00A2035F"/>
    <w:rsid w:val="00A20A78"/>
    <w:rsid w:val="00A20D4A"/>
    <w:rsid w:val="00A20D60"/>
    <w:rsid w:val="00A21680"/>
    <w:rsid w:val="00A2175C"/>
    <w:rsid w:val="00A21CE9"/>
    <w:rsid w:val="00A22085"/>
    <w:rsid w:val="00A230F8"/>
    <w:rsid w:val="00A23252"/>
    <w:rsid w:val="00A2336C"/>
    <w:rsid w:val="00A243DB"/>
    <w:rsid w:val="00A2441E"/>
    <w:rsid w:val="00A24E9F"/>
    <w:rsid w:val="00A250F6"/>
    <w:rsid w:val="00A255BA"/>
    <w:rsid w:val="00A2574B"/>
    <w:rsid w:val="00A25B56"/>
    <w:rsid w:val="00A25FFA"/>
    <w:rsid w:val="00A2608B"/>
    <w:rsid w:val="00A260CD"/>
    <w:rsid w:val="00A2614D"/>
    <w:rsid w:val="00A267E0"/>
    <w:rsid w:val="00A26A39"/>
    <w:rsid w:val="00A26E50"/>
    <w:rsid w:val="00A27B0C"/>
    <w:rsid w:val="00A305BE"/>
    <w:rsid w:val="00A30723"/>
    <w:rsid w:val="00A308F5"/>
    <w:rsid w:val="00A30AE4"/>
    <w:rsid w:val="00A30D69"/>
    <w:rsid w:val="00A319D0"/>
    <w:rsid w:val="00A31F6B"/>
    <w:rsid w:val="00A32042"/>
    <w:rsid w:val="00A3308E"/>
    <w:rsid w:val="00A335B9"/>
    <w:rsid w:val="00A336F8"/>
    <w:rsid w:val="00A33BB7"/>
    <w:rsid w:val="00A33CE6"/>
    <w:rsid w:val="00A34FEA"/>
    <w:rsid w:val="00A35FA7"/>
    <w:rsid w:val="00A362CD"/>
    <w:rsid w:val="00A3638E"/>
    <w:rsid w:val="00A36BCC"/>
    <w:rsid w:val="00A36D97"/>
    <w:rsid w:val="00A371FB"/>
    <w:rsid w:val="00A37816"/>
    <w:rsid w:val="00A37B57"/>
    <w:rsid w:val="00A37F8A"/>
    <w:rsid w:val="00A406A1"/>
    <w:rsid w:val="00A40F6A"/>
    <w:rsid w:val="00A413B2"/>
    <w:rsid w:val="00A4147A"/>
    <w:rsid w:val="00A41D5F"/>
    <w:rsid w:val="00A42093"/>
    <w:rsid w:val="00A420C6"/>
    <w:rsid w:val="00A42B83"/>
    <w:rsid w:val="00A42C64"/>
    <w:rsid w:val="00A43059"/>
    <w:rsid w:val="00A43DC9"/>
    <w:rsid w:val="00A43F26"/>
    <w:rsid w:val="00A44926"/>
    <w:rsid w:val="00A459BA"/>
    <w:rsid w:val="00A45E20"/>
    <w:rsid w:val="00A46326"/>
    <w:rsid w:val="00A46653"/>
    <w:rsid w:val="00A466B9"/>
    <w:rsid w:val="00A5039E"/>
    <w:rsid w:val="00A50651"/>
    <w:rsid w:val="00A5081C"/>
    <w:rsid w:val="00A50B66"/>
    <w:rsid w:val="00A51C16"/>
    <w:rsid w:val="00A522F3"/>
    <w:rsid w:val="00A534F1"/>
    <w:rsid w:val="00A536D0"/>
    <w:rsid w:val="00A5393A"/>
    <w:rsid w:val="00A53AC4"/>
    <w:rsid w:val="00A53FEA"/>
    <w:rsid w:val="00A544F5"/>
    <w:rsid w:val="00A54F74"/>
    <w:rsid w:val="00A552CA"/>
    <w:rsid w:val="00A55C8E"/>
    <w:rsid w:val="00A55D15"/>
    <w:rsid w:val="00A56190"/>
    <w:rsid w:val="00A562B9"/>
    <w:rsid w:val="00A56634"/>
    <w:rsid w:val="00A56A51"/>
    <w:rsid w:val="00A6013A"/>
    <w:rsid w:val="00A60689"/>
    <w:rsid w:val="00A60717"/>
    <w:rsid w:val="00A61D3D"/>
    <w:rsid w:val="00A61F95"/>
    <w:rsid w:val="00A62C3B"/>
    <w:rsid w:val="00A62E83"/>
    <w:rsid w:val="00A63150"/>
    <w:rsid w:val="00A63762"/>
    <w:rsid w:val="00A63F81"/>
    <w:rsid w:val="00A643E1"/>
    <w:rsid w:val="00A648EC"/>
    <w:rsid w:val="00A64A89"/>
    <w:rsid w:val="00A65A1E"/>
    <w:rsid w:val="00A6651A"/>
    <w:rsid w:val="00A669CC"/>
    <w:rsid w:val="00A67788"/>
    <w:rsid w:val="00A67ED9"/>
    <w:rsid w:val="00A70213"/>
    <w:rsid w:val="00A70788"/>
    <w:rsid w:val="00A70A9D"/>
    <w:rsid w:val="00A70D6B"/>
    <w:rsid w:val="00A70EED"/>
    <w:rsid w:val="00A71429"/>
    <w:rsid w:val="00A716D7"/>
    <w:rsid w:val="00A71C0A"/>
    <w:rsid w:val="00A71E0C"/>
    <w:rsid w:val="00A71ED4"/>
    <w:rsid w:val="00A7373C"/>
    <w:rsid w:val="00A7656E"/>
    <w:rsid w:val="00A76B79"/>
    <w:rsid w:val="00A76EB6"/>
    <w:rsid w:val="00A77CB4"/>
    <w:rsid w:val="00A801E9"/>
    <w:rsid w:val="00A804DF"/>
    <w:rsid w:val="00A8146A"/>
    <w:rsid w:val="00A8271B"/>
    <w:rsid w:val="00A836DE"/>
    <w:rsid w:val="00A83766"/>
    <w:rsid w:val="00A8400D"/>
    <w:rsid w:val="00A84614"/>
    <w:rsid w:val="00A84A8F"/>
    <w:rsid w:val="00A84E2B"/>
    <w:rsid w:val="00A85D3B"/>
    <w:rsid w:val="00A86090"/>
    <w:rsid w:val="00A86740"/>
    <w:rsid w:val="00A8677F"/>
    <w:rsid w:val="00A86A4C"/>
    <w:rsid w:val="00A86A52"/>
    <w:rsid w:val="00A86E82"/>
    <w:rsid w:val="00A876E5"/>
    <w:rsid w:val="00A87928"/>
    <w:rsid w:val="00A87E47"/>
    <w:rsid w:val="00A87EFC"/>
    <w:rsid w:val="00A90F57"/>
    <w:rsid w:val="00A912AF"/>
    <w:rsid w:val="00A91F7D"/>
    <w:rsid w:val="00A92304"/>
    <w:rsid w:val="00A93822"/>
    <w:rsid w:val="00A9391E"/>
    <w:rsid w:val="00A93DDB"/>
    <w:rsid w:val="00A94810"/>
    <w:rsid w:val="00A955CB"/>
    <w:rsid w:val="00A96555"/>
    <w:rsid w:val="00A96746"/>
    <w:rsid w:val="00A9711D"/>
    <w:rsid w:val="00A97AD0"/>
    <w:rsid w:val="00A97B66"/>
    <w:rsid w:val="00A97BEC"/>
    <w:rsid w:val="00AA00A8"/>
    <w:rsid w:val="00AA02B0"/>
    <w:rsid w:val="00AA087F"/>
    <w:rsid w:val="00AA0AC1"/>
    <w:rsid w:val="00AA148F"/>
    <w:rsid w:val="00AA18B3"/>
    <w:rsid w:val="00AA1AA9"/>
    <w:rsid w:val="00AA22F1"/>
    <w:rsid w:val="00AA2982"/>
    <w:rsid w:val="00AA3126"/>
    <w:rsid w:val="00AA3CE7"/>
    <w:rsid w:val="00AA439E"/>
    <w:rsid w:val="00AA45E8"/>
    <w:rsid w:val="00AA473F"/>
    <w:rsid w:val="00AA48F0"/>
    <w:rsid w:val="00AA4994"/>
    <w:rsid w:val="00AA4DF1"/>
    <w:rsid w:val="00AA4E5B"/>
    <w:rsid w:val="00AA565C"/>
    <w:rsid w:val="00AA5977"/>
    <w:rsid w:val="00AA5E66"/>
    <w:rsid w:val="00AA5FA9"/>
    <w:rsid w:val="00AA6231"/>
    <w:rsid w:val="00AA6C2D"/>
    <w:rsid w:val="00AA6FBB"/>
    <w:rsid w:val="00AA79BE"/>
    <w:rsid w:val="00AB001D"/>
    <w:rsid w:val="00AB03F0"/>
    <w:rsid w:val="00AB10C8"/>
    <w:rsid w:val="00AB1751"/>
    <w:rsid w:val="00AB24FF"/>
    <w:rsid w:val="00AB3565"/>
    <w:rsid w:val="00AB37F7"/>
    <w:rsid w:val="00AB3838"/>
    <w:rsid w:val="00AB3B1E"/>
    <w:rsid w:val="00AB3CD5"/>
    <w:rsid w:val="00AB41B8"/>
    <w:rsid w:val="00AB4383"/>
    <w:rsid w:val="00AB4E4B"/>
    <w:rsid w:val="00AB50D3"/>
    <w:rsid w:val="00AB583B"/>
    <w:rsid w:val="00AB5880"/>
    <w:rsid w:val="00AB58CE"/>
    <w:rsid w:val="00AB5F16"/>
    <w:rsid w:val="00AB73E6"/>
    <w:rsid w:val="00AB778D"/>
    <w:rsid w:val="00AC047E"/>
    <w:rsid w:val="00AC05A2"/>
    <w:rsid w:val="00AC0998"/>
    <w:rsid w:val="00AC0A87"/>
    <w:rsid w:val="00AC0D97"/>
    <w:rsid w:val="00AC149B"/>
    <w:rsid w:val="00AC2746"/>
    <w:rsid w:val="00AC3090"/>
    <w:rsid w:val="00AC345E"/>
    <w:rsid w:val="00AC3B7F"/>
    <w:rsid w:val="00AC4089"/>
    <w:rsid w:val="00AC4AA7"/>
    <w:rsid w:val="00AC5FAB"/>
    <w:rsid w:val="00AC6441"/>
    <w:rsid w:val="00AC65EF"/>
    <w:rsid w:val="00AC6E8B"/>
    <w:rsid w:val="00AC6F7C"/>
    <w:rsid w:val="00AC74B2"/>
    <w:rsid w:val="00AC74FB"/>
    <w:rsid w:val="00AC7791"/>
    <w:rsid w:val="00AC7A6B"/>
    <w:rsid w:val="00AD014A"/>
    <w:rsid w:val="00AD02FB"/>
    <w:rsid w:val="00AD0377"/>
    <w:rsid w:val="00AD0A49"/>
    <w:rsid w:val="00AD0E10"/>
    <w:rsid w:val="00AD160C"/>
    <w:rsid w:val="00AD2E65"/>
    <w:rsid w:val="00AD4245"/>
    <w:rsid w:val="00AD4491"/>
    <w:rsid w:val="00AD56DF"/>
    <w:rsid w:val="00AD5A67"/>
    <w:rsid w:val="00AD5B68"/>
    <w:rsid w:val="00AD5DF6"/>
    <w:rsid w:val="00AD6311"/>
    <w:rsid w:val="00AD6535"/>
    <w:rsid w:val="00AD6E5B"/>
    <w:rsid w:val="00AD7C3A"/>
    <w:rsid w:val="00AD7E84"/>
    <w:rsid w:val="00AD7F79"/>
    <w:rsid w:val="00AE056F"/>
    <w:rsid w:val="00AE06F5"/>
    <w:rsid w:val="00AE0B68"/>
    <w:rsid w:val="00AE130A"/>
    <w:rsid w:val="00AE154A"/>
    <w:rsid w:val="00AE265D"/>
    <w:rsid w:val="00AE27DC"/>
    <w:rsid w:val="00AE2860"/>
    <w:rsid w:val="00AE2DFA"/>
    <w:rsid w:val="00AE3A65"/>
    <w:rsid w:val="00AE3BA1"/>
    <w:rsid w:val="00AE3CC2"/>
    <w:rsid w:val="00AE3D48"/>
    <w:rsid w:val="00AE44C4"/>
    <w:rsid w:val="00AE4685"/>
    <w:rsid w:val="00AE50F0"/>
    <w:rsid w:val="00AE52F9"/>
    <w:rsid w:val="00AE58DE"/>
    <w:rsid w:val="00AE5DB9"/>
    <w:rsid w:val="00AE69EB"/>
    <w:rsid w:val="00AE6C6D"/>
    <w:rsid w:val="00AE7376"/>
    <w:rsid w:val="00AE7C48"/>
    <w:rsid w:val="00AF00CC"/>
    <w:rsid w:val="00AF02BF"/>
    <w:rsid w:val="00AF048D"/>
    <w:rsid w:val="00AF06EB"/>
    <w:rsid w:val="00AF0988"/>
    <w:rsid w:val="00AF14E0"/>
    <w:rsid w:val="00AF16BB"/>
    <w:rsid w:val="00AF17F1"/>
    <w:rsid w:val="00AF25D9"/>
    <w:rsid w:val="00AF3AD0"/>
    <w:rsid w:val="00AF3D8C"/>
    <w:rsid w:val="00AF4100"/>
    <w:rsid w:val="00AF43E5"/>
    <w:rsid w:val="00AF4622"/>
    <w:rsid w:val="00AF47A4"/>
    <w:rsid w:val="00AF4805"/>
    <w:rsid w:val="00AF5362"/>
    <w:rsid w:val="00AF57BE"/>
    <w:rsid w:val="00AF647E"/>
    <w:rsid w:val="00AF686C"/>
    <w:rsid w:val="00AF689F"/>
    <w:rsid w:val="00AF6D86"/>
    <w:rsid w:val="00AF7B09"/>
    <w:rsid w:val="00B0022D"/>
    <w:rsid w:val="00B00544"/>
    <w:rsid w:val="00B01888"/>
    <w:rsid w:val="00B02634"/>
    <w:rsid w:val="00B02635"/>
    <w:rsid w:val="00B02920"/>
    <w:rsid w:val="00B02DDF"/>
    <w:rsid w:val="00B03302"/>
    <w:rsid w:val="00B03705"/>
    <w:rsid w:val="00B04216"/>
    <w:rsid w:val="00B04889"/>
    <w:rsid w:val="00B04E8F"/>
    <w:rsid w:val="00B04F2E"/>
    <w:rsid w:val="00B05903"/>
    <w:rsid w:val="00B061F8"/>
    <w:rsid w:val="00B0703B"/>
    <w:rsid w:val="00B073D7"/>
    <w:rsid w:val="00B07928"/>
    <w:rsid w:val="00B07A18"/>
    <w:rsid w:val="00B07A68"/>
    <w:rsid w:val="00B109E0"/>
    <w:rsid w:val="00B10AA5"/>
    <w:rsid w:val="00B10E50"/>
    <w:rsid w:val="00B11221"/>
    <w:rsid w:val="00B11379"/>
    <w:rsid w:val="00B11835"/>
    <w:rsid w:val="00B11A9F"/>
    <w:rsid w:val="00B11BB0"/>
    <w:rsid w:val="00B11D3D"/>
    <w:rsid w:val="00B11E2B"/>
    <w:rsid w:val="00B12029"/>
    <w:rsid w:val="00B122A2"/>
    <w:rsid w:val="00B12348"/>
    <w:rsid w:val="00B12455"/>
    <w:rsid w:val="00B12597"/>
    <w:rsid w:val="00B12725"/>
    <w:rsid w:val="00B13265"/>
    <w:rsid w:val="00B13445"/>
    <w:rsid w:val="00B1381A"/>
    <w:rsid w:val="00B139AB"/>
    <w:rsid w:val="00B14D71"/>
    <w:rsid w:val="00B159E7"/>
    <w:rsid w:val="00B161D6"/>
    <w:rsid w:val="00B162D9"/>
    <w:rsid w:val="00B16690"/>
    <w:rsid w:val="00B17504"/>
    <w:rsid w:val="00B17590"/>
    <w:rsid w:val="00B175BE"/>
    <w:rsid w:val="00B17702"/>
    <w:rsid w:val="00B17D3C"/>
    <w:rsid w:val="00B2010F"/>
    <w:rsid w:val="00B214A9"/>
    <w:rsid w:val="00B216F2"/>
    <w:rsid w:val="00B2186C"/>
    <w:rsid w:val="00B2254B"/>
    <w:rsid w:val="00B22A57"/>
    <w:rsid w:val="00B230B9"/>
    <w:rsid w:val="00B230DF"/>
    <w:rsid w:val="00B23AC9"/>
    <w:rsid w:val="00B23B7E"/>
    <w:rsid w:val="00B23EA7"/>
    <w:rsid w:val="00B2489B"/>
    <w:rsid w:val="00B24B4E"/>
    <w:rsid w:val="00B24C01"/>
    <w:rsid w:val="00B265E2"/>
    <w:rsid w:val="00B2752D"/>
    <w:rsid w:val="00B2775C"/>
    <w:rsid w:val="00B30C26"/>
    <w:rsid w:val="00B328E0"/>
    <w:rsid w:val="00B32A95"/>
    <w:rsid w:val="00B33568"/>
    <w:rsid w:val="00B336F3"/>
    <w:rsid w:val="00B33944"/>
    <w:rsid w:val="00B3402C"/>
    <w:rsid w:val="00B341D2"/>
    <w:rsid w:val="00B3495E"/>
    <w:rsid w:val="00B34BEF"/>
    <w:rsid w:val="00B353C0"/>
    <w:rsid w:val="00B35594"/>
    <w:rsid w:val="00B35F70"/>
    <w:rsid w:val="00B3684D"/>
    <w:rsid w:val="00B36BEC"/>
    <w:rsid w:val="00B40279"/>
    <w:rsid w:val="00B40567"/>
    <w:rsid w:val="00B40D27"/>
    <w:rsid w:val="00B40F6E"/>
    <w:rsid w:val="00B41318"/>
    <w:rsid w:val="00B41EB4"/>
    <w:rsid w:val="00B4204F"/>
    <w:rsid w:val="00B421DF"/>
    <w:rsid w:val="00B4257C"/>
    <w:rsid w:val="00B42768"/>
    <w:rsid w:val="00B42B52"/>
    <w:rsid w:val="00B4348A"/>
    <w:rsid w:val="00B4391B"/>
    <w:rsid w:val="00B443B4"/>
    <w:rsid w:val="00B44DAA"/>
    <w:rsid w:val="00B4551E"/>
    <w:rsid w:val="00B45853"/>
    <w:rsid w:val="00B45B38"/>
    <w:rsid w:val="00B46A8F"/>
    <w:rsid w:val="00B471BD"/>
    <w:rsid w:val="00B4733A"/>
    <w:rsid w:val="00B477E2"/>
    <w:rsid w:val="00B50152"/>
    <w:rsid w:val="00B50501"/>
    <w:rsid w:val="00B50606"/>
    <w:rsid w:val="00B50B9C"/>
    <w:rsid w:val="00B510FA"/>
    <w:rsid w:val="00B5114C"/>
    <w:rsid w:val="00B5152C"/>
    <w:rsid w:val="00B51726"/>
    <w:rsid w:val="00B5193D"/>
    <w:rsid w:val="00B52445"/>
    <w:rsid w:val="00B539C6"/>
    <w:rsid w:val="00B540AF"/>
    <w:rsid w:val="00B54C56"/>
    <w:rsid w:val="00B55C11"/>
    <w:rsid w:val="00B55C53"/>
    <w:rsid w:val="00B560D1"/>
    <w:rsid w:val="00B56595"/>
    <w:rsid w:val="00B57E21"/>
    <w:rsid w:val="00B6017F"/>
    <w:rsid w:val="00B60309"/>
    <w:rsid w:val="00B6053B"/>
    <w:rsid w:val="00B605D8"/>
    <w:rsid w:val="00B60A89"/>
    <w:rsid w:val="00B614E2"/>
    <w:rsid w:val="00B619E3"/>
    <w:rsid w:val="00B61DA7"/>
    <w:rsid w:val="00B61DB6"/>
    <w:rsid w:val="00B61F11"/>
    <w:rsid w:val="00B61FC9"/>
    <w:rsid w:val="00B62289"/>
    <w:rsid w:val="00B62591"/>
    <w:rsid w:val="00B62B98"/>
    <w:rsid w:val="00B63FAD"/>
    <w:rsid w:val="00B64ED7"/>
    <w:rsid w:val="00B65471"/>
    <w:rsid w:val="00B65684"/>
    <w:rsid w:val="00B666D7"/>
    <w:rsid w:val="00B673B1"/>
    <w:rsid w:val="00B675EF"/>
    <w:rsid w:val="00B7021D"/>
    <w:rsid w:val="00B70260"/>
    <w:rsid w:val="00B702CF"/>
    <w:rsid w:val="00B70808"/>
    <w:rsid w:val="00B71610"/>
    <w:rsid w:val="00B716A1"/>
    <w:rsid w:val="00B72484"/>
    <w:rsid w:val="00B72581"/>
    <w:rsid w:val="00B727E4"/>
    <w:rsid w:val="00B7299C"/>
    <w:rsid w:val="00B742A3"/>
    <w:rsid w:val="00B7466D"/>
    <w:rsid w:val="00B74CB4"/>
    <w:rsid w:val="00B75227"/>
    <w:rsid w:val="00B7526E"/>
    <w:rsid w:val="00B75CBB"/>
    <w:rsid w:val="00B75EDF"/>
    <w:rsid w:val="00B76A3D"/>
    <w:rsid w:val="00B76E8E"/>
    <w:rsid w:val="00B770D4"/>
    <w:rsid w:val="00B77DA9"/>
    <w:rsid w:val="00B80129"/>
    <w:rsid w:val="00B81AE0"/>
    <w:rsid w:val="00B81B93"/>
    <w:rsid w:val="00B81F0F"/>
    <w:rsid w:val="00B81FC6"/>
    <w:rsid w:val="00B82814"/>
    <w:rsid w:val="00B82A6A"/>
    <w:rsid w:val="00B82AB6"/>
    <w:rsid w:val="00B8394E"/>
    <w:rsid w:val="00B83992"/>
    <w:rsid w:val="00B84A4D"/>
    <w:rsid w:val="00B850C2"/>
    <w:rsid w:val="00B85C30"/>
    <w:rsid w:val="00B85D2E"/>
    <w:rsid w:val="00B85F4E"/>
    <w:rsid w:val="00B86993"/>
    <w:rsid w:val="00B871D1"/>
    <w:rsid w:val="00B876BF"/>
    <w:rsid w:val="00B87B86"/>
    <w:rsid w:val="00B90084"/>
    <w:rsid w:val="00B9012C"/>
    <w:rsid w:val="00B90687"/>
    <w:rsid w:val="00B906A6"/>
    <w:rsid w:val="00B91675"/>
    <w:rsid w:val="00B919CC"/>
    <w:rsid w:val="00B919D7"/>
    <w:rsid w:val="00B93619"/>
    <w:rsid w:val="00B93CCD"/>
    <w:rsid w:val="00B94E69"/>
    <w:rsid w:val="00B954CB"/>
    <w:rsid w:val="00B95B26"/>
    <w:rsid w:val="00B965C8"/>
    <w:rsid w:val="00B96776"/>
    <w:rsid w:val="00B9702A"/>
    <w:rsid w:val="00BA0BA1"/>
    <w:rsid w:val="00BA1429"/>
    <w:rsid w:val="00BA142C"/>
    <w:rsid w:val="00BA1535"/>
    <w:rsid w:val="00BA1AA2"/>
    <w:rsid w:val="00BA24F7"/>
    <w:rsid w:val="00BA2884"/>
    <w:rsid w:val="00BA2C1B"/>
    <w:rsid w:val="00BA3330"/>
    <w:rsid w:val="00BA35A9"/>
    <w:rsid w:val="00BA39B4"/>
    <w:rsid w:val="00BA47F9"/>
    <w:rsid w:val="00BA4AB9"/>
    <w:rsid w:val="00BA4CD0"/>
    <w:rsid w:val="00BA53F9"/>
    <w:rsid w:val="00BA5843"/>
    <w:rsid w:val="00BA5BBA"/>
    <w:rsid w:val="00BA5BBE"/>
    <w:rsid w:val="00BA5BDF"/>
    <w:rsid w:val="00BA631A"/>
    <w:rsid w:val="00BA66C9"/>
    <w:rsid w:val="00BA74F0"/>
    <w:rsid w:val="00BA7F25"/>
    <w:rsid w:val="00BB0767"/>
    <w:rsid w:val="00BB0A76"/>
    <w:rsid w:val="00BB16ED"/>
    <w:rsid w:val="00BB1912"/>
    <w:rsid w:val="00BB224D"/>
    <w:rsid w:val="00BB2535"/>
    <w:rsid w:val="00BB27FE"/>
    <w:rsid w:val="00BB2A25"/>
    <w:rsid w:val="00BB2AAD"/>
    <w:rsid w:val="00BB30B3"/>
    <w:rsid w:val="00BB313A"/>
    <w:rsid w:val="00BB3B65"/>
    <w:rsid w:val="00BB477C"/>
    <w:rsid w:val="00BB4A6E"/>
    <w:rsid w:val="00BB6350"/>
    <w:rsid w:val="00BB7045"/>
    <w:rsid w:val="00BB7460"/>
    <w:rsid w:val="00BB7974"/>
    <w:rsid w:val="00BB7D8F"/>
    <w:rsid w:val="00BC0595"/>
    <w:rsid w:val="00BC08F5"/>
    <w:rsid w:val="00BC1740"/>
    <w:rsid w:val="00BC1C47"/>
    <w:rsid w:val="00BC1C85"/>
    <w:rsid w:val="00BC2077"/>
    <w:rsid w:val="00BC2369"/>
    <w:rsid w:val="00BC2525"/>
    <w:rsid w:val="00BC257F"/>
    <w:rsid w:val="00BC284D"/>
    <w:rsid w:val="00BC2C40"/>
    <w:rsid w:val="00BC322D"/>
    <w:rsid w:val="00BC3388"/>
    <w:rsid w:val="00BC38DE"/>
    <w:rsid w:val="00BC39CF"/>
    <w:rsid w:val="00BC3A51"/>
    <w:rsid w:val="00BC44F6"/>
    <w:rsid w:val="00BC4823"/>
    <w:rsid w:val="00BC4BA4"/>
    <w:rsid w:val="00BC4DCE"/>
    <w:rsid w:val="00BC503B"/>
    <w:rsid w:val="00BC5501"/>
    <w:rsid w:val="00BC597E"/>
    <w:rsid w:val="00BC5B48"/>
    <w:rsid w:val="00BC6296"/>
    <w:rsid w:val="00BC6443"/>
    <w:rsid w:val="00BC65A0"/>
    <w:rsid w:val="00BC65D1"/>
    <w:rsid w:val="00BC6BD1"/>
    <w:rsid w:val="00BC6FAF"/>
    <w:rsid w:val="00BC70C6"/>
    <w:rsid w:val="00BD00B7"/>
    <w:rsid w:val="00BD0313"/>
    <w:rsid w:val="00BD0468"/>
    <w:rsid w:val="00BD0F41"/>
    <w:rsid w:val="00BD0F42"/>
    <w:rsid w:val="00BD11AF"/>
    <w:rsid w:val="00BD1544"/>
    <w:rsid w:val="00BD206D"/>
    <w:rsid w:val="00BD2310"/>
    <w:rsid w:val="00BD2718"/>
    <w:rsid w:val="00BD2A9C"/>
    <w:rsid w:val="00BD354B"/>
    <w:rsid w:val="00BD3757"/>
    <w:rsid w:val="00BD3E42"/>
    <w:rsid w:val="00BD4301"/>
    <w:rsid w:val="00BD465F"/>
    <w:rsid w:val="00BD4C7F"/>
    <w:rsid w:val="00BD4EB0"/>
    <w:rsid w:val="00BD5C7F"/>
    <w:rsid w:val="00BD5DED"/>
    <w:rsid w:val="00BD67B8"/>
    <w:rsid w:val="00BD6BBF"/>
    <w:rsid w:val="00BD6F96"/>
    <w:rsid w:val="00BD7646"/>
    <w:rsid w:val="00BD7E29"/>
    <w:rsid w:val="00BE087E"/>
    <w:rsid w:val="00BE0BF5"/>
    <w:rsid w:val="00BE147D"/>
    <w:rsid w:val="00BE1AAE"/>
    <w:rsid w:val="00BE1E0A"/>
    <w:rsid w:val="00BE275C"/>
    <w:rsid w:val="00BE3036"/>
    <w:rsid w:val="00BE3298"/>
    <w:rsid w:val="00BE33A8"/>
    <w:rsid w:val="00BE367A"/>
    <w:rsid w:val="00BE3B1C"/>
    <w:rsid w:val="00BE4132"/>
    <w:rsid w:val="00BE5EBC"/>
    <w:rsid w:val="00BE64F7"/>
    <w:rsid w:val="00BE6B16"/>
    <w:rsid w:val="00BE6FEC"/>
    <w:rsid w:val="00BE72C3"/>
    <w:rsid w:val="00BE7531"/>
    <w:rsid w:val="00BE76B3"/>
    <w:rsid w:val="00BE7925"/>
    <w:rsid w:val="00BE7A0E"/>
    <w:rsid w:val="00BF010C"/>
    <w:rsid w:val="00BF018E"/>
    <w:rsid w:val="00BF116E"/>
    <w:rsid w:val="00BF136A"/>
    <w:rsid w:val="00BF1E7A"/>
    <w:rsid w:val="00BF1F7A"/>
    <w:rsid w:val="00BF214D"/>
    <w:rsid w:val="00BF2241"/>
    <w:rsid w:val="00BF2743"/>
    <w:rsid w:val="00BF2B25"/>
    <w:rsid w:val="00BF3028"/>
    <w:rsid w:val="00BF30E7"/>
    <w:rsid w:val="00BF3310"/>
    <w:rsid w:val="00BF347C"/>
    <w:rsid w:val="00BF3534"/>
    <w:rsid w:val="00BF3856"/>
    <w:rsid w:val="00BF3A2B"/>
    <w:rsid w:val="00BF3E04"/>
    <w:rsid w:val="00BF3EA1"/>
    <w:rsid w:val="00BF3EFB"/>
    <w:rsid w:val="00BF5184"/>
    <w:rsid w:val="00BF51BD"/>
    <w:rsid w:val="00BF51F9"/>
    <w:rsid w:val="00BF5634"/>
    <w:rsid w:val="00BF5BA5"/>
    <w:rsid w:val="00BF5EEB"/>
    <w:rsid w:val="00BF6265"/>
    <w:rsid w:val="00BF63C7"/>
    <w:rsid w:val="00BF6DD0"/>
    <w:rsid w:val="00BF730B"/>
    <w:rsid w:val="00BF7709"/>
    <w:rsid w:val="00BF78B7"/>
    <w:rsid w:val="00BF7E67"/>
    <w:rsid w:val="00C00152"/>
    <w:rsid w:val="00C009ED"/>
    <w:rsid w:val="00C012A8"/>
    <w:rsid w:val="00C01520"/>
    <w:rsid w:val="00C01558"/>
    <w:rsid w:val="00C01A9E"/>
    <w:rsid w:val="00C02021"/>
    <w:rsid w:val="00C027D5"/>
    <w:rsid w:val="00C028B4"/>
    <w:rsid w:val="00C02981"/>
    <w:rsid w:val="00C02A90"/>
    <w:rsid w:val="00C037ED"/>
    <w:rsid w:val="00C03CCB"/>
    <w:rsid w:val="00C03CD0"/>
    <w:rsid w:val="00C03DEC"/>
    <w:rsid w:val="00C03FFE"/>
    <w:rsid w:val="00C0432C"/>
    <w:rsid w:val="00C047B4"/>
    <w:rsid w:val="00C0535C"/>
    <w:rsid w:val="00C05966"/>
    <w:rsid w:val="00C06059"/>
    <w:rsid w:val="00C062B0"/>
    <w:rsid w:val="00C06355"/>
    <w:rsid w:val="00C064AC"/>
    <w:rsid w:val="00C064CB"/>
    <w:rsid w:val="00C065F5"/>
    <w:rsid w:val="00C077AE"/>
    <w:rsid w:val="00C07BCC"/>
    <w:rsid w:val="00C07CBF"/>
    <w:rsid w:val="00C10A4F"/>
    <w:rsid w:val="00C10D45"/>
    <w:rsid w:val="00C11290"/>
    <w:rsid w:val="00C11538"/>
    <w:rsid w:val="00C11643"/>
    <w:rsid w:val="00C1167A"/>
    <w:rsid w:val="00C11A0E"/>
    <w:rsid w:val="00C11BD5"/>
    <w:rsid w:val="00C11FE3"/>
    <w:rsid w:val="00C12149"/>
    <w:rsid w:val="00C1258C"/>
    <w:rsid w:val="00C12F79"/>
    <w:rsid w:val="00C13AAE"/>
    <w:rsid w:val="00C13F3E"/>
    <w:rsid w:val="00C146EA"/>
    <w:rsid w:val="00C15225"/>
    <w:rsid w:val="00C159E7"/>
    <w:rsid w:val="00C159FB"/>
    <w:rsid w:val="00C160AD"/>
    <w:rsid w:val="00C1651B"/>
    <w:rsid w:val="00C16A07"/>
    <w:rsid w:val="00C16C4E"/>
    <w:rsid w:val="00C16F44"/>
    <w:rsid w:val="00C1707E"/>
    <w:rsid w:val="00C170BC"/>
    <w:rsid w:val="00C17698"/>
    <w:rsid w:val="00C17769"/>
    <w:rsid w:val="00C20706"/>
    <w:rsid w:val="00C21019"/>
    <w:rsid w:val="00C21819"/>
    <w:rsid w:val="00C218F3"/>
    <w:rsid w:val="00C22296"/>
    <w:rsid w:val="00C223BF"/>
    <w:rsid w:val="00C22BEB"/>
    <w:rsid w:val="00C231F4"/>
    <w:rsid w:val="00C23284"/>
    <w:rsid w:val="00C238FA"/>
    <w:rsid w:val="00C2425D"/>
    <w:rsid w:val="00C2486A"/>
    <w:rsid w:val="00C269AA"/>
    <w:rsid w:val="00C269D7"/>
    <w:rsid w:val="00C26AA3"/>
    <w:rsid w:val="00C26E02"/>
    <w:rsid w:val="00C2709A"/>
    <w:rsid w:val="00C27EC7"/>
    <w:rsid w:val="00C301C4"/>
    <w:rsid w:val="00C307AC"/>
    <w:rsid w:val="00C3090B"/>
    <w:rsid w:val="00C30C4B"/>
    <w:rsid w:val="00C30ECF"/>
    <w:rsid w:val="00C31A2B"/>
    <w:rsid w:val="00C3257A"/>
    <w:rsid w:val="00C33211"/>
    <w:rsid w:val="00C33329"/>
    <w:rsid w:val="00C33BFA"/>
    <w:rsid w:val="00C344E7"/>
    <w:rsid w:val="00C34AE4"/>
    <w:rsid w:val="00C358AC"/>
    <w:rsid w:val="00C35E1A"/>
    <w:rsid w:val="00C361A1"/>
    <w:rsid w:val="00C363D7"/>
    <w:rsid w:val="00C367AE"/>
    <w:rsid w:val="00C369AD"/>
    <w:rsid w:val="00C36B56"/>
    <w:rsid w:val="00C370CF"/>
    <w:rsid w:val="00C3719D"/>
    <w:rsid w:val="00C376E6"/>
    <w:rsid w:val="00C37CD4"/>
    <w:rsid w:val="00C400AC"/>
    <w:rsid w:val="00C414F7"/>
    <w:rsid w:val="00C419AB"/>
    <w:rsid w:val="00C42433"/>
    <w:rsid w:val="00C425A9"/>
    <w:rsid w:val="00C42DFC"/>
    <w:rsid w:val="00C4307E"/>
    <w:rsid w:val="00C43150"/>
    <w:rsid w:val="00C43776"/>
    <w:rsid w:val="00C43A96"/>
    <w:rsid w:val="00C45AC5"/>
    <w:rsid w:val="00C45CD7"/>
    <w:rsid w:val="00C4623A"/>
    <w:rsid w:val="00C46481"/>
    <w:rsid w:val="00C46936"/>
    <w:rsid w:val="00C46DEF"/>
    <w:rsid w:val="00C47180"/>
    <w:rsid w:val="00C472EA"/>
    <w:rsid w:val="00C47D22"/>
    <w:rsid w:val="00C47F5C"/>
    <w:rsid w:val="00C47F87"/>
    <w:rsid w:val="00C502AB"/>
    <w:rsid w:val="00C50BA8"/>
    <w:rsid w:val="00C50E57"/>
    <w:rsid w:val="00C52457"/>
    <w:rsid w:val="00C5298F"/>
    <w:rsid w:val="00C53A9B"/>
    <w:rsid w:val="00C53C9C"/>
    <w:rsid w:val="00C53E76"/>
    <w:rsid w:val="00C54701"/>
    <w:rsid w:val="00C55641"/>
    <w:rsid w:val="00C56314"/>
    <w:rsid w:val="00C56630"/>
    <w:rsid w:val="00C56DCB"/>
    <w:rsid w:val="00C56F33"/>
    <w:rsid w:val="00C60087"/>
    <w:rsid w:val="00C602F0"/>
    <w:rsid w:val="00C60743"/>
    <w:rsid w:val="00C617A8"/>
    <w:rsid w:val="00C62043"/>
    <w:rsid w:val="00C62216"/>
    <w:rsid w:val="00C62818"/>
    <w:rsid w:val="00C62AE1"/>
    <w:rsid w:val="00C62FAC"/>
    <w:rsid w:val="00C63053"/>
    <w:rsid w:val="00C6332B"/>
    <w:rsid w:val="00C636D5"/>
    <w:rsid w:val="00C63DC6"/>
    <w:rsid w:val="00C641CF"/>
    <w:rsid w:val="00C648CF"/>
    <w:rsid w:val="00C65599"/>
    <w:rsid w:val="00C655EE"/>
    <w:rsid w:val="00C65CE6"/>
    <w:rsid w:val="00C65F29"/>
    <w:rsid w:val="00C66525"/>
    <w:rsid w:val="00C668ED"/>
    <w:rsid w:val="00C66ED3"/>
    <w:rsid w:val="00C677FC"/>
    <w:rsid w:val="00C678F1"/>
    <w:rsid w:val="00C7002D"/>
    <w:rsid w:val="00C706C2"/>
    <w:rsid w:val="00C70D89"/>
    <w:rsid w:val="00C71204"/>
    <w:rsid w:val="00C71A19"/>
    <w:rsid w:val="00C7366D"/>
    <w:rsid w:val="00C75035"/>
    <w:rsid w:val="00C751DE"/>
    <w:rsid w:val="00C75BEA"/>
    <w:rsid w:val="00C75C6D"/>
    <w:rsid w:val="00C7625C"/>
    <w:rsid w:val="00C76438"/>
    <w:rsid w:val="00C76DA7"/>
    <w:rsid w:val="00C76F96"/>
    <w:rsid w:val="00C774A7"/>
    <w:rsid w:val="00C77620"/>
    <w:rsid w:val="00C77661"/>
    <w:rsid w:val="00C77A8B"/>
    <w:rsid w:val="00C8071F"/>
    <w:rsid w:val="00C807E7"/>
    <w:rsid w:val="00C80B25"/>
    <w:rsid w:val="00C80FB2"/>
    <w:rsid w:val="00C81BF0"/>
    <w:rsid w:val="00C81E75"/>
    <w:rsid w:val="00C82AA5"/>
    <w:rsid w:val="00C83156"/>
    <w:rsid w:val="00C83236"/>
    <w:rsid w:val="00C83250"/>
    <w:rsid w:val="00C83E5E"/>
    <w:rsid w:val="00C8414B"/>
    <w:rsid w:val="00C84D33"/>
    <w:rsid w:val="00C856C2"/>
    <w:rsid w:val="00C85AAF"/>
    <w:rsid w:val="00C85B67"/>
    <w:rsid w:val="00C8617C"/>
    <w:rsid w:val="00C8681B"/>
    <w:rsid w:val="00C8688E"/>
    <w:rsid w:val="00C874CD"/>
    <w:rsid w:val="00C87A18"/>
    <w:rsid w:val="00C9064D"/>
    <w:rsid w:val="00C90FED"/>
    <w:rsid w:val="00C918A3"/>
    <w:rsid w:val="00C92002"/>
    <w:rsid w:val="00C92418"/>
    <w:rsid w:val="00C929DB"/>
    <w:rsid w:val="00C9371A"/>
    <w:rsid w:val="00C93A5F"/>
    <w:rsid w:val="00C94BA2"/>
    <w:rsid w:val="00C94F7B"/>
    <w:rsid w:val="00C95191"/>
    <w:rsid w:val="00C95580"/>
    <w:rsid w:val="00C9590C"/>
    <w:rsid w:val="00C95AD8"/>
    <w:rsid w:val="00C95F50"/>
    <w:rsid w:val="00C96EDD"/>
    <w:rsid w:val="00C973D4"/>
    <w:rsid w:val="00C977ED"/>
    <w:rsid w:val="00C97841"/>
    <w:rsid w:val="00C97C56"/>
    <w:rsid w:val="00CA0113"/>
    <w:rsid w:val="00CA01A8"/>
    <w:rsid w:val="00CA1257"/>
    <w:rsid w:val="00CA1478"/>
    <w:rsid w:val="00CA2F4A"/>
    <w:rsid w:val="00CA36B9"/>
    <w:rsid w:val="00CA42FC"/>
    <w:rsid w:val="00CA4460"/>
    <w:rsid w:val="00CA449B"/>
    <w:rsid w:val="00CA5467"/>
    <w:rsid w:val="00CA563A"/>
    <w:rsid w:val="00CA565E"/>
    <w:rsid w:val="00CA5A9A"/>
    <w:rsid w:val="00CA7319"/>
    <w:rsid w:val="00CA7C7D"/>
    <w:rsid w:val="00CB044D"/>
    <w:rsid w:val="00CB0B63"/>
    <w:rsid w:val="00CB1087"/>
    <w:rsid w:val="00CB12A2"/>
    <w:rsid w:val="00CB12EF"/>
    <w:rsid w:val="00CB19C6"/>
    <w:rsid w:val="00CB1C76"/>
    <w:rsid w:val="00CB1F48"/>
    <w:rsid w:val="00CB2901"/>
    <w:rsid w:val="00CB2D68"/>
    <w:rsid w:val="00CB31BD"/>
    <w:rsid w:val="00CB31E2"/>
    <w:rsid w:val="00CB380D"/>
    <w:rsid w:val="00CB41B8"/>
    <w:rsid w:val="00CB4B5D"/>
    <w:rsid w:val="00CB4D1B"/>
    <w:rsid w:val="00CB563B"/>
    <w:rsid w:val="00CB5773"/>
    <w:rsid w:val="00CB5DDE"/>
    <w:rsid w:val="00CB602A"/>
    <w:rsid w:val="00CB6660"/>
    <w:rsid w:val="00CB7020"/>
    <w:rsid w:val="00CB7595"/>
    <w:rsid w:val="00CB78D2"/>
    <w:rsid w:val="00CC03B3"/>
    <w:rsid w:val="00CC0872"/>
    <w:rsid w:val="00CC0ACA"/>
    <w:rsid w:val="00CC0C7F"/>
    <w:rsid w:val="00CC0DD0"/>
    <w:rsid w:val="00CC1B32"/>
    <w:rsid w:val="00CC1EF5"/>
    <w:rsid w:val="00CC2383"/>
    <w:rsid w:val="00CC258C"/>
    <w:rsid w:val="00CC2DD7"/>
    <w:rsid w:val="00CC394C"/>
    <w:rsid w:val="00CC3D33"/>
    <w:rsid w:val="00CC42AA"/>
    <w:rsid w:val="00CC48AD"/>
    <w:rsid w:val="00CC5AE9"/>
    <w:rsid w:val="00CC5C5D"/>
    <w:rsid w:val="00CC67E1"/>
    <w:rsid w:val="00CC6834"/>
    <w:rsid w:val="00CC6B96"/>
    <w:rsid w:val="00CC746D"/>
    <w:rsid w:val="00CC77E8"/>
    <w:rsid w:val="00CC7A67"/>
    <w:rsid w:val="00CD0075"/>
    <w:rsid w:val="00CD0B2F"/>
    <w:rsid w:val="00CD1447"/>
    <w:rsid w:val="00CD1E14"/>
    <w:rsid w:val="00CD1F13"/>
    <w:rsid w:val="00CD23F8"/>
    <w:rsid w:val="00CD275C"/>
    <w:rsid w:val="00CD3216"/>
    <w:rsid w:val="00CD377C"/>
    <w:rsid w:val="00CD37AA"/>
    <w:rsid w:val="00CD38B3"/>
    <w:rsid w:val="00CD3B8F"/>
    <w:rsid w:val="00CD3E2A"/>
    <w:rsid w:val="00CD425C"/>
    <w:rsid w:val="00CD4961"/>
    <w:rsid w:val="00CD4DAE"/>
    <w:rsid w:val="00CD5DCF"/>
    <w:rsid w:val="00CD60D4"/>
    <w:rsid w:val="00CD65C2"/>
    <w:rsid w:val="00CD6BE6"/>
    <w:rsid w:val="00CD6DF9"/>
    <w:rsid w:val="00CD6F9B"/>
    <w:rsid w:val="00CD70B4"/>
    <w:rsid w:val="00CD70F7"/>
    <w:rsid w:val="00CD720C"/>
    <w:rsid w:val="00CD755F"/>
    <w:rsid w:val="00CD7E96"/>
    <w:rsid w:val="00CE0198"/>
    <w:rsid w:val="00CE03DB"/>
    <w:rsid w:val="00CE0534"/>
    <w:rsid w:val="00CE0E06"/>
    <w:rsid w:val="00CE1906"/>
    <w:rsid w:val="00CE2D60"/>
    <w:rsid w:val="00CE394D"/>
    <w:rsid w:val="00CE3DCD"/>
    <w:rsid w:val="00CE4267"/>
    <w:rsid w:val="00CE4665"/>
    <w:rsid w:val="00CE4840"/>
    <w:rsid w:val="00CE521D"/>
    <w:rsid w:val="00CE5413"/>
    <w:rsid w:val="00CE5AFB"/>
    <w:rsid w:val="00CE642F"/>
    <w:rsid w:val="00CE6A8B"/>
    <w:rsid w:val="00CE6B1F"/>
    <w:rsid w:val="00CE6E83"/>
    <w:rsid w:val="00CE7859"/>
    <w:rsid w:val="00CE7A72"/>
    <w:rsid w:val="00CF0C9A"/>
    <w:rsid w:val="00CF23C9"/>
    <w:rsid w:val="00CF2972"/>
    <w:rsid w:val="00CF371F"/>
    <w:rsid w:val="00CF3C60"/>
    <w:rsid w:val="00CF3D6C"/>
    <w:rsid w:val="00CF40A0"/>
    <w:rsid w:val="00CF4344"/>
    <w:rsid w:val="00CF4BE5"/>
    <w:rsid w:val="00CF56D8"/>
    <w:rsid w:val="00CF6209"/>
    <w:rsid w:val="00CF69A6"/>
    <w:rsid w:val="00CF6D11"/>
    <w:rsid w:val="00CF71DF"/>
    <w:rsid w:val="00CF778E"/>
    <w:rsid w:val="00CF78DA"/>
    <w:rsid w:val="00CF7D56"/>
    <w:rsid w:val="00D003F4"/>
    <w:rsid w:val="00D00CDA"/>
    <w:rsid w:val="00D00F73"/>
    <w:rsid w:val="00D011AB"/>
    <w:rsid w:val="00D01E8E"/>
    <w:rsid w:val="00D02227"/>
    <w:rsid w:val="00D0269E"/>
    <w:rsid w:val="00D02854"/>
    <w:rsid w:val="00D029D8"/>
    <w:rsid w:val="00D02DAF"/>
    <w:rsid w:val="00D03776"/>
    <w:rsid w:val="00D0377B"/>
    <w:rsid w:val="00D03A4E"/>
    <w:rsid w:val="00D03CE7"/>
    <w:rsid w:val="00D0442F"/>
    <w:rsid w:val="00D04BEF"/>
    <w:rsid w:val="00D0542F"/>
    <w:rsid w:val="00D05A99"/>
    <w:rsid w:val="00D05FE2"/>
    <w:rsid w:val="00D061B4"/>
    <w:rsid w:val="00D063E0"/>
    <w:rsid w:val="00D06EB1"/>
    <w:rsid w:val="00D075F8"/>
    <w:rsid w:val="00D07DF0"/>
    <w:rsid w:val="00D1034F"/>
    <w:rsid w:val="00D1077A"/>
    <w:rsid w:val="00D1087F"/>
    <w:rsid w:val="00D10D58"/>
    <w:rsid w:val="00D1112B"/>
    <w:rsid w:val="00D116E7"/>
    <w:rsid w:val="00D1188E"/>
    <w:rsid w:val="00D11A23"/>
    <w:rsid w:val="00D12B97"/>
    <w:rsid w:val="00D12DC6"/>
    <w:rsid w:val="00D13165"/>
    <w:rsid w:val="00D1327F"/>
    <w:rsid w:val="00D13472"/>
    <w:rsid w:val="00D13A46"/>
    <w:rsid w:val="00D13ED5"/>
    <w:rsid w:val="00D14E66"/>
    <w:rsid w:val="00D152FC"/>
    <w:rsid w:val="00D15672"/>
    <w:rsid w:val="00D15741"/>
    <w:rsid w:val="00D157FF"/>
    <w:rsid w:val="00D164D8"/>
    <w:rsid w:val="00D16C5A"/>
    <w:rsid w:val="00D17394"/>
    <w:rsid w:val="00D179E2"/>
    <w:rsid w:val="00D17EAB"/>
    <w:rsid w:val="00D20382"/>
    <w:rsid w:val="00D20396"/>
    <w:rsid w:val="00D209F8"/>
    <w:rsid w:val="00D2109B"/>
    <w:rsid w:val="00D21182"/>
    <w:rsid w:val="00D211FC"/>
    <w:rsid w:val="00D21453"/>
    <w:rsid w:val="00D21E0F"/>
    <w:rsid w:val="00D2235D"/>
    <w:rsid w:val="00D23D49"/>
    <w:rsid w:val="00D23FDB"/>
    <w:rsid w:val="00D24551"/>
    <w:rsid w:val="00D245BF"/>
    <w:rsid w:val="00D256F9"/>
    <w:rsid w:val="00D26615"/>
    <w:rsid w:val="00D27273"/>
    <w:rsid w:val="00D27839"/>
    <w:rsid w:val="00D27EBE"/>
    <w:rsid w:val="00D302C9"/>
    <w:rsid w:val="00D30373"/>
    <w:rsid w:val="00D30654"/>
    <w:rsid w:val="00D307B6"/>
    <w:rsid w:val="00D30CB5"/>
    <w:rsid w:val="00D30CF0"/>
    <w:rsid w:val="00D31FA5"/>
    <w:rsid w:val="00D323AB"/>
    <w:rsid w:val="00D32EF8"/>
    <w:rsid w:val="00D332CD"/>
    <w:rsid w:val="00D3344E"/>
    <w:rsid w:val="00D33B5D"/>
    <w:rsid w:val="00D33BDA"/>
    <w:rsid w:val="00D34B58"/>
    <w:rsid w:val="00D34DD1"/>
    <w:rsid w:val="00D34F53"/>
    <w:rsid w:val="00D34F76"/>
    <w:rsid w:val="00D354FD"/>
    <w:rsid w:val="00D35792"/>
    <w:rsid w:val="00D358CC"/>
    <w:rsid w:val="00D35A03"/>
    <w:rsid w:val="00D35A7D"/>
    <w:rsid w:val="00D35E79"/>
    <w:rsid w:val="00D36169"/>
    <w:rsid w:val="00D361A2"/>
    <w:rsid w:val="00D3685B"/>
    <w:rsid w:val="00D37381"/>
    <w:rsid w:val="00D37618"/>
    <w:rsid w:val="00D37982"/>
    <w:rsid w:val="00D410D5"/>
    <w:rsid w:val="00D41663"/>
    <w:rsid w:val="00D4176B"/>
    <w:rsid w:val="00D41D05"/>
    <w:rsid w:val="00D41FD1"/>
    <w:rsid w:val="00D42210"/>
    <w:rsid w:val="00D422D9"/>
    <w:rsid w:val="00D42ABC"/>
    <w:rsid w:val="00D42DF1"/>
    <w:rsid w:val="00D4324C"/>
    <w:rsid w:val="00D432D9"/>
    <w:rsid w:val="00D435CD"/>
    <w:rsid w:val="00D43C4F"/>
    <w:rsid w:val="00D43E5A"/>
    <w:rsid w:val="00D44528"/>
    <w:rsid w:val="00D44F04"/>
    <w:rsid w:val="00D44FFC"/>
    <w:rsid w:val="00D45E1F"/>
    <w:rsid w:val="00D4607C"/>
    <w:rsid w:val="00D46311"/>
    <w:rsid w:val="00D46909"/>
    <w:rsid w:val="00D46C90"/>
    <w:rsid w:val="00D47007"/>
    <w:rsid w:val="00D47A23"/>
    <w:rsid w:val="00D50344"/>
    <w:rsid w:val="00D5040A"/>
    <w:rsid w:val="00D51A20"/>
    <w:rsid w:val="00D51BE0"/>
    <w:rsid w:val="00D51FA5"/>
    <w:rsid w:val="00D52027"/>
    <w:rsid w:val="00D520B7"/>
    <w:rsid w:val="00D521AA"/>
    <w:rsid w:val="00D52289"/>
    <w:rsid w:val="00D5291D"/>
    <w:rsid w:val="00D52966"/>
    <w:rsid w:val="00D53140"/>
    <w:rsid w:val="00D53405"/>
    <w:rsid w:val="00D53681"/>
    <w:rsid w:val="00D539A0"/>
    <w:rsid w:val="00D53B4A"/>
    <w:rsid w:val="00D53CCA"/>
    <w:rsid w:val="00D53D8B"/>
    <w:rsid w:val="00D54BB4"/>
    <w:rsid w:val="00D55149"/>
    <w:rsid w:val="00D5522F"/>
    <w:rsid w:val="00D55906"/>
    <w:rsid w:val="00D55B0B"/>
    <w:rsid w:val="00D55BA2"/>
    <w:rsid w:val="00D56C40"/>
    <w:rsid w:val="00D56E50"/>
    <w:rsid w:val="00D57E7E"/>
    <w:rsid w:val="00D57FD7"/>
    <w:rsid w:val="00D6050B"/>
    <w:rsid w:val="00D6052C"/>
    <w:rsid w:val="00D6075B"/>
    <w:rsid w:val="00D60772"/>
    <w:rsid w:val="00D61A13"/>
    <w:rsid w:val="00D61C2F"/>
    <w:rsid w:val="00D61CFE"/>
    <w:rsid w:val="00D62457"/>
    <w:rsid w:val="00D628B6"/>
    <w:rsid w:val="00D628E4"/>
    <w:rsid w:val="00D629B0"/>
    <w:rsid w:val="00D63CEE"/>
    <w:rsid w:val="00D63D62"/>
    <w:rsid w:val="00D64644"/>
    <w:rsid w:val="00D646DC"/>
    <w:rsid w:val="00D64E10"/>
    <w:rsid w:val="00D65FCA"/>
    <w:rsid w:val="00D660DD"/>
    <w:rsid w:val="00D663E9"/>
    <w:rsid w:val="00D6689F"/>
    <w:rsid w:val="00D67A86"/>
    <w:rsid w:val="00D70CBD"/>
    <w:rsid w:val="00D70F1E"/>
    <w:rsid w:val="00D73543"/>
    <w:rsid w:val="00D73544"/>
    <w:rsid w:val="00D73742"/>
    <w:rsid w:val="00D73E2C"/>
    <w:rsid w:val="00D73F6B"/>
    <w:rsid w:val="00D740E9"/>
    <w:rsid w:val="00D74213"/>
    <w:rsid w:val="00D744C9"/>
    <w:rsid w:val="00D746BE"/>
    <w:rsid w:val="00D7476F"/>
    <w:rsid w:val="00D75371"/>
    <w:rsid w:val="00D75687"/>
    <w:rsid w:val="00D75EEC"/>
    <w:rsid w:val="00D75EF2"/>
    <w:rsid w:val="00D75FA9"/>
    <w:rsid w:val="00D76CB5"/>
    <w:rsid w:val="00D76FAC"/>
    <w:rsid w:val="00D7710D"/>
    <w:rsid w:val="00D77743"/>
    <w:rsid w:val="00D77A67"/>
    <w:rsid w:val="00D77BBB"/>
    <w:rsid w:val="00D77C5B"/>
    <w:rsid w:val="00D77DFD"/>
    <w:rsid w:val="00D817AB"/>
    <w:rsid w:val="00D81928"/>
    <w:rsid w:val="00D82321"/>
    <w:rsid w:val="00D82D96"/>
    <w:rsid w:val="00D835F0"/>
    <w:rsid w:val="00D8395C"/>
    <w:rsid w:val="00D8445C"/>
    <w:rsid w:val="00D84624"/>
    <w:rsid w:val="00D8469E"/>
    <w:rsid w:val="00D854B4"/>
    <w:rsid w:val="00D859C8"/>
    <w:rsid w:val="00D8646A"/>
    <w:rsid w:val="00D86AC8"/>
    <w:rsid w:val="00D8794D"/>
    <w:rsid w:val="00D87B01"/>
    <w:rsid w:val="00D87B33"/>
    <w:rsid w:val="00D91155"/>
    <w:rsid w:val="00D91439"/>
    <w:rsid w:val="00D91E3E"/>
    <w:rsid w:val="00D9413B"/>
    <w:rsid w:val="00D94A26"/>
    <w:rsid w:val="00D95458"/>
    <w:rsid w:val="00D9578E"/>
    <w:rsid w:val="00D95B58"/>
    <w:rsid w:val="00D964C7"/>
    <w:rsid w:val="00D96864"/>
    <w:rsid w:val="00D969C0"/>
    <w:rsid w:val="00D969F6"/>
    <w:rsid w:val="00D96D89"/>
    <w:rsid w:val="00D97619"/>
    <w:rsid w:val="00D97E1C"/>
    <w:rsid w:val="00DA0A5B"/>
    <w:rsid w:val="00DA1243"/>
    <w:rsid w:val="00DA1827"/>
    <w:rsid w:val="00DA2EDF"/>
    <w:rsid w:val="00DA45F2"/>
    <w:rsid w:val="00DA4AE7"/>
    <w:rsid w:val="00DA5254"/>
    <w:rsid w:val="00DA5486"/>
    <w:rsid w:val="00DA5952"/>
    <w:rsid w:val="00DA5EED"/>
    <w:rsid w:val="00DA5FD1"/>
    <w:rsid w:val="00DA64B2"/>
    <w:rsid w:val="00DB0A7B"/>
    <w:rsid w:val="00DB10C2"/>
    <w:rsid w:val="00DB1152"/>
    <w:rsid w:val="00DB1E20"/>
    <w:rsid w:val="00DB1E27"/>
    <w:rsid w:val="00DB247D"/>
    <w:rsid w:val="00DB24D1"/>
    <w:rsid w:val="00DB2A54"/>
    <w:rsid w:val="00DB319A"/>
    <w:rsid w:val="00DB34EC"/>
    <w:rsid w:val="00DB3914"/>
    <w:rsid w:val="00DB39D4"/>
    <w:rsid w:val="00DB3AA7"/>
    <w:rsid w:val="00DB3F5F"/>
    <w:rsid w:val="00DB4532"/>
    <w:rsid w:val="00DB46AB"/>
    <w:rsid w:val="00DB4DCB"/>
    <w:rsid w:val="00DB66F4"/>
    <w:rsid w:val="00DB68D3"/>
    <w:rsid w:val="00DB68D6"/>
    <w:rsid w:val="00DB7002"/>
    <w:rsid w:val="00DB72EF"/>
    <w:rsid w:val="00DB7436"/>
    <w:rsid w:val="00DC1525"/>
    <w:rsid w:val="00DC1806"/>
    <w:rsid w:val="00DC1F53"/>
    <w:rsid w:val="00DC24D2"/>
    <w:rsid w:val="00DC2552"/>
    <w:rsid w:val="00DC2E28"/>
    <w:rsid w:val="00DC3517"/>
    <w:rsid w:val="00DC4054"/>
    <w:rsid w:val="00DC434F"/>
    <w:rsid w:val="00DC49D3"/>
    <w:rsid w:val="00DC4C6B"/>
    <w:rsid w:val="00DC4F44"/>
    <w:rsid w:val="00DC5762"/>
    <w:rsid w:val="00DC5A76"/>
    <w:rsid w:val="00DC5EC9"/>
    <w:rsid w:val="00DC64C8"/>
    <w:rsid w:val="00DD0201"/>
    <w:rsid w:val="00DD0537"/>
    <w:rsid w:val="00DD055E"/>
    <w:rsid w:val="00DD0648"/>
    <w:rsid w:val="00DD0B7E"/>
    <w:rsid w:val="00DD0F0D"/>
    <w:rsid w:val="00DD1112"/>
    <w:rsid w:val="00DD1532"/>
    <w:rsid w:val="00DD161C"/>
    <w:rsid w:val="00DD180B"/>
    <w:rsid w:val="00DD196A"/>
    <w:rsid w:val="00DD1D6E"/>
    <w:rsid w:val="00DD25F5"/>
    <w:rsid w:val="00DD27AE"/>
    <w:rsid w:val="00DD3D31"/>
    <w:rsid w:val="00DD5522"/>
    <w:rsid w:val="00DD576C"/>
    <w:rsid w:val="00DD5960"/>
    <w:rsid w:val="00DD6460"/>
    <w:rsid w:val="00DD6E6D"/>
    <w:rsid w:val="00DD7446"/>
    <w:rsid w:val="00DD7766"/>
    <w:rsid w:val="00DD77D5"/>
    <w:rsid w:val="00DD797B"/>
    <w:rsid w:val="00DE06E1"/>
    <w:rsid w:val="00DE1208"/>
    <w:rsid w:val="00DE151A"/>
    <w:rsid w:val="00DE16B8"/>
    <w:rsid w:val="00DE19EE"/>
    <w:rsid w:val="00DE259B"/>
    <w:rsid w:val="00DE33C6"/>
    <w:rsid w:val="00DE3AF9"/>
    <w:rsid w:val="00DE3DB6"/>
    <w:rsid w:val="00DE3E55"/>
    <w:rsid w:val="00DE3FF9"/>
    <w:rsid w:val="00DE41B5"/>
    <w:rsid w:val="00DE4A69"/>
    <w:rsid w:val="00DE523A"/>
    <w:rsid w:val="00DE53AB"/>
    <w:rsid w:val="00DE5CF3"/>
    <w:rsid w:val="00DE5D10"/>
    <w:rsid w:val="00DE5F7F"/>
    <w:rsid w:val="00DE60DB"/>
    <w:rsid w:val="00DE64FB"/>
    <w:rsid w:val="00DE6FAF"/>
    <w:rsid w:val="00DE7272"/>
    <w:rsid w:val="00DE7409"/>
    <w:rsid w:val="00DE7BC9"/>
    <w:rsid w:val="00DE7EB4"/>
    <w:rsid w:val="00DE7EC6"/>
    <w:rsid w:val="00DF01A9"/>
    <w:rsid w:val="00DF0791"/>
    <w:rsid w:val="00DF0D72"/>
    <w:rsid w:val="00DF1220"/>
    <w:rsid w:val="00DF1299"/>
    <w:rsid w:val="00DF12BE"/>
    <w:rsid w:val="00DF14E7"/>
    <w:rsid w:val="00DF18D3"/>
    <w:rsid w:val="00DF1EA2"/>
    <w:rsid w:val="00DF22F6"/>
    <w:rsid w:val="00DF23E4"/>
    <w:rsid w:val="00DF265E"/>
    <w:rsid w:val="00DF278A"/>
    <w:rsid w:val="00DF2A4B"/>
    <w:rsid w:val="00DF2B02"/>
    <w:rsid w:val="00DF2CE5"/>
    <w:rsid w:val="00DF2F12"/>
    <w:rsid w:val="00DF2F14"/>
    <w:rsid w:val="00DF35BA"/>
    <w:rsid w:val="00DF3934"/>
    <w:rsid w:val="00DF4E7B"/>
    <w:rsid w:val="00DF4EC5"/>
    <w:rsid w:val="00DF58F0"/>
    <w:rsid w:val="00DF5A39"/>
    <w:rsid w:val="00DF5E73"/>
    <w:rsid w:val="00DF6355"/>
    <w:rsid w:val="00DF649D"/>
    <w:rsid w:val="00DF6E16"/>
    <w:rsid w:val="00DF76B3"/>
    <w:rsid w:val="00DF7713"/>
    <w:rsid w:val="00DF799C"/>
    <w:rsid w:val="00E004C5"/>
    <w:rsid w:val="00E00A78"/>
    <w:rsid w:val="00E01069"/>
    <w:rsid w:val="00E01634"/>
    <w:rsid w:val="00E017BA"/>
    <w:rsid w:val="00E01A23"/>
    <w:rsid w:val="00E01EF7"/>
    <w:rsid w:val="00E0226E"/>
    <w:rsid w:val="00E027E7"/>
    <w:rsid w:val="00E02FC0"/>
    <w:rsid w:val="00E039E7"/>
    <w:rsid w:val="00E0439E"/>
    <w:rsid w:val="00E0518A"/>
    <w:rsid w:val="00E052AE"/>
    <w:rsid w:val="00E054FE"/>
    <w:rsid w:val="00E05670"/>
    <w:rsid w:val="00E05A78"/>
    <w:rsid w:val="00E06B5E"/>
    <w:rsid w:val="00E06E57"/>
    <w:rsid w:val="00E07906"/>
    <w:rsid w:val="00E10353"/>
    <w:rsid w:val="00E104DD"/>
    <w:rsid w:val="00E10AFA"/>
    <w:rsid w:val="00E10C5B"/>
    <w:rsid w:val="00E10CBA"/>
    <w:rsid w:val="00E112D4"/>
    <w:rsid w:val="00E11DA3"/>
    <w:rsid w:val="00E12711"/>
    <w:rsid w:val="00E12EA3"/>
    <w:rsid w:val="00E12FF4"/>
    <w:rsid w:val="00E13A8C"/>
    <w:rsid w:val="00E1472E"/>
    <w:rsid w:val="00E14D93"/>
    <w:rsid w:val="00E15211"/>
    <w:rsid w:val="00E15594"/>
    <w:rsid w:val="00E1571D"/>
    <w:rsid w:val="00E15864"/>
    <w:rsid w:val="00E15A3A"/>
    <w:rsid w:val="00E170B8"/>
    <w:rsid w:val="00E1778E"/>
    <w:rsid w:val="00E20159"/>
    <w:rsid w:val="00E2055A"/>
    <w:rsid w:val="00E21108"/>
    <w:rsid w:val="00E21834"/>
    <w:rsid w:val="00E21A38"/>
    <w:rsid w:val="00E23728"/>
    <w:rsid w:val="00E2401F"/>
    <w:rsid w:val="00E24EA7"/>
    <w:rsid w:val="00E25624"/>
    <w:rsid w:val="00E257DA"/>
    <w:rsid w:val="00E26BF0"/>
    <w:rsid w:val="00E27465"/>
    <w:rsid w:val="00E27B8B"/>
    <w:rsid w:val="00E27E8A"/>
    <w:rsid w:val="00E3007E"/>
    <w:rsid w:val="00E30787"/>
    <w:rsid w:val="00E31A14"/>
    <w:rsid w:val="00E31B6E"/>
    <w:rsid w:val="00E32E7D"/>
    <w:rsid w:val="00E332E6"/>
    <w:rsid w:val="00E34024"/>
    <w:rsid w:val="00E3501B"/>
    <w:rsid w:val="00E35526"/>
    <w:rsid w:val="00E3576A"/>
    <w:rsid w:val="00E364AB"/>
    <w:rsid w:val="00E36624"/>
    <w:rsid w:val="00E37AD0"/>
    <w:rsid w:val="00E37BF6"/>
    <w:rsid w:val="00E37EBC"/>
    <w:rsid w:val="00E4095B"/>
    <w:rsid w:val="00E40EC7"/>
    <w:rsid w:val="00E40FC6"/>
    <w:rsid w:val="00E41586"/>
    <w:rsid w:val="00E41D33"/>
    <w:rsid w:val="00E428D7"/>
    <w:rsid w:val="00E42DCB"/>
    <w:rsid w:val="00E43512"/>
    <w:rsid w:val="00E43ED5"/>
    <w:rsid w:val="00E44A30"/>
    <w:rsid w:val="00E44A77"/>
    <w:rsid w:val="00E45096"/>
    <w:rsid w:val="00E46198"/>
    <w:rsid w:val="00E4633B"/>
    <w:rsid w:val="00E463A1"/>
    <w:rsid w:val="00E47FC7"/>
    <w:rsid w:val="00E5071E"/>
    <w:rsid w:val="00E5081F"/>
    <w:rsid w:val="00E50AAA"/>
    <w:rsid w:val="00E50D87"/>
    <w:rsid w:val="00E51C99"/>
    <w:rsid w:val="00E52220"/>
    <w:rsid w:val="00E52280"/>
    <w:rsid w:val="00E522DD"/>
    <w:rsid w:val="00E52341"/>
    <w:rsid w:val="00E526C8"/>
    <w:rsid w:val="00E52898"/>
    <w:rsid w:val="00E52D9D"/>
    <w:rsid w:val="00E52DA4"/>
    <w:rsid w:val="00E5389F"/>
    <w:rsid w:val="00E53E03"/>
    <w:rsid w:val="00E541F3"/>
    <w:rsid w:val="00E54848"/>
    <w:rsid w:val="00E54863"/>
    <w:rsid w:val="00E54B81"/>
    <w:rsid w:val="00E555DE"/>
    <w:rsid w:val="00E55B96"/>
    <w:rsid w:val="00E56004"/>
    <w:rsid w:val="00E5658B"/>
    <w:rsid w:val="00E565CF"/>
    <w:rsid w:val="00E56859"/>
    <w:rsid w:val="00E56B6F"/>
    <w:rsid w:val="00E56FD7"/>
    <w:rsid w:val="00E571D8"/>
    <w:rsid w:val="00E579A9"/>
    <w:rsid w:val="00E57A8B"/>
    <w:rsid w:val="00E57D16"/>
    <w:rsid w:val="00E6094A"/>
    <w:rsid w:val="00E60E0F"/>
    <w:rsid w:val="00E60FA6"/>
    <w:rsid w:val="00E610CB"/>
    <w:rsid w:val="00E61CBF"/>
    <w:rsid w:val="00E61EE6"/>
    <w:rsid w:val="00E6205A"/>
    <w:rsid w:val="00E6249E"/>
    <w:rsid w:val="00E62979"/>
    <w:rsid w:val="00E6396A"/>
    <w:rsid w:val="00E64591"/>
    <w:rsid w:val="00E64653"/>
    <w:rsid w:val="00E6473A"/>
    <w:rsid w:val="00E655C3"/>
    <w:rsid w:val="00E656E7"/>
    <w:rsid w:val="00E6623D"/>
    <w:rsid w:val="00E66282"/>
    <w:rsid w:val="00E66B4F"/>
    <w:rsid w:val="00E67233"/>
    <w:rsid w:val="00E67D58"/>
    <w:rsid w:val="00E70D15"/>
    <w:rsid w:val="00E7221C"/>
    <w:rsid w:val="00E727B3"/>
    <w:rsid w:val="00E72E63"/>
    <w:rsid w:val="00E73876"/>
    <w:rsid w:val="00E73DE2"/>
    <w:rsid w:val="00E73EEC"/>
    <w:rsid w:val="00E74D8C"/>
    <w:rsid w:val="00E7520F"/>
    <w:rsid w:val="00E75737"/>
    <w:rsid w:val="00E75A98"/>
    <w:rsid w:val="00E75B0D"/>
    <w:rsid w:val="00E766BC"/>
    <w:rsid w:val="00E7687A"/>
    <w:rsid w:val="00E76F19"/>
    <w:rsid w:val="00E77056"/>
    <w:rsid w:val="00E7720E"/>
    <w:rsid w:val="00E7738C"/>
    <w:rsid w:val="00E77453"/>
    <w:rsid w:val="00E77AFC"/>
    <w:rsid w:val="00E80688"/>
    <w:rsid w:val="00E8078E"/>
    <w:rsid w:val="00E81436"/>
    <w:rsid w:val="00E816E3"/>
    <w:rsid w:val="00E81B21"/>
    <w:rsid w:val="00E821A0"/>
    <w:rsid w:val="00E8278B"/>
    <w:rsid w:val="00E8278D"/>
    <w:rsid w:val="00E828DE"/>
    <w:rsid w:val="00E82A0A"/>
    <w:rsid w:val="00E83C23"/>
    <w:rsid w:val="00E8462A"/>
    <w:rsid w:val="00E84C79"/>
    <w:rsid w:val="00E850B3"/>
    <w:rsid w:val="00E8573F"/>
    <w:rsid w:val="00E85893"/>
    <w:rsid w:val="00E866F9"/>
    <w:rsid w:val="00E875B6"/>
    <w:rsid w:val="00E90199"/>
    <w:rsid w:val="00E902E1"/>
    <w:rsid w:val="00E91439"/>
    <w:rsid w:val="00E91CBD"/>
    <w:rsid w:val="00E92C40"/>
    <w:rsid w:val="00E93D7C"/>
    <w:rsid w:val="00E93E27"/>
    <w:rsid w:val="00E94211"/>
    <w:rsid w:val="00E942CB"/>
    <w:rsid w:val="00E945BC"/>
    <w:rsid w:val="00E94ABF"/>
    <w:rsid w:val="00E94C8A"/>
    <w:rsid w:val="00E95075"/>
    <w:rsid w:val="00E952DC"/>
    <w:rsid w:val="00E952E6"/>
    <w:rsid w:val="00E956F3"/>
    <w:rsid w:val="00E95754"/>
    <w:rsid w:val="00E95C17"/>
    <w:rsid w:val="00E96581"/>
    <w:rsid w:val="00E97104"/>
    <w:rsid w:val="00E979F8"/>
    <w:rsid w:val="00E97D95"/>
    <w:rsid w:val="00EA0DB1"/>
    <w:rsid w:val="00EA15A2"/>
    <w:rsid w:val="00EA1801"/>
    <w:rsid w:val="00EA2825"/>
    <w:rsid w:val="00EA2907"/>
    <w:rsid w:val="00EA3258"/>
    <w:rsid w:val="00EA354A"/>
    <w:rsid w:val="00EA3618"/>
    <w:rsid w:val="00EA36B3"/>
    <w:rsid w:val="00EA3AEA"/>
    <w:rsid w:val="00EA3BF4"/>
    <w:rsid w:val="00EA3EC6"/>
    <w:rsid w:val="00EA4577"/>
    <w:rsid w:val="00EA50ED"/>
    <w:rsid w:val="00EA5265"/>
    <w:rsid w:val="00EA5856"/>
    <w:rsid w:val="00EA588B"/>
    <w:rsid w:val="00EA5D12"/>
    <w:rsid w:val="00EA5F34"/>
    <w:rsid w:val="00EA67F6"/>
    <w:rsid w:val="00EA705C"/>
    <w:rsid w:val="00EA7632"/>
    <w:rsid w:val="00EA78E5"/>
    <w:rsid w:val="00EB1AD0"/>
    <w:rsid w:val="00EB1C61"/>
    <w:rsid w:val="00EB1F3C"/>
    <w:rsid w:val="00EB2137"/>
    <w:rsid w:val="00EB23BF"/>
    <w:rsid w:val="00EB24CD"/>
    <w:rsid w:val="00EB3872"/>
    <w:rsid w:val="00EB38D5"/>
    <w:rsid w:val="00EB3B77"/>
    <w:rsid w:val="00EB4110"/>
    <w:rsid w:val="00EB497D"/>
    <w:rsid w:val="00EB4FF7"/>
    <w:rsid w:val="00EB5903"/>
    <w:rsid w:val="00EB5CD1"/>
    <w:rsid w:val="00EB5E3F"/>
    <w:rsid w:val="00EB621A"/>
    <w:rsid w:val="00EB657E"/>
    <w:rsid w:val="00EC001C"/>
    <w:rsid w:val="00EC0430"/>
    <w:rsid w:val="00EC143E"/>
    <w:rsid w:val="00EC167F"/>
    <w:rsid w:val="00EC1802"/>
    <w:rsid w:val="00EC1A99"/>
    <w:rsid w:val="00EC1D0A"/>
    <w:rsid w:val="00EC20D0"/>
    <w:rsid w:val="00EC2131"/>
    <w:rsid w:val="00EC269A"/>
    <w:rsid w:val="00EC2C27"/>
    <w:rsid w:val="00EC3112"/>
    <w:rsid w:val="00EC366D"/>
    <w:rsid w:val="00EC4CE9"/>
    <w:rsid w:val="00EC50A5"/>
    <w:rsid w:val="00EC50E7"/>
    <w:rsid w:val="00EC58F5"/>
    <w:rsid w:val="00EC6747"/>
    <w:rsid w:val="00EC7041"/>
    <w:rsid w:val="00EC7569"/>
    <w:rsid w:val="00EC77DE"/>
    <w:rsid w:val="00EC7DDB"/>
    <w:rsid w:val="00ED0743"/>
    <w:rsid w:val="00ED0B0F"/>
    <w:rsid w:val="00ED0E1C"/>
    <w:rsid w:val="00ED1136"/>
    <w:rsid w:val="00ED1AB5"/>
    <w:rsid w:val="00ED1FD0"/>
    <w:rsid w:val="00ED2E95"/>
    <w:rsid w:val="00ED302D"/>
    <w:rsid w:val="00ED3B67"/>
    <w:rsid w:val="00ED3CCD"/>
    <w:rsid w:val="00ED4012"/>
    <w:rsid w:val="00ED418C"/>
    <w:rsid w:val="00ED43E8"/>
    <w:rsid w:val="00ED43EC"/>
    <w:rsid w:val="00ED4C21"/>
    <w:rsid w:val="00ED52FA"/>
    <w:rsid w:val="00ED5424"/>
    <w:rsid w:val="00ED578C"/>
    <w:rsid w:val="00ED5846"/>
    <w:rsid w:val="00ED61D7"/>
    <w:rsid w:val="00ED70DD"/>
    <w:rsid w:val="00ED774C"/>
    <w:rsid w:val="00ED7767"/>
    <w:rsid w:val="00ED78BA"/>
    <w:rsid w:val="00ED7BD2"/>
    <w:rsid w:val="00EE0102"/>
    <w:rsid w:val="00EE0114"/>
    <w:rsid w:val="00EE2609"/>
    <w:rsid w:val="00EE4070"/>
    <w:rsid w:val="00EE4D7C"/>
    <w:rsid w:val="00EE50A5"/>
    <w:rsid w:val="00EE55A0"/>
    <w:rsid w:val="00EE56ED"/>
    <w:rsid w:val="00EE577B"/>
    <w:rsid w:val="00EE5F36"/>
    <w:rsid w:val="00EE6331"/>
    <w:rsid w:val="00EE6C66"/>
    <w:rsid w:val="00EE6D2A"/>
    <w:rsid w:val="00EF0058"/>
    <w:rsid w:val="00EF0A63"/>
    <w:rsid w:val="00EF1797"/>
    <w:rsid w:val="00EF1D6F"/>
    <w:rsid w:val="00EF2783"/>
    <w:rsid w:val="00EF3014"/>
    <w:rsid w:val="00EF36E3"/>
    <w:rsid w:val="00EF3DD7"/>
    <w:rsid w:val="00EF40B9"/>
    <w:rsid w:val="00EF4955"/>
    <w:rsid w:val="00EF4F6F"/>
    <w:rsid w:val="00EF5934"/>
    <w:rsid w:val="00EF5998"/>
    <w:rsid w:val="00EF6577"/>
    <w:rsid w:val="00EF6ED0"/>
    <w:rsid w:val="00EF74D7"/>
    <w:rsid w:val="00EF7D54"/>
    <w:rsid w:val="00F00483"/>
    <w:rsid w:val="00F0071B"/>
    <w:rsid w:val="00F007B1"/>
    <w:rsid w:val="00F007E9"/>
    <w:rsid w:val="00F00C6D"/>
    <w:rsid w:val="00F00DE2"/>
    <w:rsid w:val="00F0188A"/>
    <w:rsid w:val="00F01EA4"/>
    <w:rsid w:val="00F02385"/>
    <w:rsid w:val="00F026C0"/>
    <w:rsid w:val="00F02A5A"/>
    <w:rsid w:val="00F034F5"/>
    <w:rsid w:val="00F036CA"/>
    <w:rsid w:val="00F04334"/>
    <w:rsid w:val="00F0476A"/>
    <w:rsid w:val="00F04787"/>
    <w:rsid w:val="00F04B56"/>
    <w:rsid w:val="00F04FA7"/>
    <w:rsid w:val="00F05A27"/>
    <w:rsid w:val="00F05C87"/>
    <w:rsid w:val="00F061B8"/>
    <w:rsid w:val="00F06394"/>
    <w:rsid w:val="00F063EA"/>
    <w:rsid w:val="00F06DB5"/>
    <w:rsid w:val="00F07135"/>
    <w:rsid w:val="00F0716C"/>
    <w:rsid w:val="00F0767A"/>
    <w:rsid w:val="00F07AAC"/>
    <w:rsid w:val="00F10263"/>
    <w:rsid w:val="00F10A43"/>
    <w:rsid w:val="00F10DAC"/>
    <w:rsid w:val="00F10FEC"/>
    <w:rsid w:val="00F11C86"/>
    <w:rsid w:val="00F122F0"/>
    <w:rsid w:val="00F123E9"/>
    <w:rsid w:val="00F1260C"/>
    <w:rsid w:val="00F13989"/>
    <w:rsid w:val="00F140BE"/>
    <w:rsid w:val="00F14C67"/>
    <w:rsid w:val="00F159BD"/>
    <w:rsid w:val="00F15AE0"/>
    <w:rsid w:val="00F162F5"/>
    <w:rsid w:val="00F164FF"/>
    <w:rsid w:val="00F1664F"/>
    <w:rsid w:val="00F17507"/>
    <w:rsid w:val="00F20170"/>
    <w:rsid w:val="00F20826"/>
    <w:rsid w:val="00F20A59"/>
    <w:rsid w:val="00F214FA"/>
    <w:rsid w:val="00F21BF0"/>
    <w:rsid w:val="00F2205C"/>
    <w:rsid w:val="00F22065"/>
    <w:rsid w:val="00F235CB"/>
    <w:rsid w:val="00F23F40"/>
    <w:rsid w:val="00F24244"/>
    <w:rsid w:val="00F24CF7"/>
    <w:rsid w:val="00F251BF"/>
    <w:rsid w:val="00F25B32"/>
    <w:rsid w:val="00F262B7"/>
    <w:rsid w:val="00F263BF"/>
    <w:rsid w:val="00F26859"/>
    <w:rsid w:val="00F27341"/>
    <w:rsid w:val="00F278E3"/>
    <w:rsid w:val="00F27A70"/>
    <w:rsid w:val="00F27B62"/>
    <w:rsid w:val="00F3159F"/>
    <w:rsid w:val="00F31AC4"/>
    <w:rsid w:val="00F31D1D"/>
    <w:rsid w:val="00F31EFD"/>
    <w:rsid w:val="00F33281"/>
    <w:rsid w:val="00F33294"/>
    <w:rsid w:val="00F337F8"/>
    <w:rsid w:val="00F341DA"/>
    <w:rsid w:val="00F345D1"/>
    <w:rsid w:val="00F355BC"/>
    <w:rsid w:val="00F35B4D"/>
    <w:rsid w:val="00F35DF9"/>
    <w:rsid w:val="00F3645E"/>
    <w:rsid w:val="00F36AB5"/>
    <w:rsid w:val="00F36B86"/>
    <w:rsid w:val="00F3705A"/>
    <w:rsid w:val="00F3741F"/>
    <w:rsid w:val="00F40C35"/>
    <w:rsid w:val="00F41A17"/>
    <w:rsid w:val="00F430B4"/>
    <w:rsid w:val="00F43441"/>
    <w:rsid w:val="00F43953"/>
    <w:rsid w:val="00F43ABA"/>
    <w:rsid w:val="00F43CE1"/>
    <w:rsid w:val="00F4407B"/>
    <w:rsid w:val="00F4451D"/>
    <w:rsid w:val="00F44C73"/>
    <w:rsid w:val="00F44D69"/>
    <w:rsid w:val="00F44FCD"/>
    <w:rsid w:val="00F45740"/>
    <w:rsid w:val="00F459CC"/>
    <w:rsid w:val="00F46438"/>
    <w:rsid w:val="00F46F93"/>
    <w:rsid w:val="00F4702D"/>
    <w:rsid w:val="00F4739C"/>
    <w:rsid w:val="00F47450"/>
    <w:rsid w:val="00F474C6"/>
    <w:rsid w:val="00F4778E"/>
    <w:rsid w:val="00F47AB7"/>
    <w:rsid w:val="00F47EA3"/>
    <w:rsid w:val="00F5087A"/>
    <w:rsid w:val="00F508D2"/>
    <w:rsid w:val="00F50DD2"/>
    <w:rsid w:val="00F514DB"/>
    <w:rsid w:val="00F51ECB"/>
    <w:rsid w:val="00F520B2"/>
    <w:rsid w:val="00F522CD"/>
    <w:rsid w:val="00F527A4"/>
    <w:rsid w:val="00F52C70"/>
    <w:rsid w:val="00F53299"/>
    <w:rsid w:val="00F534E1"/>
    <w:rsid w:val="00F55386"/>
    <w:rsid w:val="00F55D7B"/>
    <w:rsid w:val="00F561AD"/>
    <w:rsid w:val="00F5715F"/>
    <w:rsid w:val="00F573A1"/>
    <w:rsid w:val="00F57AF4"/>
    <w:rsid w:val="00F613D6"/>
    <w:rsid w:val="00F61548"/>
    <w:rsid w:val="00F61AE0"/>
    <w:rsid w:val="00F61BA4"/>
    <w:rsid w:val="00F63158"/>
    <w:rsid w:val="00F635F3"/>
    <w:rsid w:val="00F63C25"/>
    <w:rsid w:val="00F63F83"/>
    <w:rsid w:val="00F63FC4"/>
    <w:rsid w:val="00F63FE7"/>
    <w:rsid w:val="00F64129"/>
    <w:rsid w:val="00F64456"/>
    <w:rsid w:val="00F6464F"/>
    <w:rsid w:val="00F654C9"/>
    <w:rsid w:val="00F66402"/>
    <w:rsid w:val="00F66704"/>
    <w:rsid w:val="00F66A49"/>
    <w:rsid w:val="00F66FF4"/>
    <w:rsid w:val="00F67373"/>
    <w:rsid w:val="00F67586"/>
    <w:rsid w:val="00F6774C"/>
    <w:rsid w:val="00F67789"/>
    <w:rsid w:val="00F67C34"/>
    <w:rsid w:val="00F70435"/>
    <w:rsid w:val="00F71320"/>
    <w:rsid w:val="00F7149A"/>
    <w:rsid w:val="00F726A1"/>
    <w:rsid w:val="00F7354D"/>
    <w:rsid w:val="00F7431A"/>
    <w:rsid w:val="00F746FE"/>
    <w:rsid w:val="00F759A6"/>
    <w:rsid w:val="00F75EC1"/>
    <w:rsid w:val="00F7685E"/>
    <w:rsid w:val="00F769AD"/>
    <w:rsid w:val="00F76A57"/>
    <w:rsid w:val="00F76FB2"/>
    <w:rsid w:val="00F77A25"/>
    <w:rsid w:val="00F80492"/>
    <w:rsid w:val="00F81361"/>
    <w:rsid w:val="00F815CB"/>
    <w:rsid w:val="00F81BBF"/>
    <w:rsid w:val="00F82284"/>
    <w:rsid w:val="00F82381"/>
    <w:rsid w:val="00F8269D"/>
    <w:rsid w:val="00F832D1"/>
    <w:rsid w:val="00F83F33"/>
    <w:rsid w:val="00F83F49"/>
    <w:rsid w:val="00F844EA"/>
    <w:rsid w:val="00F8489A"/>
    <w:rsid w:val="00F85193"/>
    <w:rsid w:val="00F859F7"/>
    <w:rsid w:val="00F85BFE"/>
    <w:rsid w:val="00F85C73"/>
    <w:rsid w:val="00F85ECE"/>
    <w:rsid w:val="00F865E1"/>
    <w:rsid w:val="00F8660B"/>
    <w:rsid w:val="00F86861"/>
    <w:rsid w:val="00F86BB7"/>
    <w:rsid w:val="00F86BFA"/>
    <w:rsid w:val="00F86F61"/>
    <w:rsid w:val="00F877D7"/>
    <w:rsid w:val="00F87C88"/>
    <w:rsid w:val="00F87F0C"/>
    <w:rsid w:val="00F90421"/>
    <w:rsid w:val="00F90AA1"/>
    <w:rsid w:val="00F90D35"/>
    <w:rsid w:val="00F912C7"/>
    <w:rsid w:val="00F917DE"/>
    <w:rsid w:val="00F91EDC"/>
    <w:rsid w:val="00F92060"/>
    <w:rsid w:val="00F92E7E"/>
    <w:rsid w:val="00F9361B"/>
    <w:rsid w:val="00F93761"/>
    <w:rsid w:val="00F937B5"/>
    <w:rsid w:val="00F93AFA"/>
    <w:rsid w:val="00F93D12"/>
    <w:rsid w:val="00F93E37"/>
    <w:rsid w:val="00F94714"/>
    <w:rsid w:val="00F94C0F"/>
    <w:rsid w:val="00F95131"/>
    <w:rsid w:val="00F95202"/>
    <w:rsid w:val="00F962AD"/>
    <w:rsid w:val="00F966C8"/>
    <w:rsid w:val="00F967A5"/>
    <w:rsid w:val="00F96D4B"/>
    <w:rsid w:val="00F96FB2"/>
    <w:rsid w:val="00F97344"/>
    <w:rsid w:val="00F974DD"/>
    <w:rsid w:val="00F97B7F"/>
    <w:rsid w:val="00FA012B"/>
    <w:rsid w:val="00FA0EA5"/>
    <w:rsid w:val="00FA12A3"/>
    <w:rsid w:val="00FA1B54"/>
    <w:rsid w:val="00FA1B9A"/>
    <w:rsid w:val="00FA2C12"/>
    <w:rsid w:val="00FA376B"/>
    <w:rsid w:val="00FA4340"/>
    <w:rsid w:val="00FA4EF0"/>
    <w:rsid w:val="00FA547A"/>
    <w:rsid w:val="00FA54A6"/>
    <w:rsid w:val="00FA56C2"/>
    <w:rsid w:val="00FA57FB"/>
    <w:rsid w:val="00FA61E5"/>
    <w:rsid w:val="00FA68E2"/>
    <w:rsid w:val="00FA6B62"/>
    <w:rsid w:val="00FA7852"/>
    <w:rsid w:val="00FA7DFD"/>
    <w:rsid w:val="00FB09DE"/>
    <w:rsid w:val="00FB0C4F"/>
    <w:rsid w:val="00FB0F9F"/>
    <w:rsid w:val="00FB136C"/>
    <w:rsid w:val="00FB1CF1"/>
    <w:rsid w:val="00FB1EAF"/>
    <w:rsid w:val="00FB24B8"/>
    <w:rsid w:val="00FB3057"/>
    <w:rsid w:val="00FB3252"/>
    <w:rsid w:val="00FB36C7"/>
    <w:rsid w:val="00FB412E"/>
    <w:rsid w:val="00FB443D"/>
    <w:rsid w:val="00FB51B7"/>
    <w:rsid w:val="00FB6029"/>
    <w:rsid w:val="00FB61A6"/>
    <w:rsid w:val="00FB65A4"/>
    <w:rsid w:val="00FB777A"/>
    <w:rsid w:val="00FB795E"/>
    <w:rsid w:val="00FB7A70"/>
    <w:rsid w:val="00FB7E79"/>
    <w:rsid w:val="00FB7E7B"/>
    <w:rsid w:val="00FC0858"/>
    <w:rsid w:val="00FC086E"/>
    <w:rsid w:val="00FC1435"/>
    <w:rsid w:val="00FC17CA"/>
    <w:rsid w:val="00FC2292"/>
    <w:rsid w:val="00FC23DA"/>
    <w:rsid w:val="00FC2519"/>
    <w:rsid w:val="00FC274C"/>
    <w:rsid w:val="00FC2E3C"/>
    <w:rsid w:val="00FC31A0"/>
    <w:rsid w:val="00FC33E2"/>
    <w:rsid w:val="00FC3BB3"/>
    <w:rsid w:val="00FC4377"/>
    <w:rsid w:val="00FC457F"/>
    <w:rsid w:val="00FC50AC"/>
    <w:rsid w:val="00FC52F1"/>
    <w:rsid w:val="00FC64F3"/>
    <w:rsid w:val="00FC6789"/>
    <w:rsid w:val="00FC68BA"/>
    <w:rsid w:val="00FC69C4"/>
    <w:rsid w:val="00FC75B0"/>
    <w:rsid w:val="00FC768F"/>
    <w:rsid w:val="00FC7C75"/>
    <w:rsid w:val="00FD0564"/>
    <w:rsid w:val="00FD06AF"/>
    <w:rsid w:val="00FD14F8"/>
    <w:rsid w:val="00FD26CD"/>
    <w:rsid w:val="00FD2BC1"/>
    <w:rsid w:val="00FD2DE1"/>
    <w:rsid w:val="00FD2E6A"/>
    <w:rsid w:val="00FD3523"/>
    <w:rsid w:val="00FD3A68"/>
    <w:rsid w:val="00FD3DA7"/>
    <w:rsid w:val="00FD3E9B"/>
    <w:rsid w:val="00FD43FA"/>
    <w:rsid w:val="00FD45B2"/>
    <w:rsid w:val="00FD4888"/>
    <w:rsid w:val="00FD5044"/>
    <w:rsid w:val="00FD5311"/>
    <w:rsid w:val="00FD55DC"/>
    <w:rsid w:val="00FD60EF"/>
    <w:rsid w:val="00FD619D"/>
    <w:rsid w:val="00FD65CC"/>
    <w:rsid w:val="00FD73CD"/>
    <w:rsid w:val="00FD73E3"/>
    <w:rsid w:val="00FD7757"/>
    <w:rsid w:val="00FE070A"/>
    <w:rsid w:val="00FE1372"/>
    <w:rsid w:val="00FE14C8"/>
    <w:rsid w:val="00FE1E31"/>
    <w:rsid w:val="00FE1FB5"/>
    <w:rsid w:val="00FE209B"/>
    <w:rsid w:val="00FE2514"/>
    <w:rsid w:val="00FE2567"/>
    <w:rsid w:val="00FE31E4"/>
    <w:rsid w:val="00FE3296"/>
    <w:rsid w:val="00FE32ED"/>
    <w:rsid w:val="00FE3A77"/>
    <w:rsid w:val="00FE4257"/>
    <w:rsid w:val="00FE4D84"/>
    <w:rsid w:val="00FE4F07"/>
    <w:rsid w:val="00FE59D4"/>
    <w:rsid w:val="00FE5E2B"/>
    <w:rsid w:val="00FE5F64"/>
    <w:rsid w:val="00FE7027"/>
    <w:rsid w:val="00FE74A0"/>
    <w:rsid w:val="00FF00AA"/>
    <w:rsid w:val="00FF01BC"/>
    <w:rsid w:val="00FF060D"/>
    <w:rsid w:val="00FF066B"/>
    <w:rsid w:val="00FF0EAA"/>
    <w:rsid w:val="00FF10A2"/>
    <w:rsid w:val="00FF1329"/>
    <w:rsid w:val="00FF1681"/>
    <w:rsid w:val="00FF1F2A"/>
    <w:rsid w:val="00FF2E6C"/>
    <w:rsid w:val="00FF307E"/>
    <w:rsid w:val="00FF385C"/>
    <w:rsid w:val="00FF3C96"/>
    <w:rsid w:val="00FF47C5"/>
    <w:rsid w:val="00FF5809"/>
    <w:rsid w:val="00FF5A93"/>
    <w:rsid w:val="00FF5C2A"/>
    <w:rsid w:val="00FF6BD0"/>
    <w:rsid w:val="00FF7285"/>
    <w:rsid w:val="00FF7511"/>
    <w:rsid w:val="00FF7D5C"/>
    <w:rsid w:val="00FF7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B1F94"/>
  <w15:docId w15:val="{C2C2BFCA-4537-4AB8-B56C-5AA17D3C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26D7"/>
    <w:rPr>
      <w:rFonts w:ascii="Times New Roman" w:eastAsia="Times New Roman" w:hAnsi="Times New Roman"/>
      <w:sz w:val="24"/>
      <w:lang w:eastAsia="en-US"/>
    </w:rPr>
  </w:style>
  <w:style w:type="paragraph" w:styleId="Heading1">
    <w:name w:val="heading 1"/>
    <w:basedOn w:val="Normal"/>
    <w:next w:val="Normal"/>
    <w:link w:val="Heading1Char"/>
    <w:qFormat/>
    <w:rsid w:val="003755E9"/>
    <w:pPr>
      <w:keepNext/>
      <w:outlineLvl w:val="0"/>
    </w:pPr>
    <w:rPr>
      <w:sz w:val="56"/>
    </w:rPr>
  </w:style>
  <w:style w:type="paragraph" w:styleId="Heading2">
    <w:name w:val="heading 2"/>
    <w:basedOn w:val="Normal"/>
    <w:next w:val="Normal"/>
    <w:link w:val="Heading2Char"/>
    <w:qFormat/>
    <w:rsid w:val="003755E9"/>
    <w:pPr>
      <w:keepNext/>
      <w:jc w:val="center"/>
      <w:outlineLvl w:val="1"/>
    </w:pPr>
    <w:rPr>
      <w:sz w:val="56"/>
    </w:rPr>
  </w:style>
  <w:style w:type="paragraph" w:styleId="Heading3">
    <w:name w:val="heading 3"/>
    <w:basedOn w:val="Normal"/>
    <w:next w:val="Normal"/>
    <w:link w:val="Heading3Char"/>
    <w:semiHidden/>
    <w:unhideWhenUsed/>
    <w:qFormat/>
    <w:rsid w:val="003D28DC"/>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755E9"/>
    <w:rPr>
      <w:rFonts w:ascii="Times New Roman" w:eastAsia="Times New Roman" w:hAnsi="Times New Roman" w:cs="Times New Roman"/>
      <w:sz w:val="56"/>
      <w:szCs w:val="20"/>
    </w:rPr>
  </w:style>
  <w:style w:type="character" w:customStyle="1" w:styleId="Heading2Char">
    <w:name w:val="Heading 2 Char"/>
    <w:link w:val="Heading2"/>
    <w:rsid w:val="003755E9"/>
    <w:rPr>
      <w:rFonts w:ascii="Times New Roman" w:eastAsia="Times New Roman" w:hAnsi="Times New Roman" w:cs="Times New Roman"/>
      <w:sz w:val="56"/>
      <w:szCs w:val="20"/>
    </w:rPr>
  </w:style>
  <w:style w:type="paragraph" w:styleId="BalloonText">
    <w:name w:val="Balloon Text"/>
    <w:basedOn w:val="Normal"/>
    <w:link w:val="BalloonTextChar"/>
    <w:uiPriority w:val="99"/>
    <w:semiHidden/>
    <w:unhideWhenUsed/>
    <w:rsid w:val="003755E9"/>
    <w:rPr>
      <w:rFonts w:ascii="Tahoma" w:hAnsi="Tahoma" w:cs="Tahoma"/>
      <w:sz w:val="16"/>
      <w:szCs w:val="16"/>
    </w:rPr>
  </w:style>
  <w:style w:type="character" w:customStyle="1" w:styleId="BalloonTextChar">
    <w:name w:val="Balloon Text Char"/>
    <w:link w:val="BalloonText"/>
    <w:uiPriority w:val="99"/>
    <w:semiHidden/>
    <w:rsid w:val="003755E9"/>
    <w:rPr>
      <w:rFonts w:ascii="Tahoma" w:eastAsia="Times New Roman" w:hAnsi="Tahoma" w:cs="Tahoma"/>
      <w:sz w:val="16"/>
      <w:szCs w:val="16"/>
    </w:rPr>
  </w:style>
  <w:style w:type="paragraph" w:styleId="ListParagraph">
    <w:name w:val="List Paragraph"/>
    <w:basedOn w:val="Normal"/>
    <w:uiPriority w:val="34"/>
    <w:qFormat/>
    <w:rsid w:val="00C90FED"/>
    <w:pPr>
      <w:ind w:left="720"/>
      <w:contextualSpacing/>
    </w:pPr>
  </w:style>
  <w:style w:type="paragraph" w:styleId="Header">
    <w:name w:val="header"/>
    <w:basedOn w:val="Normal"/>
    <w:link w:val="HeaderChar"/>
    <w:uiPriority w:val="99"/>
    <w:unhideWhenUsed/>
    <w:rsid w:val="00B4257C"/>
    <w:pPr>
      <w:tabs>
        <w:tab w:val="center" w:pos="4513"/>
        <w:tab w:val="right" w:pos="9026"/>
      </w:tabs>
    </w:pPr>
  </w:style>
  <w:style w:type="character" w:customStyle="1" w:styleId="HeaderChar">
    <w:name w:val="Header Char"/>
    <w:link w:val="Header"/>
    <w:uiPriority w:val="99"/>
    <w:rsid w:val="00B4257C"/>
    <w:rPr>
      <w:rFonts w:ascii="Times New Roman" w:eastAsia="Times New Roman" w:hAnsi="Times New Roman"/>
      <w:sz w:val="24"/>
      <w:lang w:eastAsia="en-US"/>
    </w:rPr>
  </w:style>
  <w:style w:type="paragraph" w:styleId="Footer">
    <w:name w:val="footer"/>
    <w:basedOn w:val="Normal"/>
    <w:link w:val="FooterChar"/>
    <w:uiPriority w:val="99"/>
    <w:unhideWhenUsed/>
    <w:rsid w:val="00B4257C"/>
    <w:pPr>
      <w:tabs>
        <w:tab w:val="center" w:pos="4513"/>
        <w:tab w:val="right" w:pos="9026"/>
      </w:tabs>
    </w:pPr>
  </w:style>
  <w:style w:type="character" w:customStyle="1" w:styleId="FooterChar">
    <w:name w:val="Footer Char"/>
    <w:link w:val="Footer"/>
    <w:uiPriority w:val="99"/>
    <w:rsid w:val="00B4257C"/>
    <w:rPr>
      <w:rFonts w:ascii="Times New Roman" w:eastAsia="Times New Roman" w:hAnsi="Times New Roman"/>
      <w:sz w:val="24"/>
      <w:lang w:eastAsia="en-US"/>
    </w:rPr>
  </w:style>
  <w:style w:type="character" w:styleId="CommentReference">
    <w:name w:val="annotation reference"/>
    <w:semiHidden/>
    <w:rsid w:val="001737FB"/>
    <w:rPr>
      <w:sz w:val="16"/>
      <w:szCs w:val="16"/>
    </w:rPr>
  </w:style>
  <w:style w:type="paragraph" w:styleId="CommentText">
    <w:name w:val="annotation text"/>
    <w:basedOn w:val="Normal"/>
    <w:link w:val="CommentTextChar"/>
    <w:semiHidden/>
    <w:rsid w:val="001737FB"/>
    <w:rPr>
      <w:sz w:val="20"/>
      <w:lang w:eastAsia="en-GB"/>
    </w:rPr>
  </w:style>
  <w:style w:type="character" w:customStyle="1" w:styleId="CommentTextChar">
    <w:name w:val="Comment Text Char"/>
    <w:link w:val="CommentText"/>
    <w:semiHidden/>
    <w:rsid w:val="001737FB"/>
    <w:rPr>
      <w:rFonts w:ascii="Times New Roman" w:eastAsia="Times New Roman" w:hAnsi="Times New Roman"/>
    </w:rPr>
  </w:style>
  <w:style w:type="character" w:styleId="Hyperlink">
    <w:name w:val="Hyperlink"/>
    <w:uiPriority w:val="99"/>
    <w:unhideWhenUsed/>
    <w:rsid w:val="00245429"/>
    <w:rPr>
      <w:color w:val="0000FF"/>
      <w:u w:val="single"/>
    </w:rPr>
  </w:style>
  <w:style w:type="paragraph" w:styleId="HTMLPreformatted">
    <w:name w:val="HTML Preformatted"/>
    <w:basedOn w:val="Normal"/>
    <w:link w:val="HTMLPreformattedChar"/>
    <w:uiPriority w:val="99"/>
    <w:unhideWhenUsed/>
    <w:rsid w:val="00173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n-GB"/>
    </w:rPr>
  </w:style>
  <w:style w:type="character" w:customStyle="1" w:styleId="HTMLPreformattedChar">
    <w:name w:val="HTML Preformatted Char"/>
    <w:link w:val="HTMLPreformatted"/>
    <w:uiPriority w:val="99"/>
    <w:rsid w:val="00173CCA"/>
    <w:rPr>
      <w:rFonts w:ascii="Courier New" w:eastAsia="Times New Roman" w:hAnsi="Courier New" w:cs="Courier New"/>
    </w:rPr>
  </w:style>
  <w:style w:type="character" w:styleId="Strong">
    <w:name w:val="Strong"/>
    <w:uiPriority w:val="22"/>
    <w:qFormat/>
    <w:rsid w:val="00505A04"/>
    <w:rPr>
      <w:b/>
      <w:bCs/>
    </w:rPr>
  </w:style>
  <w:style w:type="paragraph" w:customStyle="1" w:styleId="yiv831597009msonormal">
    <w:name w:val="yiv831597009msonormal"/>
    <w:basedOn w:val="Normal"/>
    <w:rsid w:val="00D061B4"/>
    <w:pPr>
      <w:spacing w:before="100" w:beforeAutospacing="1" w:after="100" w:afterAutospacing="1"/>
    </w:pPr>
    <w:rPr>
      <w:szCs w:val="24"/>
      <w:lang w:val="en-US"/>
    </w:rPr>
  </w:style>
  <w:style w:type="character" w:customStyle="1" w:styleId="apple-converted-space">
    <w:name w:val="apple-converted-space"/>
    <w:basedOn w:val="DefaultParagraphFont"/>
    <w:rsid w:val="004D3E78"/>
  </w:style>
  <w:style w:type="character" w:customStyle="1" w:styleId="Heading3Char">
    <w:name w:val="Heading 3 Char"/>
    <w:basedOn w:val="DefaultParagraphFont"/>
    <w:link w:val="Heading3"/>
    <w:semiHidden/>
    <w:rsid w:val="003D28DC"/>
    <w:rPr>
      <w:rFonts w:asciiTheme="majorHAnsi" w:eastAsiaTheme="majorEastAsia" w:hAnsiTheme="majorHAnsi" w:cstheme="majorBidi"/>
      <w:color w:val="1F3763" w:themeColor="accent1" w:themeShade="7F"/>
      <w:sz w:val="24"/>
      <w:szCs w:val="24"/>
      <w:lang w:eastAsia="en-US"/>
    </w:rPr>
  </w:style>
  <w:style w:type="table" w:styleId="TableGrid">
    <w:name w:val="Table Grid"/>
    <w:basedOn w:val="TableNormal"/>
    <w:rsid w:val="00E35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9632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yiv7848717970msonormal">
    <w:name w:val="yiv7848717970msonormal"/>
    <w:basedOn w:val="Normal"/>
    <w:rsid w:val="00A4147A"/>
    <w:pPr>
      <w:spacing w:before="100" w:beforeAutospacing="1" w:after="100" w:afterAutospacing="1"/>
    </w:pPr>
    <w:rPr>
      <w:szCs w:val="24"/>
      <w:lang w:eastAsia="en-GB"/>
    </w:rPr>
  </w:style>
  <w:style w:type="paragraph" w:styleId="CommentSubject">
    <w:name w:val="annotation subject"/>
    <w:basedOn w:val="CommentText"/>
    <w:next w:val="CommentText"/>
    <w:link w:val="CommentSubjectChar"/>
    <w:semiHidden/>
    <w:unhideWhenUsed/>
    <w:rsid w:val="00795F51"/>
    <w:rPr>
      <w:b/>
      <w:bCs/>
      <w:lang w:eastAsia="en-US"/>
    </w:rPr>
  </w:style>
  <w:style w:type="character" w:customStyle="1" w:styleId="CommentSubjectChar">
    <w:name w:val="Comment Subject Char"/>
    <w:basedOn w:val="CommentTextChar"/>
    <w:link w:val="CommentSubject"/>
    <w:semiHidden/>
    <w:rsid w:val="00795F51"/>
    <w:rPr>
      <w:rFonts w:ascii="Times New Roman" w:eastAsia="Times New Roman" w:hAnsi="Times New Roman"/>
      <w:b/>
      <w:bCs/>
      <w:lang w:eastAsia="en-US"/>
    </w:rPr>
  </w:style>
  <w:style w:type="character" w:styleId="UnresolvedMention">
    <w:name w:val="Unresolved Mention"/>
    <w:basedOn w:val="DefaultParagraphFont"/>
    <w:uiPriority w:val="99"/>
    <w:semiHidden/>
    <w:unhideWhenUsed/>
    <w:rsid w:val="00A46653"/>
    <w:rPr>
      <w:color w:val="605E5C"/>
      <w:shd w:val="clear" w:color="auto" w:fill="E1DFDD"/>
    </w:rPr>
  </w:style>
  <w:style w:type="character" w:styleId="FollowedHyperlink">
    <w:name w:val="FollowedHyperlink"/>
    <w:basedOn w:val="DefaultParagraphFont"/>
    <w:semiHidden/>
    <w:unhideWhenUsed/>
    <w:rsid w:val="003C67A5"/>
    <w:rPr>
      <w:color w:val="954F72" w:themeColor="followedHyperlink"/>
      <w:u w:val="single"/>
    </w:rPr>
  </w:style>
  <w:style w:type="paragraph" w:styleId="NormalWeb">
    <w:name w:val="Normal (Web)"/>
    <w:basedOn w:val="Normal"/>
    <w:uiPriority w:val="99"/>
    <w:unhideWhenUsed/>
    <w:rsid w:val="009B7CC1"/>
    <w:pPr>
      <w:spacing w:before="100" w:beforeAutospacing="1" w:after="100" w:afterAutospacing="1"/>
    </w:pPr>
    <w:rPr>
      <w:szCs w:val="24"/>
      <w:lang w:eastAsia="en-GB"/>
    </w:rPr>
  </w:style>
  <w:style w:type="character" w:customStyle="1" w:styleId="yiv6582387619highlight-yellow">
    <w:name w:val="yiv6582387619highlight-yellow"/>
    <w:basedOn w:val="DefaultParagraphFont"/>
    <w:rsid w:val="00CE03DB"/>
  </w:style>
  <w:style w:type="paragraph" w:customStyle="1" w:styleId="yiv1507377753msonormal">
    <w:name w:val="yiv1507377753msonormal"/>
    <w:basedOn w:val="Normal"/>
    <w:rsid w:val="00161A42"/>
    <w:pPr>
      <w:spacing w:before="100" w:beforeAutospacing="1" w:after="100" w:afterAutospacing="1"/>
    </w:pPr>
    <w:rPr>
      <w:szCs w:val="24"/>
      <w:lang w:eastAsia="en-GB"/>
    </w:rPr>
  </w:style>
  <w:style w:type="character" w:customStyle="1" w:styleId="yiv4891079566highlight-yellow">
    <w:name w:val="yiv4891079566highlight-yellow"/>
    <w:basedOn w:val="DefaultParagraphFont"/>
    <w:rsid w:val="001D7318"/>
  </w:style>
  <w:style w:type="character" w:customStyle="1" w:styleId="yiv6770809624highlight-yellow">
    <w:name w:val="yiv6770809624highlight-yellow"/>
    <w:basedOn w:val="DefaultParagraphFont"/>
    <w:rsid w:val="00A122C7"/>
  </w:style>
  <w:style w:type="paragraph" w:customStyle="1" w:styleId="yiv8244601336msonormal">
    <w:name w:val="yiv8244601336msonormal"/>
    <w:basedOn w:val="Normal"/>
    <w:rsid w:val="00A122C7"/>
    <w:pPr>
      <w:spacing w:before="100" w:beforeAutospacing="1" w:after="100" w:afterAutospacing="1"/>
    </w:pPr>
    <w:rPr>
      <w:szCs w:val="24"/>
      <w:lang w:eastAsia="en-GB"/>
    </w:rPr>
  </w:style>
  <w:style w:type="paragraph" w:customStyle="1" w:styleId="yiv2075796883msonormal">
    <w:name w:val="yiv2075796883msonormal"/>
    <w:basedOn w:val="Normal"/>
    <w:rsid w:val="006071A2"/>
    <w:pPr>
      <w:spacing w:before="100" w:beforeAutospacing="1" w:after="100" w:afterAutospacing="1"/>
    </w:pPr>
    <w:rPr>
      <w:szCs w:val="24"/>
      <w:lang w:eastAsia="en-GB"/>
    </w:rPr>
  </w:style>
  <w:style w:type="paragraph" w:customStyle="1" w:styleId="yiv4296266300msonormal">
    <w:name w:val="yiv4296266300msonormal"/>
    <w:basedOn w:val="Normal"/>
    <w:rsid w:val="009909B9"/>
    <w:pPr>
      <w:spacing w:before="100" w:beforeAutospacing="1" w:after="100" w:afterAutospacing="1"/>
    </w:pPr>
    <w:rPr>
      <w:szCs w:val="24"/>
      <w:lang w:eastAsia="en-GB"/>
    </w:rPr>
  </w:style>
  <w:style w:type="paragraph" w:customStyle="1" w:styleId="yiv9423369484msonormal">
    <w:name w:val="yiv9423369484msonormal"/>
    <w:basedOn w:val="Normal"/>
    <w:rsid w:val="00BC1C47"/>
    <w:pPr>
      <w:spacing w:before="100" w:beforeAutospacing="1" w:after="100" w:afterAutospacing="1"/>
    </w:pPr>
    <w:rPr>
      <w:szCs w:val="24"/>
      <w:lang w:eastAsia="en-GB"/>
    </w:rPr>
  </w:style>
  <w:style w:type="paragraph" w:customStyle="1" w:styleId="yiv9423369484msolistparagraph">
    <w:name w:val="yiv9423369484msolistparagraph"/>
    <w:basedOn w:val="Normal"/>
    <w:rsid w:val="00BC1C47"/>
    <w:pPr>
      <w:spacing w:before="100" w:beforeAutospacing="1" w:after="100" w:afterAutospacing="1"/>
    </w:pPr>
    <w:rPr>
      <w:szCs w:val="24"/>
      <w:lang w:eastAsia="en-GB"/>
    </w:rPr>
  </w:style>
  <w:style w:type="character" w:customStyle="1" w:styleId="yiv8027821971highlight-yellow">
    <w:name w:val="yiv8027821971highlight-yellow"/>
    <w:basedOn w:val="DefaultParagraphFont"/>
    <w:rsid w:val="00475020"/>
  </w:style>
  <w:style w:type="character" w:customStyle="1" w:styleId="yiv8027821971highlight-red">
    <w:name w:val="yiv8027821971highlight-red"/>
    <w:basedOn w:val="DefaultParagraphFont"/>
    <w:rsid w:val="00475020"/>
  </w:style>
  <w:style w:type="paragraph" w:customStyle="1" w:styleId="yiv5620959285msonormal">
    <w:name w:val="yiv5620959285msonormal"/>
    <w:basedOn w:val="Normal"/>
    <w:rsid w:val="0001478E"/>
    <w:pPr>
      <w:spacing w:before="100" w:beforeAutospacing="1" w:after="100" w:afterAutospacing="1"/>
    </w:pPr>
    <w:rPr>
      <w:szCs w:val="24"/>
      <w:lang w:eastAsia="en-GB"/>
    </w:rPr>
  </w:style>
  <w:style w:type="paragraph" w:customStyle="1" w:styleId="xmsonormal">
    <w:name w:val="x_msonormal"/>
    <w:basedOn w:val="Normal"/>
    <w:rsid w:val="00E10353"/>
    <w:rPr>
      <w:rFonts w:ascii="Calibri" w:eastAsiaTheme="minorHAnsi" w:hAnsi="Calibri" w:cs="Calibri"/>
      <w:sz w:val="22"/>
      <w:szCs w:val="22"/>
      <w:lang w:eastAsia="en-GB"/>
    </w:rPr>
  </w:style>
  <w:style w:type="character" w:customStyle="1" w:styleId="yiv5733028216highlight-yellow">
    <w:name w:val="yiv5733028216highlight-yellow"/>
    <w:basedOn w:val="DefaultParagraphFont"/>
    <w:rsid w:val="00F80492"/>
  </w:style>
  <w:style w:type="character" w:customStyle="1" w:styleId="yiv7666527286highlight-yellow">
    <w:name w:val="yiv7666527286highlight-yellow"/>
    <w:basedOn w:val="DefaultParagraphFont"/>
    <w:rsid w:val="00490338"/>
  </w:style>
  <w:style w:type="paragraph" w:customStyle="1" w:styleId="v1msonormal">
    <w:name w:val="v1msonormal"/>
    <w:basedOn w:val="Normal"/>
    <w:rsid w:val="00490338"/>
    <w:pPr>
      <w:spacing w:before="100" w:beforeAutospacing="1" w:after="100" w:afterAutospacing="1"/>
    </w:pPr>
    <w:rPr>
      <w:rFonts w:ascii="Calibri" w:eastAsiaTheme="minorHAnsi" w:hAnsi="Calibri" w:cs="Calibri"/>
      <w:sz w:val="22"/>
      <w:szCs w:val="22"/>
      <w:lang w:eastAsia="en-GB"/>
    </w:rPr>
  </w:style>
  <w:style w:type="paragraph" w:customStyle="1" w:styleId="v1msolistparagraph">
    <w:name w:val="v1msolistparagraph"/>
    <w:basedOn w:val="Normal"/>
    <w:rsid w:val="00490338"/>
    <w:pPr>
      <w:spacing w:before="100" w:beforeAutospacing="1" w:after="100" w:afterAutospacing="1"/>
    </w:pPr>
    <w:rPr>
      <w:rFonts w:ascii="Calibri" w:eastAsiaTheme="minorHAnsi" w:hAnsi="Calibri" w:cs="Calibri"/>
      <w:sz w:val="22"/>
      <w:szCs w:val="22"/>
      <w:lang w:eastAsia="en-GB"/>
    </w:rPr>
  </w:style>
  <w:style w:type="paragraph" w:styleId="PlainText">
    <w:name w:val="Plain Text"/>
    <w:basedOn w:val="Normal"/>
    <w:link w:val="PlainTextChar"/>
    <w:uiPriority w:val="99"/>
    <w:semiHidden/>
    <w:unhideWhenUsed/>
    <w:rsid w:val="00433E93"/>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433E93"/>
    <w:rPr>
      <w:rFonts w:eastAsiaTheme="minorHAnsi" w:cstheme="minorBidi"/>
      <w:kern w:val="2"/>
      <w:sz w:val="22"/>
      <w:szCs w:val="21"/>
      <w:lang w:eastAsia="en-US"/>
      <w14:ligatures w14:val="standardContextual"/>
    </w:rPr>
  </w:style>
  <w:style w:type="character" w:styleId="Emphasis">
    <w:name w:val="Emphasis"/>
    <w:basedOn w:val="DefaultParagraphFont"/>
    <w:qFormat/>
    <w:rsid w:val="000E5C5D"/>
    <w:rPr>
      <w:i/>
      <w:iCs/>
    </w:rPr>
  </w:style>
  <w:style w:type="table" w:styleId="PlainTable4">
    <w:name w:val="Plain Table 4"/>
    <w:basedOn w:val="TableNormal"/>
    <w:uiPriority w:val="44"/>
    <w:rsid w:val="003F4B5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asenumber">
    <w:name w:val="casenumber"/>
    <w:basedOn w:val="DefaultParagraphFont"/>
    <w:rsid w:val="00696AD1"/>
  </w:style>
  <w:style w:type="character" w:customStyle="1" w:styleId="divider1">
    <w:name w:val="divider1"/>
    <w:basedOn w:val="DefaultParagraphFont"/>
    <w:rsid w:val="00696AD1"/>
  </w:style>
  <w:style w:type="character" w:customStyle="1" w:styleId="description">
    <w:name w:val="description"/>
    <w:basedOn w:val="DefaultParagraphFont"/>
    <w:rsid w:val="00696AD1"/>
  </w:style>
  <w:style w:type="character" w:customStyle="1" w:styleId="divider2">
    <w:name w:val="divider2"/>
    <w:basedOn w:val="DefaultParagraphFont"/>
    <w:rsid w:val="00696AD1"/>
  </w:style>
  <w:style w:type="character" w:customStyle="1" w:styleId="address">
    <w:name w:val="address"/>
    <w:basedOn w:val="DefaultParagraphFont"/>
    <w:rsid w:val="00696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00856">
      <w:bodyDiv w:val="1"/>
      <w:marLeft w:val="0"/>
      <w:marRight w:val="0"/>
      <w:marTop w:val="0"/>
      <w:marBottom w:val="0"/>
      <w:divBdr>
        <w:top w:val="none" w:sz="0" w:space="0" w:color="auto"/>
        <w:left w:val="none" w:sz="0" w:space="0" w:color="auto"/>
        <w:bottom w:val="none" w:sz="0" w:space="0" w:color="auto"/>
        <w:right w:val="none" w:sz="0" w:space="0" w:color="auto"/>
      </w:divBdr>
    </w:div>
    <w:div w:id="50546334">
      <w:bodyDiv w:val="1"/>
      <w:marLeft w:val="0"/>
      <w:marRight w:val="0"/>
      <w:marTop w:val="0"/>
      <w:marBottom w:val="0"/>
      <w:divBdr>
        <w:top w:val="none" w:sz="0" w:space="0" w:color="auto"/>
        <w:left w:val="none" w:sz="0" w:space="0" w:color="auto"/>
        <w:bottom w:val="none" w:sz="0" w:space="0" w:color="auto"/>
        <w:right w:val="none" w:sz="0" w:space="0" w:color="auto"/>
      </w:divBdr>
    </w:div>
    <w:div w:id="63964090">
      <w:bodyDiv w:val="1"/>
      <w:marLeft w:val="0"/>
      <w:marRight w:val="0"/>
      <w:marTop w:val="0"/>
      <w:marBottom w:val="0"/>
      <w:divBdr>
        <w:top w:val="none" w:sz="0" w:space="0" w:color="auto"/>
        <w:left w:val="none" w:sz="0" w:space="0" w:color="auto"/>
        <w:bottom w:val="none" w:sz="0" w:space="0" w:color="auto"/>
        <w:right w:val="none" w:sz="0" w:space="0" w:color="auto"/>
      </w:divBdr>
    </w:div>
    <w:div w:id="94444323">
      <w:bodyDiv w:val="1"/>
      <w:marLeft w:val="0"/>
      <w:marRight w:val="0"/>
      <w:marTop w:val="0"/>
      <w:marBottom w:val="0"/>
      <w:divBdr>
        <w:top w:val="none" w:sz="0" w:space="0" w:color="auto"/>
        <w:left w:val="none" w:sz="0" w:space="0" w:color="auto"/>
        <w:bottom w:val="none" w:sz="0" w:space="0" w:color="auto"/>
        <w:right w:val="none" w:sz="0" w:space="0" w:color="auto"/>
      </w:divBdr>
    </w:div>
    <w:div w:id="149057872">
      <w:bodyDiv w:val="1"/>
      <w:marLeft w:val="0"/>
      <w:marRight w:val="0"/>
      <w:marTop w:val="0"/>
      <w:marBottom w:val="0"/>
      <w:divBdr>
        <w:top w:val="none" w:sz="0" w:space="0" w:color="auto"/>
        <w:left w:val="none" w:sz="0" w:space="0" w:color="auto"/>
        <w:bottom w:val="none" w:sz="0" w:space="0" w:color="auto"/>
        <w:right w:val="none" w:sz="0" w:space="0" w:color="auto"/>
      </w:divBdr>
      <w:divsChild>
        <w:div w:id="319695241">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25856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6663">
      <w:bodyDiv w:val="1"/>
      <w:marLeft w:val="0"/>
      <w:marRight w:val="0"/>
      <w:marTop w:val="0"/>
      <w:marBottom w:val="0"/>
      <w:divBdr>
        <w:top w:val="none" w:sz="0" w:space="0" w:color="auto"/>
        <w:left w:val="none" w:sz="0" w:space="0" w:color="auto"/>
        <w:bottom w:val="none" w:sz="0" w:space="0" w:color="auto"/>
        <w:right w:val="none" w:sz="0" w:space="0" w:color="auto"/>
      </w:divBdr>
    </w:div>
    <w:div w:id="324088977">
      <w:bodyDiv w:val="1"/>
      <w:marLeft w:val="0"/>
      <w:marRight w:val="0"/>
      <w:marTop w:val="0"/>
      <w:marBottom w:val="0"/>
      <w:divBdr>
        <w:top w:val="none" w:sz="0" w:space="0" w:color="auto"/>
        <w:left w:val="none" w:sz="0" w:space="0" w:color="auto"/>
        <w:bottom w:val="none" w:sz="0" w:space="0" w:color="auto"/>
        <w:right w:val="none" w:sz="0" w:space="0" w:color="auto"/>
      </w:divBdr>
    </w:div>
    <w:div w:id="341394319">
      <w:bodyDiv w:val="1"/>
      <w:marLeft w:val="0"/>
      <w:marRight w:val="0"/>
      <w:marTop w:val="0"/>
      <w:marBottom w:val="0"/>
      <w:divBdr>
        <w:top w:val="none" w:sz="0" w:space="0" w:color="auto"/>
        <w:left w:val="none" w:sz="0" w:space="0" w:color="auto"/>
        <w:bottom w:val="none" w:sz="0" w:space="0" w:color="auto"/>
        <w:right w:val="none" w:sz="0" w:space="0" w:color="auto"/>
      </w:divBdr>
    </w:div>
    <w:div w:id="343672686">
      <w:bodyDiv w:val="1"/>
      <w:marLeft w:val="0"/>
      <w:marRight w:val="0"/>
      <w:marTop w:val="0"/>
      <w:marBottom w:val="0"/>
      <w:divBdr>
        <w:top w:val="none" w:sz="0" w:space="0" w:color="auto"/>
        <w:left w:val="none" w:sz="0" w:space="0" w:color="auto"/>
        <w:bottom w:val="none" w:sz="0" w:space="0" w:color="auto"/>
        <w:right w:val="none" w:sz="0" w:space="0" w:color="auto"/>
      </w:divBdr>
    </w:div>
    <w:div w:id="385376128">
      <w:bodyDiv w:val="1"/>
      <w:marLeft w:val="0"/>
      <w:marRight w:val="0"/>
      <w:marTop w:val="0"/>
      <w:marBottom w:val="0"/>
      <w:divBdr>
        <w:top w:val="none" w:sz="0" w:space="0" w:color="auto"/>
        <w:left w:val="none" w:sz="0" w:space="0" w:color="auto"/>
        <w:bottom w:val="none" w:sz="0" w:space="0" w:color="auto"/>
        <w:right w:val="none" w:sz="0" w:space="0" w:color="auto"/>
      </w:divBdr>
    </w:div>
    <w:div w:id="407308270">
      <w:bodyDiv w:val="1"/>
      <w:marLeft w:val="0"/>
      <w:marRight w:val="0"/>
      <w:marTop w:val="0"/>
      <w:marBottom w:val="0"/>
      <w:divBdr>
        <w:top w:val="none" w:sz="0" w:space="0" w:color="auto"/>
        <w:left w:val="none" w:sz="0" w:space="0" w:color="auto"/>
        <w:bottom w:val="none" w:sz="0" w:space="0" w:color="auto"/>
        <w:right w:val="none" w:sz="0" w:space="0" w:color="auto"/>
      </w:divBdr>
    </w:div>
    <w:div w:id="417141584">
      <w:bodyDiv w:val="1"/>
      <w:marLeft w:val="0"/>
      <w:marRight w:val="0"/>
      <w:marTop w:val="0"/>
      <w:marBottom w:val="0"/>
      <w:divBdr>
        <w:top w:val="none" w:sz="0" w:space="0" w:color="auto"/>
        <w:left w:val="none" w:sz="0" w:space="0" w:color="auto"/>
        <w:bottom w:val="none" w:sz="0" w:space="0" w:color="auto"/>
        <w:right w:val="none" w:sz="0" w:space="0" w:color="auto"/>
      </w:divBdr>
    </w:div>
    <w:div w:id="428933609">
      <w:bodyDiv w:val="1"/>
      <w:marLeft w:val="0"/>
      <w:marRight w:val="0"/>
      <w:marTop w:val="0"/>
      <w:marBottom w:val="0"/>
      <w:divBdr>
        <w:top w:val="none" w:sz="0" w:space="0" w:color="auto"/>
        <w:left w:val="none" w:sz="0" w:space="0" w:color="auto"/>
        <w:bottom w:val="none" w:sz="0" w:space="0" w:color="auto"/>
        <w:right w:val="none" w:sz="0" w:space="0" w:color="auto"/>
      </w:divBdr>
      <w:divsChild>
        <w:div w:id="780882507">
          <w:marLeft w:val="0"/>
          <w:marRight w:val="0"/>
          <w:marTop w:val="0"/>
          <w:marBottom w:val="0"/>
          <w:divBdr>
            <w:top w:val="none" w:sz="0" w:space="0" w:color="auto"/>
            <w:left w:val="none" w:sz="0" w:space="0" w:color="auto"/>
            <w:bottom w:val="none" w:sz="0" w:space="0" w:color="auto"/>
            <w:right w:val="none" w:sz="0" w:space="0" w:color="auto"/>
          </w:divBdr>
          <w:divsChild>
            <w:div w:id="1159225852">
              <w:marLeft w:val="0"/>
              <w:marRight w:val="0"/>
              <w:marTop w:val="0"/>
              <w:marBottom w:val="0"/>
              <w:divBdr>
                <w:top w:val="none" w:sz="0" w:space="0" w:color="auto"/>
                <w:left w:val="none" w:sz="0" w:space="0" w:color="auto"/>
                <w:bottom w:val="none" w:sz="0" w:space="0" w:color="auto"/>
                <w:right w:val="none" w:sz="0" w:space="0" w:color="auto"/>
              </w:divBdr>
              <w:divsChild>
                <w:div w:id="243994026">
                  <w:marLeft w:val="0"/>
                  <w:marRight w:val="0"/>
                  <w:marTop w:val="0"/>
                  <w:marBottom w:val="0"/>
                  <w:divBdr>
                    <w:top w:val="none" w:sz="0" w:space="0" w:color="auto"/>
                    <w:left w:val="none" w:sz="0" w:space="0" w:color="auto"/>
                    <w:bottom w:val="none" w:sz="0" w:space="0" w:color="auto"/>
                    <w:right w:val="none" w:sz="0" w:space="0" w:color="auto"/>
                  </w:divBdr>
                  <w:divsChild>
                    <w:div w:id="882063744">
                      <w:marLeft w:val="0"/>
                      <w:marRight w:val="0"/>
                      <w:marTop w:val="0"/>
                      <w:marBottom w:val="0"/>
                      <w:divBdr>
                        <w:top w:val="none" w:sz="0" w:space="0" w:color="auto"/>
                        <w:left w:val="none" w:sz="0" w:space="0" w:color="auto"/>
                        <w:bottom w:val="none" w:sz="0" w:space="0" w:color="auto"/>
                        <w:right w:val="none" w:sz="0" w:space="0" w:color="auto"/>
                      </w:divBdr>
                      <w:divsChild>
                        <w:div w:id="1983849459">
                          <w:marLeft w:val="0"/>
                          <w:marRight w:val="0"/>
                          <w:marTop w:val="0"/>
                          <w:marBottom w:val="0"/>
                          <w:divBdr>
                            <w:top w:val="none" w:sz="0" w:space="0" w:color="auto"/>
                            <w:left w:val="none" w:sz="0" w:space="0" w:color="auto"/>
                            <w:bottom w:val="none" w:sz="0" w:space="0" w:color="auto"/>
                            <w:right w:val="none" w:sz="0" w:space="0" w:color="auto"/>
                          </w:divBdr>
                          <w:divsChild>
                            <w:div w:id="2085957208">
                              <w:marLeft w:val="0"/>
                              <w:marRight w:val="0"/>
                              <w:marTop w:val="0"/>
                              <w:marBottom w:val="0"/>
                              <w:divBdr>
                                <w:top w:val="none" w:sz="0" w:space="0" w:color="auto"/>
                                <w:left w:val="none" w:sz="0" w:space="0" w:color="auto"/>
                                <w:bottom w:val="none" w:sz="0" w:space="0" w:color="auto"/>
                                <w:right w:val="none" w:sz="0" w:space="0" w:color="auto"/>
                              </w:divBdr>
                              <w:divsChild>
                                <w:div w:id="715007956">
                                  <w:marLeft w:val="0"/>
                                  <w:marRight w:val="0"/>
                                  <w:marTop w:val="240"/>
                                  <w:marBottom w:val="240"/>
                                  <w:divBdr>
                                    <w:top w:val="none" w:sz="0" w:space="0" w:color="auto"/>
                                    <w:left w:val="none" w:sz="0" w:space="0" w:color="auto"/>
                                    <w:bottom w:val="none" w:sz="0" w:space="0" w:color="auto"/>
                                    <w:right w:val="none" w:sz="0" w:space="0" w:color="auto"/>
                                  </w:divBdr>
                                  <w:divsChild>
                                    <w:div w:id="794494223">
                                      <w:marLeft w:val="0"/>
                                      <w:marRight w:val="0"/>
                                      <w:marTop w:val="0"/>
                                      <w:marBottom w:val="0"/>
                                      <w:divBdr>
                                        <w:top w:val="none" w:sz="0" w:space="0" w:color="auto"/>
                                        <w:left w:val="none" w:sz="0" w:space="0" w:color="auto"/>
                                        <w:bottom w:val="none" w:sz="0" w:space="0" w:color="auto"/>
                                        <w:right w:val="none" w:sz="0" w:space="0" w:color="auto"/>
                                      </w:divBdr>
                                      <w:divsChild>
                                        <w:div w:id="2097555850">
                                          <w:marLeft w:val="0"/>
                                          <w:marRight w:val="0"/>
                                          <w:marTop w:val="0"/>
                                          <w:marBottom w:val="0"/>
                                          <w:divBdr>
                                            <w:top w:val="none" w:sz="0" w:space="0" w:color="auto"/>
                                            <w:left w:val="none" w:sz="0" w:space="0" w:color="auto"/>
                                            <w:bottom w:val="none" w:sz="0" w:space="0" w:color="auto"/>
                                            <w:right w:val="none" w:sz="0" w:space="0" w:color="auto"/>
                                          </w:divBdr>
                                          <w:divsChild>
                                            <w:div w:id="17544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4133661">
      <w:bodyDiv w:val="1"/>
      <w:marLeft w:val="0"/>
      <w:marRight w:val="0"/>
      <w:marTop w:val="0"/>
      <w:marBottom w:val="0"/>
      <w:divBdr>
        <w:top w:val="none" w:sz="0" w:space="0" w:color="auto"/>
        <w:left w:val="none" w:sz="0" w:space="0" w:color="auto"/>
        <w:bottom w:val="none" w:sz="0" w:space="0" w:color="auto"/>
        <w:right w:val="none" w:sz="0" w:space="0" w:color="auto"/>
      </w:divBdr>
    </w:div>
    <w:div w:id="460462727">
      <w:bodyDiv w:val="1"/>
      <w:marLeft w:val="0"/>
      <w:marRight w:val="0"/>
      <w:marTop w:val="0"/>
      <w:marBottom w:val="0"/>
      <w:divBdr>
        <w:top w:val="none" w:sz="0" w:space="0" w:color="auto"/>
        <w:left w:val="none" w:sz="0" w:space="0" w:color="auto"/>
        <w:bottom w:val="none" w:sz="0" w:space="0" w:color="auto"/>
        <w:right w:val="none" w:sz="0" w:space="0" w:color="auto"/>
      </w:divBdr>
    </w:div>
    <w:div w:id="497353416">
      <w:bodyDiv w:val="1"/>
      <w:marLeft w:val="0"/>
      <w:marRight w:val="0"/>
      <w:marTop w:val="0"/>
      <w:marBottom w:val="0"/>
      <w:divBdr>
        <w:top w:val="none" w:sz="0" w:space="0" w:color="auto"/>
        <w:left w:val="none" w:sz="0" w:space="0" w:color="auto"/>
        <w:bottom w:val="none" w:sz="0" w:space="0" w:color="auto"/>
        <w:right w:val="none" w:sz="0" w:space="0" w:color="auto"/>
      </w:divBdr>
    </w:div>
    <w:div w:id="505747359">
      <w:bodyDiv w:val="1"/>
      <w:marLeft w:val="0"/>
      <w:marRight w:val="0"/>
      <w:marTop w:val="0"/>
      <w:marBottom w:val="0"/>
      <w:divBdr>
        <w:top w:val="none" w:sz="0" w:space="0" w:color="auto"/>
        <w:left w:val="none" w:sz="0" w:space="0" w:color="auto"/>
        <w:bottom w:val="none" w:sz="0" w:space="0" w:color="auto"/>
        <w:right w:val="none" w:sz="0" w:space="0" w:color="auto"/>
      </w:divBdr>
      <w:divsChild>
        <w:div w:id="487017088">
          <w:marLeft w:val="103"/>
          <w:marRight w:val="103"/>
          <w:marTop w:val="0"/>
          <w:marBottom w:val="103"/>
          <w:divBdr>
            <w:top w:val="none" w:sz="0" w:space="0" w:color="auto"/>
            <w:left w:val="none" w:sz="0" w:space="0" w:color="auto"/>
            <w:bottom w:val="none" w:sz="0" w:space="0" w:color="auto"/>
            <w:right w:val="none" w:sz="0" w:space="0" w:color="auto"/>
          </w:divBdr>
          <w:divsChild>
            <w:div w:id="1915503004">
              <w:marLeft w:val="0"/>
              <w:marRight w:val="0"/>
              <w:marTop w:val="0"/>
              <w:marBottom w:val="0"/>
              <w:divBdr>
                <w:top w:val="none" w:sz="0" w:space="0" w:color="auto"/>
                <w:left w:val="none" w:sz="0" w:space="0" w:color="auto"/>
                <w:bottom w:val="none" w:sz="0" w:space="0" w:color="auto"/>
                <w:right w:val="none" w:sz="0" w:space="0" w:color="auto"/>
              </w:divBdr>
              <w:divsChild>
                <w:div w:id="20776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516562">
      <w:bodyDiv w:val="1"/>
      <w:marLeft w:val="0"/>
      <w:marRight w:val="0"/>
      <w:marTop w:val="0"/>
      <w:marBottom w:val="0"/>
      <w:divBdr>
        <w:top w:val="none" w:sz="0" w:space="0" w:color="auto"/>
        <w:left w:val="none" w:sz="0" w:space="0" w:color="auto"/>
        <w:bottom w:val="none" w:sz="0" w:space="0" w:color="auto"/>
        <w:right w:val="none" w:sz="0" w:space="0" w:color="auto"/>
      </w:divBdr>
    </w:div>
    <w:div w:id="594899941">
      <w:bodyDiv w:val="1"/>
      <w:marLeft w:val="0"/>
      <w:marRight w:val="0"/>
      <w:marTop w:val="0"/>
      <w:marBottom w:val="0"/>
      <w:divBdr>
        <w:top w:val="none" w:sz="0" w:space="0" w:color="auto"/>
        <w:left w:val="none" w:sz="0" w:space="0" w:color="auto"/>
        <w:bottom w:val="none" w:sz="0" w:space="0" w:color="auto"/>
        <w:right w:val="none" w:sz="0" w:space="0" w:color="auto"/>
      </w:divBdr>
    </w:div>
    <w:div w:id="600189911">
      <w:bodyDiv w:val="1"/>
      <w:marLeft w:val="0"/>
      <w:marRight w:val="0"/>
      <w:marTop w:val="0"/>
      <w:marBottom w:val="0"/>
      <w:divBdr>
        <w:top w:val="none" w:sz="0" w:space="0" w:color="auto"/>
        <w:left w:val="none" w:sz="0" w:space="0" w:color="auto"/>
        <w:bottom w:val="none" w:sz="0" w:space="0" w:color="auto"/>
        <w:right w:val="none" w:sz="0" w:space="0" w:color="auto"/>
      </w:divBdr>
    </w:div>
    <w:div w:id="618997888">
      <w:bodyDiv w:val="1"/>
      <w:marLeft w:val="0"/>
      <w:marRight w:val="0"/>
      <w:marTop w:val="0"/>
      <w:marBottom w:val="0"/>
      <w:divBdr>
        <w:top w:val="none" w:sz="0" w:space="0" w:color="auto"/>
        <w:left w:val="none" w:sz="0" w:space="0" w:color="auto"/>
        <w:bottom w:val="none" w:sz="0" w:space="0" w:color="auto"/>
        <w:right w:val="none" w:sz="0" w:space="0" w:color="auto"/>
      </w:divBdr>
    </w:div>
    <w:div w:id="633566193">
      <w:bodyDiv w:val="1"/>
      <w:marLeft w:val="0"/>
      <w:marRight w:val="0"/>
      <w:marTop w:val="0"/>
      <w:marBottom w:val="0"/>
      <w:divBdr>
        <w:top w:val="none" w:sz="0" w:space="0" w:color="auto"/>
        <w:left w:val="none" w:sz="0" w:space="0" w:color="auto"/>
        <w:bottom w:val="none" w:sz="0" w:space="0" w:color="auto"/>
        <w:right w:val="none" w:sz="0" w:space="0" w:color="auto"/>
      </w:divBdr>
    </w:div>
    <w:div w:id="692076727">
      <w:bodyDiv w:val="1"/>
      <w:marLeft w:val="0"/>
      <w:marRight w:val="0"/>
      <w:marTop w:val="0"/>
      <w:marBottom w:val="0"/>
      <w:divBdr>
        <w:top w:val="none" w:sz="0" w:space="0" w:color="auto"/>
        <w:left w:val="none" w:sz="0" w:space="0" w:color="auto"/>
        <w:bottom w:val="none" w:sz="0" w:space="0" w:color="auto"/>
        <w:right w:val="none" w:sz="0" w:space="0" w:color="auto"/>
      </w:divBdr>
      <w:divsChild>
        <w:div w:id="1418403263">
          <w:marLeft w:val="0"/>
          <w:marRight w:val="0"/>
          <w:marTop w:val="0"/>
          <w:marBottom w:val="0"/>
          <w:divBdr>
            <w:top w:val="none" w:sz="0" w:space="0" w:color="auto"/>
            <w:left w:val="none" w:sz="0" w:space="0" w:color="auto"/>
            <w:bottom w:val="none" w:sz="0" w:space="0" w:color="auto"/>
            <w:right w:val="none" w:sz="0" w:space="0" w:color="auto"/>
          </w:divBdr>
        </w:div>
        <w:div w:id="696203078">
          <w:marLeft w:val="0"/>
          <w:marRight w:val="0"/>
          <w:marTop w:val="0"/>
          <w:marBottom w:val="0"/>
          <w:divBdr>
            <w:top w:val="none" w:sz="0" w:space="0" w:color="auto"/>
            <w:left w:val="none" w:sz="0" w:space="0" w:color="auto"/>
            <w:bottom w:val="none" w:sz="0" w:space="0" w:color="auto"/>
            <w:right w:val="none" w:sz="0" w:space="0" w:color="auto"/>
          </w:divBdr>
        </w:div>
        <w:div w:id="538711150">
          <w:marLeft w:val="0"/>
          <w:marRight w:val="0"/>
          <w:marTop w:val="0"/>
          <w:marBottom w:val="0"/>
          <w:divBdr>
            <w:top w:val="none" w:sz="0" w:space="0" w:color="auto"/>
            <w:left w:val="none" w:sz="0" w:space="0" w:color="auto"/>
            <w:bottom w:val="none" w:sz="0" w:space="0" w:color="auto"/>
            <w:right w:val="none" w:sz="0" w:space="0" w:color="auto"/>
          </w:divBdr>
        </w:div>
        <w:div w:id="1498643692">
          <w:marLeft w:val="0"/>
          <w:marRight w:val="0"/>
          <w:marTop w:val="0"/>
          <w:marBottom w:val="0"/>
          <w:divBdr>
            <w:top w:val="none" w:sz="0" w:space="0" w:color="auto"/>
            <w:left w:val="none" w:sz="0" w:space="0" w:color="auto"/>
            <w:bottom w:val="none" w:sz="0" w:space="0" w:color="auto"/>
            <w:right w:val="none" w:sz="0" w:space="0" w:color="auto"/>
          </w:divBdr>
        </w:div>
      </w:divsChild>
    </w:div>
    <w:div w:id="693073294">
      <w:bodyDiv w:val="1"/>
      <w:marLeft w:val="0"/>
      <w:marRight w:val="0"/>
      <w:marTop w:val="0"/>
      <w:marBottom w:val="0"/>
      <w:divBdr>
        <w:top w:val="none" w:sz="0" w:space="0" w:color="auto"/>
        <w:left w:val="none" w:sz="0" w:space="0" w:color="auto"/>
        <w:bottom w:val="none" w:sz="0" w:space="0" w:color="auto"/>
        <w:right w:val="none" w:sz="0" w:space="0" w:color="auto"/>
      </w:divBdr>
    </w:div>
    <w:div w:id="700009428">
      <w:bodyDiv w:val="1"/>
      <w:marLeft w:val="0"/>
      <w:marRight w:val="0"/>
      <w:marTop w:val="0"/>
      <w:marBottom w:val="0"/>
      <w:divBdr>
        <w:top w:val="none" w:sz="0" w:space="0" w:color="auto"/>
        <w:left w:val="none" w:sz="0" w:space="0" w:color="auto"/>
        <w:bottom w:val="none" w:sz="0" w:space="0" w:color="auto"/>
        <w:right w:val="none" w:sz="0" w:space="0" w:color="auto"/>
      </w:divBdr>
    </w:div>
    <w:div w:id="741484226">
      <w:bodyDiv w:val="1"/>
      <w:marLeft w:val="0"/>
      <w:marRight w:val="0"/>
      <w:marTop w:val="0"/>
      <w:marBottom w:val="0"/>
      <w:divBdr>
        <w:top w:val="none" w:sz="0" w:space="0" w:color="auto"/>
        <w:left w:val="none" w:sz="0" w:space="0" w:color="auto"/>
        <w:bottom w:val="none" w:sz="0" w:space="0" w:color="auto"/>
        <w:right w:val="none" w:sz="0" w:space="0" w:color="auto"/>
      </w:divBdr>
    </w:div>
    <w:div w:id="784931613">
      <w:bodyDiv w:val="1"/>
      <w:marLeft w:val="0"/>
      <w:marRight w:val="0"/>
      <w:marTop w:val="0"/>
      <w:marBottom w:val="0"/>
      <w:divBdr>
        <w:top w:val="none" w:sz="0" w:space="0" w:color="auto"/>
        <w:left w:val="none" w:sz="0" w:space="0" w:color="auto"/>
        <w:bottom w:val="none" w:sz="0" w:space="0" w:color="auto"/>
        <w:right w:val="none" w:sz="0" w:space="0" w:color="auto"/>
      </w:divBdr>
    </w:div>
    <w:div w:id="786893005">
      <w:bodyDiv w:val="1"/>
      <w:marLeft w:val="0"/>
      <w:marRight w:val="0"/>
      <w:marTop w:val="0"/>
      <w:marBottom w:val="0"/>
      <w:divBdr>
        <w:top w:val="none" w:sz="0" w:space="0" w:color="auto"/>
        <w:left w:val="none" w:sz="0" w:space="0" w:color="auto"/>
        <w:bottom w:val="none" w:sz="0" w:space="0" w:color="auto"/>
        <w:right w:val="none" w:sz="0" w:space="0" w:color="auto"/>
      </w:divBdr>
    </w:div>
    <w:div w:id="815873603">
      <w:bodyDiv w:val="1"/>
      <w:marLeft w:val="0"/>
      <w:marRight w:val="0"/>
      <w:marTop w:val="0"/>
      <w:marBottom w:val="0"/>
      <w:divBdr>
        <w:top w:val="none" w:sz="0" w:space="0" w:color="auto"/>
        <w:left w:val="none" w:sz="0" w:space="0" w:color="auto"/>
        <w:bottom w:val="none" w:sz="0" w:space="0" w:color="auto"/>
        <w:right w:val="none" w:sz="0" w:space="0" w:color="auto"/>
      </w:divBdr>
    </w:div>
    <w:div w:id="822698009">
      <w:bodyDiv w:val="1"/>
      <w:marLeft w:val="0"/>
      <w:marRight w:val="0"/>
      <w:marTop w:val="0"/>
      <w:marBottom w:val="0"/>
      <w:divBdr>
        <w:top w:val="none" w:sz="0" w:space="0" w:color="auto"/>
        <w:left w:val="none" w:sz="0" w:space="0" w:color="auto"/>
        <w:bottom w:val="none" w:sz="0" w:space="0" w:color="auto"/>
        <w:right w:val="none" w:sz="0" w:space="0" w:color="auto"/>
      </w:divBdr>
      <w:divsChild>
        <w:div w:id="137691871">
          <w:marLeft w:val="0"/>
          <w:marRight w:val="0"/>
          <w:marTop w:val="0"/>
          <w:marBottom w:val="0"/>
          <w:divBdr>
            <w:top w:val="none" w:sz="0" w:space="0" w:color="auto"/>
            <w:left w:val="none" w:sz="0" w:space="0" w:color="auto"/>
            <w:bottom w:val="none" w:sz="0" w:space="0" w:color="auto"/>
            <w:right w:val="none" w:sz="0" w:space="0" w:color="auto"/>
          </w:divBdr>
          <w:divsChild>
            <w:div w:id="957956664">
              <w:marLeft w:val="0"/>
              <w:marRight w:val="0"/>
              <w:marTop w:val="0"/>
              <w:marBottom w:val="0"/>
              <w:divBdr>
                <w:top w:val="none" w:sz="0" w:space="0" w:color="auto"/>
                <w:left w:val="none" w:sz="0" w:space="0" w:color="auto"/>
                <w:bottom w:val="none" w:sz="0" w:space="0" w:color="auto"/>
                <w:right w:val="none" w:sz="0" w:space="0" w:color="auto"/>
              </w:divBdr>
              <w:divsChild>
                <w:div w:id="1568029054">
                  <w:marLeft w:val="0"/>
                  <w:marRight w:val="0"/>
                  <w:marTop w:val="0"/>
                  <w:marBottom w:val="0"/>
                  <w:divBdr>
                    <w:top w:val="none" w:sz="0" w:space="0" w:color="auto"/>
                    <w:left w:val="none" w:sz="0" w:space="0" w:color="auto"/>
                    <w:bottom w:val="none" w:sz="0" w:space="0" w:color="auto"/>
                    <w:right w:val="none" w:sz="0" w:space="0" w:color="auto"/>
                  </w:divBdr>
                  <w:divsChild>
                    <w:div w:id="1208955546">
                      <w:marLeft w:val="0"/>
                      <w:marRight w:val="0"/>
                      <w:marTop w:val="0"/>
                      <w:marBottom w:val="0"/>
                      <w:divBdr>
                        <w:top w:val="none" w:sz="0" w:space="0" w:color="auto"/>
                        <w:left w:val="none" w:sz="0" w:space="0" w:color="auto"/>
                        <w:bottom w:val="none" w:sz="0" w:space="0" w:color="auto"/>
                        <w:right w:val="none" w:sz="0" w:space="0" w:color="auto"/>
                      </w:divBdr>
                      <w:divsChild>
                        <w:div w:id="419987006">
                          <w:marLeft w:val="0"/>
                          <w:marRight w:val="0"/>
                          <w:marTop w:val="0"/>
                          <w:marBottom w:val="0"/>
                          <w:divBdr>
                            <w:top w:val="none" w:sz="0" w:space="0" w:color="auto"/>
                            <w:left w:val="none" w:sz="0" w:space="0" w:color="auto"/>
                            <w:bottom w:val="none" w:sz="0" w:space="0" w:color="auto"/>
                            <w:right w:val="none" w:sz="0" w:space="0" w:color="auto"/>
                          </w:divBdr>
                          <w:divsChild>
                            <w:div w:id="1108157383">
                              <w:marLeft w:val="0"/>
                              <w:marRight w:val="0"/>
                              <w:marTop w:val="0"/>
                              <w:marBottom w:val="0"/>
                              <w:divBdr>
                                <w:top w:val="none" w:sz="0" w:space="0" w:color="auto"/>
                                <w:left w:val="none" w:sz="0" w:space="0" w:color="auto"/>
                                <w:bottom w:val="none" w:sz="0" w:space="0" w:color="auto"/>
                                <w:right w:val="none" w:sz="0" w:space="0" w:color="auto"/>
                              </w:divBdr>
                              <w:divsChild>
                                <w:div w:id="1685980662">
                                  <w:marLeft w:val="0"/>
                                  <w:marRight w:val="0"/>
                                  <w:marTop w:val="240"/>
                                  <w:marBottom w:val="240"/>
                                  <w:divBdr>
                                    <w:top w:val="none" w:sz="0" w:space="0" w:color="auto"/>
                                    <w:left w:val="none" w:sz="0" w:space="0" w:color="auto"/>
                                    <w:bottom w:val="none" w:sz="0" w:space="0" w:color="auto"/>
                                    <w:right w:val="none" w:sz="0" w:space="0" w:color="auto"/>
                                  </w:divBdr>
                                  <w:divsChild>
                                    <w:div w:id="2088266859">
                                      <w:marLeft w:val="0"/>
                                      <w:marRight w:val="0"/>
                                      <w:marTop w:val="0"/>
                                      <w:marBottom w:val="0"/>
                                      <w:divBdr>
                                        <w:top w:val="none" w:sz="0" w:space="0" w:color="auto"/>
                                        <w:left w:val="none" w:sz="0" w:space="0" w:color="auto"/>
                                        <w:bottom w:val="none" w:sz="0" w:space="0" w:color="auto"/>
                                        <w:right w:val="none" w:sz="0" w:space="0" w:color="auto"/>
                                      </w:divBdr>
                                      <w:divsChild>
                                        <w:div w:id="1239287068">
                                          <w:marLeft w:val="0"/>
                                          <w:marRight w:val="0"/>
                                          <w:marTop w:val="0"/>
                                          <w:marBottom w:val="0"/>
                                          <w:divBdr>
                                            <w:top w:val="none" w:sz="0" w:space="0" w:color="auto"/>
                                            <w:left w:val="none" w:sz="0" w:space="0" w:color="auto"/>
                                            <w:bottom w:val="none" w:sz="0" w:space="0" w:color="auto"/>
                                            <w:right w:val="none" w:sz="0" w:space="0" w:color="auto"/>
                                          </w:divBdr>
                                          <w:divsChild>
                                            <w:div w:id="825438774">
                                              <w:marLeft w:val="0"/>
                                              <w:marRight w:val="0"/>
                                              <w:marTop w:val="0"/>
                                              <w:marBottom w:val="0"/>
                                              <w:divBdr>
                                                <w:top w:val="none" w:sz="0" w:space="0" w:color="auto"/>
                                                <w:left w:val="none" w:sz="0" w:space="0" w:color="auto"/>
                                                <w:bottom w:val="none" w:sz="0" w:space="0" w:color="auto"/>
                                                <w:right w:val="none" w:sz="0" w:space="0" w:color="auto"/>
                                              </w:divBdr>
                                              <w:divsChild>
                                                <w:div w:id="1064910370">
                                                  <w:marLeft w:val="0"/>
                                                  <w:marRight w:val="0"/>
                                                  <w:marTop w:val="0"/>
                                                  <w:marBottom w:val="0"/>
                                                  <w:divBdr>
                                                    <w:top w:val="none" w:sz="0" w:space="0" w:color="auto"/>
                                                    <w:left w:val="none" w:sz="0" w:space="0" w:color="auto"/>
                                                    <w:bottom w:val="none" w:sz="0" w:space="0" w:color="auto"/>
                                                    <w:right w:val="none" w:sz="0" w:space="0" w:color="auto"/>
                                                  </w:divBdr>
                                                  <w:divsChild>
                                                    <w:div w:id="2007902526">
                                                      <w:marLeft w:val="0"/>
                                                      <w:marRight w:val="0"/>
                                                      <w:marTop w:val="0"/>
                                                      <w:marBottom w:val="0"/>
                                                      <w:divBdr>
                                                        <w:top w:val="none" w:sz="0" w:space="0" w:color="auto"/>
                                                        <w:left w:val="none" w:sz="0" w:space="0" w:color="auto"/>
                                                        <w:bottom w:val="none" w:sz="0" w:space="0" w:color="auto"/>
                                                        <w:right w:val="none" w:sz="0" w:space="0" w:color="auto"/>
                                                      </w:divBdr>
                                                      <w:divsChild>
                                                        <w:div w:id="660935554">
                                                          <w:marLeft w:val="0"/>
                                                          <w:marRight w:val="0"/>
                                                          <w:marTop w:val="0"/>
                                                          <w:marBottom w:val="0"/>
                                                          <w:divBdr>
                                                            <w:top w:val="none" w:sz="0" w:space="0" w:color="auto"/>
                                                            <w:left w:val="none" w:sz="0" w:space="0" w:color="auto"/>
                                                            <w:bottom w:val="none" w:sz="0" w:space="0" w:color="auto"/>
                                                            <w:right w:val="none" w:sz="0" w:space="0" w:color="auto"/>
                                                          </w:divBdr>
                                                          <w:divsChild>
                                                            <w:div w:id="2121560757">
                                                              <w:marLeft w:val="0"/>
                                                              <w:marRight w:val="0"/>
                                                              <w:marTop w:val="0"/>
                                                              <w:marBottom w:val="0"/>
                                                              <w:divBdr>
                                                                <w:top w:val="none" w:sz="0" w:space="0" w:color="auto"/>
                                                                <w:left w:val="none" w:sz="0" w:space="0" w:color="auto"/>
                                                                <w:bottom w:val="none" w:sz="0" w:space="0" w:color="auto"/>
                                                                <w:right w:val="none" w:sz="0" w:space="0" w:color="auto"/>
                                                              </w:divBdr>
                                                              <w:divsChild>
                                                                <w:div w:id="2089687886">
                                                                  <w:marLeft w:val="0"/>
                                                                  <w:marRight w:val="0"/>
                                                                  <w:marTop w:val="0"/>
                                                                  <w:marBottom w:val="0"/>
                                                                  <w:divBdr>
                                                                    <w:top w:val="none" w:sz="0" w:space="0" w:color="auto"/>
                                                                    <w:left w:val="none" w:sz="0" w:space="0" w:color="auto"/>
                                                                    <w:bottom w:val="none" w:sz="0" w:space="0" w:color="auto"/>
                                                                    <w:right w:val="none" w:sz="0" w:space="0" w:color="auto"/>
                                                                  </w:divBdr>
                                                                  <w:divsChild>
                                                                    <w:div w:id="314917042">
                                                                      <w:marLeft w:val="0"/>
                                                                      <w:marRight w:val="0"/>
                                                                      <w:marTop w:val="0"/>
                                                                      <w:marBottom w:val="0"/>
                                                                      <w:divBdr>
                                                                        <w:top w:val="none" w:sz="0" w:space="0" w:color="auto"/>
                                                                        <w:left w:val="none" w:sz="0" w:space="0" w:color="auto"/>
                                                                        <w:bottom w:val="none" w:sz="0" w:space="0" w:color="auto"/>
                                                                        <w:right w:val="none" w:sz="0" w:space="0" w:color="auto"/>
                                                                      </w:divBdr>
                                                                      <w:divsChild>
                                                                        <w:div w:id="545988544">
                                                                          <w:marLeft w:val="0"/>
                                                                          <w:marRight w:val="0"/>
                                                                          <w:marTop w:val="0"/>
                                                                          <w:marBottom w:val="0"/>
                                                                          <w:divBdr>
                                                                            <w:top w:val="none" w:sz="0" w:space="0" w:color="auto"/>
                                                                            <w:left w:val="none" w:sz="0" w:space="0" w:color="auto"/>
                                                                            <w:bottom w:val="none" w:sz="0" w:space="0" w:color="auto"/>
                                                                            <w:right w:val="none" w:sz="0" w:space="0" w:color="auto"/>
                                                                          </w:divBdr>
                                                                          <w:divsChild>
                                                                            <w:div w:id="1874880447">
                                                                              <w:marLeft w:val="0"/>
                                                                              <w:marRight w:val="0"/>
                                                                              <w:marTop w:val="0"/>
                                                                              <w:marBottom w:val="0"/>
                                                                              <w:divBdr>
                                                                                <w:top w:val="none" w:sz="0" w:space="0" w:color="auto"/>
                                                                                <w:left w:val="none" w:sz="0" w:space="0" w:color="auto"/>
                                                                                <w:bottom w:val="none" w:sz="0" w:space="0" w:color="auto"/>
                                                                                <w:right w:val="none" w:sz="0" w:space="0" w:color="auto"/>
                                                                              </w:divBdr>
                                                                              <w:divsChild>
                                                                                <w:div w:id="1963071205">
                                                                                  <w:marLeft w:val="0"/>
                                                                                  <w:marRight w:val="0"/>
                                                                                  <w:marTop w:val="0"/>
                                                                                  <w:marBottom w:val="0"/>
                                                                                  <w:divBdr>
                                                                                    <w:top w:val="none" w:sz="0" w:space="0" w:color="auto"/>
                                                                                    <w:left w:val="none" w:sz="0" w:space="0" w:color="auto"/>
                                                                                    <w:bottom w:val="none" w:sz="0" w:space="0" w:color="auto"/>
                                                                                    <w:right w:val="none" w:sz="0" w:space="0" w:color="auto"/>
                                                                                  </w:divBdr>
                                                                                  <w:divsChild>
                                                                                    <w:div w:id="1284768281">
                                                                                      <w:marLeft w:val="0"/>
                                                                                      <w:marRight w:val="0"/>
                                                                                      <w:marTop w:val="0"/>
                                                                                      <w:marBottom w:val="0"/>
                                                                                      <w:divBdr>
                                                                                        <w:top w:val="none" w:sz="0" w:space="0" w:color="auto"/>
                                                                                        <w:left w:val="none" w:sz="0" w:space="0" w:color="auto"/>
                                                                                        <w:bottom w:val="none" w:sz="0" w:space="0" w:color="auto"/>
                                                                                        <w:right w:val="none" w:sz="0" w:space="0" w:color="auto"/>
                                                                                      </w:divBdr>
                                                                                      <w:divsChild>
                                                                                        <w:div w:id="82532744">
                                                                                          <w:marLeft w:val="0"/>
                                                                                          <w:marRight w:val="0"/>
                                                                                          <w:marTop w:val="0"/>
                                                                                          <w:marBottom w:val="0"/>
                                                                                          <w:divBdr>
                                                                                            <w:top w:val="none" w:sz="0" w:space="0" w:color="auto"/>
                                                                                            <w:left w:val="none" w:sz="0" w:space="0" w:color="auto"/>
                                                                                            <w:bottom w:val="none" w:sz="0" w:space="0" w:color="auto"/>
                                                                                            <w:right w:val="none" w:sz="0" w:space="0" w:color="auto"/>
                                                                                          </w:divBdr>
                                                                                          <w:divsChild>
                                                                                            <w:div w:id="545486636">
                                                                                              <w:marLeft w:val="0"/>
                                                                                              <w:marRight w:val="0"/>
                                                                                              <w:marTop w:val="0"/>
                                                                                              <w:marBottom w:val="0"/>
                                                                                              <w:divBdr>
                                                                                                <w:top w:val="none" w:sz="0" w:space="0" w:color="auto"/>
                                                                                                <w:left w:val="none" w:sz="0" w:space="0" w:color="auto"/>
                                                                                                <w:bottom w:val="none" w:sz="0" w:space="0" w:color="auto"/>
                                                                                                <w:right w:val="none" w:sz="0" w:space="0" w:color="auto"/>
                                                                                              </w:divBdr>
                                                                                              <w:divsChild>
                                                                                                <w:div w:id="162207832">
                                                                                                  <w:marLeft w:val="0"/>
                                                                                                  <w:marRight w:val="0"/>
                                                                                                  <w:marTop w:val="0"/>
                                                                                                  <w:marBottom w:val="0"/>
                                                                                                  <w:divBdr>
                                                                                                    <w:top w:val="none" w:sz="0" w:space="0" w:color="auto"/>
                                                                                                    <w:left w:val="none" w:sz="0" w:space="0" w:color="auto"/>
                                                                                                    <w:bottom w:val="none" w:sz="0" w:space="0" w:color="auto"/>
                                                                                                    <w:right w:val="none" w:sz="0" w:space="0" w:color="auto"/>
                                                                                                  </w:divBdr>
                                                                                                  <w:divsChild>
                                                                                                    <w:div w:id="1130824204">
                                                                                                      <w:marLeft w:val="0"/>
                                                                                                      <w:marRight w:val="0"/>
                                                                                                      <w:marTop w:val="0"/>
                                                                                                      <w:marBottom w:val="0"/>
                                                                                                      <w:divBdr>
                                                                                                        <w:top w:val="none" w:sz="0" w:space="0" w:color="auto"/>
                                                                                                        <w:left w:val="none" w:sz="0" w:space="0" w:color="auto"/>
                                                                                                        <w:bottom w:val="none" w:sz="0" w:space="0" w:color="auto"/>
                                                                                                        <w:right w:val="none" w:sz="0" w:space="0" w:color="auto"/>
                                                                                                      </w:divBdr>
                                                                                                    </w:div>
                                                                                                  </w:divsChild>
                                                                                                </w:div>
                                                                                                <w:div w:id="242883504">
                                                                                                  <w:marLeft w:val="0"/>
                                                                                                  <w:marRight w:val="0"/>
                                                                                                  <w:marTop w:val="0"/>
                                                                                                  <w:marBottom w:val="0"/>
                                                                                                  <w:divBdr>
                                                                                                    <w:top w:val="none" w:sz="0" w:space="0" w:color="auto"/>
                                                                                                    <w:left w:val="none" w:sz="0" w:space="0" w:color="auto"/>
                                                                                                    <w:bottom w:val="none" w:sz="0" w:space="0" w:color="auto"/>
                                                                                                    <w:right w:val="none" w:sz="0" w:space="0" w:color="auto"/>
                                                                                                  </w:divBdr>
                                                                                                  <w:divsChild>
                                                                                                    <w:div w:id="1876236050">
                                                                                                      <w:marLeft w:val="0"/>
                                                                                                      <w:marRight w:val="0"/>
                                                                                                      <w:marTop w:val="0"/>
                                                                                                      <w:marBottom w:val="0"/>
                                                                                                      <w:divBdr>
                                                                                                        <w:top w:val="none" w:sz="0" w:space="0" w:color="auto"/>
                                                                                                        <w:left w:val="none" w:sz="0" w:space="0" w:color="auto"/>
                                                                                                        <w:bottom w:val="none" w:sz="0" w:space="0" w:color="auto"/>
                                                                                                        <w:right w:val="none" w:sz="0" w:space="0" w:color="auto"/>
                                                                                                      </w:divBdr>
                                                                                                    </w:div>
                                                                                                  </w:divsChild>
                                                                                                </w:div>
                                                                                                <w:div w:id="1508248798">
                                                                                                  <w:marLeft w:val="0"/>
                                                                                                  <w:marRight w:val="0"/>
                                                                                                  <w:marTop w:val="0"/>
                                                                                                  <w:marBottom w:val="0"/>
                                                                                                  <w:divBdr>
                                                                                                    <w:top w:val="none" w:sz="0" w:space="0" w:color="auto"/>
                                                                                                    <w:left w:val="none" w:sz="0" w:space="0" w:color="auto"/>
                                                                                                    <w:bottom w:val="none" w:sz="0" w:space="0" w:color="auto"/>
                                                                                                    <w:right w:val="none" w:sz="0" w:space="0" w:color="auto"/>
                                                                                                  </w:divBdr>
                                                                                                  <w:divsChild>
                                                                                                    <w:div w:id="8215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0511628">
      <w:bodyDiv w:val="1"/>
      <w:marLeft w:val="0"/>
      <w:marRight w:val="0"/>
      <w:marTop w:val="0"/>
      <w:marBottom w:val="0"/>
      <w:divBdr>
        <w:top w:val="none" w:sz="0" w:space="0" w:color="auto"/>
        <w:left w:val="none" w:sz="0" w:space="0" w:color="auto"/>
        <w:bottom w:val="none" w:sz="0" w:space="0" w:color="auto"/>
        <w:right w:val="none" w:sz="0" w:space="0" w:color="auto"/>
      </w:divBdr>
      <w:divsChild>
        <w:div w:id="1109475217">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182669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57940">
      <w:bodyDiv w:val="1"/>
      <w:marLeft w:val="0"/>
      <w:marRight w:val="0"/>
      <w:marTop w:val="0"/>
      <w:marBottom w:val="0"/>
      <w:divBdr>
        <w:top w:val="none" w:sz="0" w:space="0" w:color="auto"/>
        <w:left w:val="none" w:sz="0" w:space="0" w:color="auto"/>
        <w:bottom w:val="none" w:sz="0" w:space="0" w:color="auto"/>
        <w:right w:val="none" w:sz="0" w:space="0" w:color="auto"/>
      </w:divBdr>
    </w:div>
    <w:div w:id="902446237">
      <w:bodyDiv w:val="1"/>
      <w:marLeft w:val="0"/>
      <w:marRight w:val="0"/>
      <w:marTop w:val="0"/>
      <w:marBottom w:val="0"/>
      <w:divBdr>
        <w:top w:val="none" w:sz="0" w:space="0" w:color="auto"/>
        <w:left w:val="none" w:sz="0" w:space="0" w:color="auto"/>
        <w:bottom w:val="none" w:sz="0" w:space="0" w:color="auto"/>
        <w:right w:val="none" w:sz="0" w:space="0" w:color="auto"/>
      </w:divBdr>
    </w:div>
    <w:div w:id="992022440">
      <w:bodyDiv w:val="1"/>
      <w:marLeft w:val="0"/>
      <w:marRight w:val="0"/>
      <w:marTop w:val="0"/>
      <w:marBottom w:val="0"/>
      <w:divBdr>
        <w:top w:val="none" w:sz="0" w:space="0" w:color="auto"/>
        <w:left w:val="none" w:sz="0" w:space="0" w:color="auto"/>
        <w:bottom w:val="none" w:sz="0" w:space="0" w:color="auto"/>
        <w:right w:val="none" w:sz="0" w:space="0" w:color="auto"/>
      </w:divBdr>
    </w:div>
    <w:div w:id="1001392765">
      <w:bodyDiv w:val="1"/>
      <w:marLeft w:val="0"/>
      <w:marRight w:val="0"/>
      <w:marTop w:val="0"/>
      <w:marBottom w:val="0"/>
      <w:divBdr>
        <w:top w:val="none" w:sz="0" w:space="0" w:color="auto"/>
        <w:left w:val="none" w:sz="0" w:space="0" w:color="auto"/>
        <w:bottom w:val="none" w:sz="0" w:space="0" w:color="auto"/>
        <w:right w:val="none" w:sz="0" w:space="0" w:color="auto"/>
      </w:divBdr>
    </w:div>
    <w:div w:id="1024676468">
      <w:bodyDiv w:val="1"/>
      <w:marLeft w:val="0"/>
      <w:marRight w:val="0"/>
      <w:marTop w:val="0"/>
      <w:marBottom w:val="0"/>
      <w:divBdr>
        <w:top w:val="none" w:sz="0" w:space="0" w:color="auto"/>
        <w:left w:val="none" w:sz="0" w:space="0" w:color="auto"/>
        <w:bottom w:val="none" w:sz="0" w:space="0" w:color="auto"/>
        <w:right w:val="none" w:sz="0" w:space="0" w:color="auto"/>
      </w:divBdr>
    </w:div>
    <w:div w:id="1067148728">
      <w:bodyDiv w:val="1"/>
      <w:marLeft w:val="0"/>
      <w:marRight w:val="0"/>
      <w:marTop w:val="0"/>
      <w:marBottom w:val="0"/>
      <w:divBdr>
        <w:top w:val="none" w:sz="0" w:space="0" w:color="auto"/>
        <w:left w:val="none" w:sz="0" w:space="0" w:color="auto"/>
        <w:bottom w:val="none" w:sz="0" w:space="0" w:color="auto"/>
        <w:right w:val="none" w:sz="0" w:space="0" w:color="auto"/>
      </w:divBdr>
    </w:div>
    <w:div w:id="1083255358">
      <w:bodyDiv w:val="1"/>
      <w:marLeft w:val="0"/>
      <w:marRight w:val="0"/>
      <w:marTop w:val="0"/>
      <w:marBottom w:val="0"/>
      <w:divBdr>
        <w:top w:val="none" w:sz="0" w:space="0" w:color="auto"/>
        <w:left w:val="none" w:sz="0" w:space="0" w:color="auto"/>
        <w:bottom w:val="none" w:sz="0" w:space="0" w:color="auto"/>
        <w:right w:val="none" w:sz="0" w:space="0" w:color="auto"/>
      </w:divBdr>
    </w:div>
    <w:div w:id="1093084868">
      <w:bodyDiv w:val="1"/>
      <w:marLeft w:val="0"/>
      <w:marRight w:val="0"/>
      <w:marTop w:val="0"/>
      <w:marBottom w:val="0"/>
      <w:divBdr>
        <w:top w:val="none" w:sz="0" w:space="0" w:color="auto"/>
        <w:left w:val="none" w:sz="0" w:space="0" w:color="auto"/>
        <w:bottom w:val="none" w:sz="0" w:space="0" w:color="auto"/>
        <w:right w:val="none" w:sz="0" w:space="0" w:color="auto"/>
      </w:divBdr>
    </w:div>
    <w:div w:id="1131828340">
      <w:bodyDiv w:val="1"/>
      <w:marLeft w:val="0"/>
      <w:marRight w:val="0"/>
      <w:marTop w:val="0"/>
      <w:marBottom w:val="0"/>
      <w:divBdr>
        <w:top w:val="none" w:sz="0" w:space="0" w:color="auto"/>
        <w:left w:val="none" w:sz="0" w:space="0" w:color="auto"/>
        <w:bottom w:val="none" w:sz="0" w:space="0" w:color="auto"/>
        <w:right w:val="none" w:sz="0" w:space="0" w:color="auto"/>
      </w:divBdr>
    </w:div>
    <w:div w:id="1139105462">
      <w:bodyDiv w:val="1"/>
      <w:marLeft w:val="0"/>
      <w:marRight w:val="0"/>
      <w:marTop w:val="0"/>
      <w:marBottom w:val="0"/>
      <w:divBdr>
        <w:top w:val="none" w:sz="0" w:space="0" w:color="auto"/>
        <w:left w:val="none" w:sz="0" w:space="0" w:color="auto"/>
        <w:bottom w:val="none" w:sz="0" w:space="0" w:color="auto"/>
        <w:right w:val="none" w:sz="0" w:space="0" w:color="auto"/>
      </w:divBdr>
    </w:div>
    <w:div w:id="1146968548">
      <w:bodyDiv w:val="1"/>
      <w:marLeft w:val="0"/>
      <w:marRight w:val="0"/>
      <w:marTop w:val="0"/>
      <w:marBottom w:val="0"/>
      <w:divBdr>
        <w:top w:val="none" w:sz="0" w:space="0" w:color="auto"/>
        <w:left w:val="none" w:sz="0" w:space="0" w:color="auto"/>
        <w:bottom w:val="none" w:sz="0" w:space="0" w:color="auto"/>
        <w:right w:val="none" w:sz="0" w:space="0" w:color="auto"/>
      </w:divBdr>
    </w:div>
    <w:div w:id="1161769455">
      <w:bodyDiv w:val="1"/>
      <w:marLeft w:val="0"/>
      <w:marRight w:val="0"/>
      <w:marTop w:val="0"/>
      <w:marBottom w:val="0"/>
      <w:divBdr>
        <w:top w:val="none" w:sz="0" w:space="0" w:color="auto"/>
        <w:left w:val="none" w:sz="0" w:space="0" w:color="auto"/>
        <w:bottom w:val="none" w:sz="0" w:space="0" w:color="auto"/>
        <w:right w:val="none" w:sz="0" w:space="0" w:color="auto"/>
      </w:divBdr>
    </w:div>
    <w:div w:id="1170874961">
      <w:bodyDiv w:val="1"/>
      <w:marLeft w:val="0"/>
      <w:marRight w:val="0"/>
      <w:marTop w:val="0"/>
      <w:marBottom w:val="0"/>
      <w:divBdr>
        <w:top w:val="none" w:sz="0" w:space="0" w:color="auto"/>
        <w:left w:val="none" w:sz="0" w:space="0" w:color="auto"/>
        <w:bottom w:val="none" w:sz="0" w:space="0" w:color="auto"/>
        <w:right w:val="none" w:sz="0" w:space="0" w:color="auto"/>
      </w:divBdr>
    </w:div>
    <w:div w:id="1174494672">
      <w:bodyDiv w:val="1"/>
      <w:marLeft w:val="0"/>
      <w:marRight w:val="0"/>
      <w:marTop w:val="0"/>
      <w:marBottom w:val="0"/>
      <w:divBdr>
        <w:top w:val="none" w:sz="0" w:space="0" w:color="auto"/>
        <w:left w:val="none" w:sz="0" w:space="0" w:color="auto"/>
        <w:bottom w:val="none" w:sz="0" w:space="0" w:color="auto"/>
        <w:right w:val="none" w:sz="0" w:space="0" w:color="auto"/>
      </w:divBdr>
    </w:div>
    <w:div w:id="1178543172">
      <w:bodyDiv w:val="1"/>
      <w:marLeft w:val="0"/>
      <w:marRight w:val="0"/>
      <w:marTop w:val="0"/>
      <w:marBottom w:val="0"/>
      <w:divBdr>
        <w:top w:val="none" w:sz="0" w:space="0" w:color="auto"/>
        <w:left w:val="none" w:sz="0" w:space="0" w:color="auto"/>
        <w:bottom w:val="none" w:sz="0" w:space="0" w:color="auto"/>
        <w:right w:val="none" w:sz="0" w:space="0" w:color="auto"/>
      </w:divBdr>
    </w:div>
    <w:div w:id="1197503206">
      <w:bodyDiv w:val="1"/>
      <w:marLeft w:val="0"/>
      <w:marRight w:val="0"/>
      <w:marTop w:val="0"/>
      <w:marBottom w:val="0"/>
      <w:divBdr>
        <w:top w:val="none" w:sz="0" w:space="0" w:color="auto"/>
        <w:left w:val="none" w:sz="0" w:space="0" w:color="auto"/>
        <w:bottom w:val="none" w:sz="0" w:space="0" w:color="auto"/>
        <w:right w:val="none" w:sz="0" w:space="0" w:color="auto"/>
      </w:divBdr>
    </w:div>
    <w:div w:id="1201747098">
      <w:bodyDiv w:val="1"/>
      <w:marLeft w:val="0"/>
      <w:marRight w:val="0"/>
      <w:marTop w:val="0"/>
      <w:marBottom w:val="0"/>
      <w:divBdr>
        <w:top w:val="none" w:sz="0" w:space="0" w:color="auto"/>
        <w:left w:val="none" w:sz="0" w:space="0" w:color="auto"/>
        <w:bottom w:val="none" w:sz="0" w:space="0" w:color="auto"/>
        <w:right w:val="none" w:sz="0" w:space="0" w:color="auto"/>
      </w:divBdr>
    </w:div>
    <w:div w:id="1206524560">
      <w:bodyDiv w:val="1"/>
      <w:marLeft w:val="0"/>
      <w:marRight w:val="0"/>
      <w:marTop w:val="0"/>
      <w:marBottom w:val="0"/>
      <w:divBdr>
        <w:top w:val="none" w:sz="0" w:space="0" w:color="auto"/>
        <w:left w:val="none" w:sz="0" w:space="0" w:color="auto"/>
        <w:bottom w:val="none" w:sz="0" w:space="0" w:color="auto"/>
        <w:right w:val="none" w:sz="0" w:space="0" w:color="auto"/>
      </w:divBdr>
    </w:div>
    <w:div w:id="1214341777">
      <w:bodyDiv w:val="1"/>
      <w:marLeft w:val="0"/>
      <w:marRight w:val="0"/>
      <w:marTop w:val="0"/>
      <w:marBottom w:val="0"/>
      <w:divBdr>
        <w:top w:val="none" w:sz="0" w:space="0" w:color="auto"/>
        <w:left w:val="none" w:sz="0" w:space="0" w:color="auto"/>
        <w:bottom w:val="none" w:sz="0" w:space="0" w:color="auto"/>
        <w:right w:val="none" w:sz="0" w:space="0" w:color="auto"/>
      </w:divBdr>
    </w:div>
    <w:div w:id="1290277673">
      <w:bodyDiv w:val="1"/>
      <w:marLeft w:val="0"/>
      <w:marRight w:val="0"/>
      <w:marTop w:val="0"/>
      <w:marBottom w:val="0"/>
      <w:divBdr>
        <w:top w:val="none" w:sz="0" w:space="0" w:color="auto"/>
        <w:left w:val="none" w:sz="0" w:space="0" w:color="auto"/>
        <w:bottom w:val="none" w:sz="0" w:space="0" w:color="auto"/>
        <w:right w:val="none" w:sz="0" w:space="0" w:color="auto"/>
      </w:divBdr>
    </w:div>
    <w:div w:id="1304264522">
      <w:bodyDiv w:val="1"/>
      <w:marLeft w:val="0"/>
      <w:marRight w:val="0"/>
      <w:marTop w:val="0"/>
      <w:marBottom w:val="0"/>
      <w:divBdr>
        <w:top w:val="none" w:sz="0" w:space="0" w:color="auto"/>
        <w:left w:val="none" w:sz="0" w:space="0" w:color="auto"/>
        <w:bottom w:val="none" w:sz="0" w:space="0" w:color="auto"/>
        <w:right w:val="none" w:sz="0" w:space="0" w:color="auto"/>
      </w:divBdr>
    </w:div>
    <w:div w:id="1317494039">
      <w:bodyDiv w:val="1"/>
      <w:marLeft w:val="0"/>
      <w:marRight w:val="0"/>
      <w:marTop w:val="0"/>
      <w:marBottom w:val="0"/>
      <w:divBdr>
        <w:top w:val="none" w:sz="0" w:space="0" w:color="auto"/>
        <w:left w:val="none" w:sz="0" w:space="0" w:color="auto"/>
        <w:bottom w:val="none" w:sz="0" w:space="0" w:color="auto"/>
        <w:right w:val="none" w:sz="0" w:space="0" w:color="auto"/>
      </w:divBdr>
    </w:div>
    <w:div w:id="1328556668">
      <w:bodyDiv w:val="1"/>
      <w:marLeft w:val="0"/>
      <w:marRight w:val="0"/>
      <w:marTop w:val="0"/>
      <w:marBottom w:val="0"/>
      <w:divBdr>
        <w:top w:val="none" w:sz="0" w:space="0" w:color="auto"/>
        <w:left w:val="none" w:sz="0" w:space="0" w:color="auto"/>
        <w:bottom w:val="none" w:sz="0" w:space="0" w:color="auto"/>
        <w:right w:val="none" w:sz="0" w:space="0" w:color="auto"/>
      </w:divBdr>
    </w:div>
    <w:div w:id="1362439517">
      <w:bodyDiv w:val="1"/>
      <w:marLeft w:val="0"/>
      <w:marRight w:val="0"/>
      <w:marTop w:val="0"/>
      <w:marBottom w:val="0"/>
      <w:divBdr>
        <w:top w:val="none" w:sz="0" w:space="0" w:color="auto"/>
        <w:left w:val="none" w:sz="0" w:space="0" w:color="auto"/>
        <w:bottom w:val="none" w:sz="0" w:space="0" w:color="auto"/>
        <w:right w:val="none" w:sz="0" w:space="0" w:color="auto"/>
      </w:divBdr>
    </w:div>
    <w:div w:id="1395003446">
      <w:bodyDiv w:val="1"/>
      <w:marLeft w:val="0"/>
      <w:marRight w:val="0"/>
      <w:marTop w:val="0"/>
      <w:marBottom w:val="0"/>
      <w:divBdr>
        <w:top w:val="none" w:sz="0" w:space="0" w:color="auto"/>
        <w:left w:val="none" w:sz="0" w:space="0" w:color="auto"/>
        <w:bottom w:val="none" w:sz="0" w:space="0" w:color="auto"/>
        <w:right w:val="none" w:sz="0" w:space="0" w:color="auto"/>
      </w:divBdr>
    </w:div>
    <w:div w:id="1402095019">
      <w:bodyDiv w:val="1"/>
      <w:marLeft w:val="0"/>
      <w:marRight w:val="0"/>
      <w:marTop w:val="0"/>
      <w:marBottom w:val="0"/>
      <w:divBdr>
        <w:top w:val="none" w:sz="0" w:space="0" w:color="auto"/>
        <w:left w:val="none" w:sz="0" w:space="0" w:color="auto"/>
        <w:bottom w:val="none" w:sz="0" w:space="0" w:color="auto"/>
        <w:right w:val="none" w:sz="0" w:space="0" w:color="auto"/>
      </w:divBdr>
    </w:div>
    <w:div w:id="1413431685">
      <w:bodyDiv w:val="1"/>
      <w:marLeft w:val="0"/>
      <w:marRight w:val="0"/>
      <w:marTop w:val="0"/>
      <w:marBottom w:val="0"/>
      <w:divBdr>
        <w:top w:val="none" w:sz="0" w:space="0" w:color="auto"/>
        <w:left w:val="none" w:sz="0" w:space="0" w:color="auto"/>
        <w:bottom w:val="none" w:sz="0" w:space="0" w:color="auto"/>
        <w:right w:val="none" w:sz="0" w:space="0" w:color="auto"/>
      </w:divBdr>
    </w:div>
    <w:div w:id="1421024147">
      <w:bodyDiv w:val="1"/>
      <w:marLeft w:val="0"/>
      <w:marRight w:val="0"/>
      <w:marTop w:val="0"/>
      <w:marBottom w:val="0"/>
      <w:divBdr>
        <w:top w:val="none" w:sz="0" w:space="0" w:color="auto"/>
        <w:left w:val="none" w:sz="0" w:space="0" w:color="auto"/>
        <w:bottom w:val="none" w:sz="0" w:space="0" w:color="auto"/>
        <w:right w:val="none" w:sz="0" w:space="0" w:color="auto"/>
      </w:divBdr>
    </w:div>
    <w:div w:id="1441334060">
      <w:bodyDiv w:val="1"/>
      <w:marLeft w:val="0"/>
      <w:marRight w:val="0"/>
      <w:marTop w:val="0"/>
      <w:marBottom w:val="0"/>
      <w:divBdr>
        <w:top w:val="none" w:sz="0" w:space="0" w:color="auto"/>
        <w:left w:val="none" w:sz="0" w:space="0" w:color="auto"/>
        <w:bottom w:val="none" w:sz="0" w:space="0" w:color="auto"/>
        <w:right w:val="none" w:sz="0" w:space="0" w:color="auto"/>
      </w:divBdr>
    </w:div>
    <w:div w:id="1445811540">
      <w:bodyDiv w:val="1"/>
      <w:marLeft w:val="0"/>
      <w:marRight w:val="0"/>
      <w:marTop w:val="0"/>
      <w:marBottom w:val="0"/>
      <w:divBdr>
        <w:top w:val="none" w:sz="0" w:space="0" w:color="auto"/>
        <w:left w:val="none" w:sz="0" w:space="0" w:color="auto"/>
        <w:bottom w:val="none" w:sz="0" w:space="0" w:color="auto"/>
        <w:right w:val="none" w:sz="0" w:space="0" w:color="auto"/>
      </w:divBdr>
    </w:div>
    <w:div w:id="1491095403">
      <w:bodyDiv w:val="1"/>
      <w:marLeft w:val="0"/>
      <w:marRight w:val="0"/>
      <w:marTop w:val="0"/>
      <w:marBottom w:val="0"/>
      <w:divBdr>
        <w:top w:val="none" w:sz="0" w:space="0" w:color="auto"/>
        <w:left w:val="none" w:sz="0" w:space="0" w:color="auto"/>
        <w:bottom w:val="none" w:sz="0" w:space="0" w:color="auto"/>
        <w:right w:val="none" w:sz="0" w:space="0" w:color="auto"/>
      </w:divBdr>
    </w:div>
    <w:div w:id="1530140961">
      <w:bodyDiv w:val="1"/>
      <w:marLeft w:val="0"/>
      <w:marRight w:val="0"/>
      <w:marTop w:val="0"/>
      <w:marBottom w:val="0"/>
      <w:divBdr>
        <w:top w:val="none" w:sz="0" w:space="0" w:color="auto"/>
        <w:left w:val="none" w:sz="0" w:space="0" w:color="auto"/>
        <w:bottom w:val="none" w:sz="0" w:space="0" w:color="auto"/>
        <w:right w:val="none" w:sz="0" w:space="0" w:color="auto"/>
      </w:divBdr>
    </w:div>
    <w:div w:id="1545680813">
      <w:bodyDiv w:val="1"/>
      <w:marLeft w:val="0"/>
      <w:marRight w:val="0"/>
      <w:marTop w:val="0"/>
      <w:marBottom w:val="0"/>
      <w:divBdr>
        <w:top w:val="none" w:sz="0" w:space="0" w:color="auto"/>
        <w:left w:val="none" w:sz="0" w:space="0" w:color="auto"/>
        <w:bottom w:val="none" w:sz="0" w:space="0" w:color="auto"/>
        <w:right w:val="none" w:sz="0" w:space="0" w:color="auto"/>
      </w:divBdr>
    </w:div>
    <w:div w:id="1570309334">
      <w:bodyDiv w:val="1"/>
      <w:marLeft w:val="0"/>
      <w:marRight w:val="0"/>
      <w:marTop w:val="0"/>
      <w:marBottom w:val="0"/>
      <w:divBdr>
        <w:top w:val="none" w:sz="0" w:space="0" w:color="auto"/>
        <w:left w:val="none" w:sz="0" w:space="0" w:color="auto"/>
        <w:bottom w:val="none" w:sz="0" w:space="0" w:color="auto"/>
        <w:right w:val="none" w:sz="0" w:space="0" w:color="auto"/>
      </w:divBdr>
    </w:div>
    <w:div w:id="1643148643">
      <w:bodyDiv w:val="1"/>
      <w:marLeft w:val="0"/>
      <w:marRight w:val="0"/>
      <w:marTop w:val="0"/>
      <w:marBottom w:val="0"/>
      <w:divBdr>
        <w:top w:val="none" w:sz="0" w:space="0" w:color="auto"/>
        <w:left w:val="none" w:sz="0" w:space="0" w:color="auto"/>
        <w:bottom w:val="none" w:sz="0" w:space="0" w:color="auto"/>
        <w:right w:val="none" w:sz="0" w:space="0" w:color="auto"/>
      </w:divBdr>
    </w:div>
    <w:div w:id="1660495380">
      <w:bodyDiv w:val="1"/>
      <w:marLeft w:val="0"/>
      <w:marRight w:val="0"/>
      <w:marTop w:val="0"/>
      <w:marBottom w:val="0"/>
      <w:divBdr>
        <w:top w:val="none" w:sz="0" w:space="0" w:color="auto"/>
        <w:left w:val="none" w:sz="0" w:space="0" w:color="auto"/>
        <w:bottom w:val="none" w:sz="0" w:space="0" w:color="auto"/>
        <w:right w:val="none" w:sz="0" w:space="0" w:color="auto"/>
      </w:divBdr>
    </w:div>
    <w:div w:id="1675841467">
      <w:bodyDiv w:val="1"/>
      <w:marLeft w:val="0"/>
      <w:marRight w:val="0"/>
      <w:marTop w:val="0"/>
      <w:marBottom w:val="0"/>
      <w:divBdr>
        <w:top w:val="none" w:sz="0" w:space="0" w:color="auto"/>
        <w:left w:val="none" w:sz="0" w:space="0" w:color="auto"/>
        <w:bottom w:val="none" w:sz="0" w:space="0" w:color="auto"/>
        <w:right w:val="none" w:sz="0" w:space="0" w:color="auto"/>
      </w:divBdr>
    </w:div>
    <w:div w:id="1676570234">
      <w:bodyDiv w:val="1"/>
      <w:marLeft w:val="0"/>
      <w:marRight w:val="0"/>
      <w:marTop w:val="0"/>
      <w:marBottom w:val="0"/>
      <w:divBdr>
        <w:top w:val="none" w:sz="0" w:space="0" w:color="auto"/>
        <w:left w:val="none" w:sz="0" w:space="0" w:color="auto"/>
        <w:bottom w:val="none" w:sz="0" w:space="0" w:color="auto"/>
        <w:right w:val="none" w:sz="0" w:space="0" w:color="auto"/>
      </w:divBdr>
    </w:div>
    <w:div w:id="1740205432">
      <w:bodyDiv w:val="1"/>
      <w:marLeft w:val="0"/>
      <w:marRight w:val="0"/>
      <w:marTop w:val="0"/>
      <w:marBottom w:val="0"/>
      <w:divBdr>
        <w:top w:val="none" w:sz="0" w:space="0" w:color="auto"/>
        <w:left w:val="none" w:sz="0" w:space="0" w:color="auto"/>
        <w:bottom w:val="none" w:sz="0" w:space="0" w:color="auto"/>
        <w:right w:val="none" w:sz="0" w:space="0" w:color="auto"/>
      </w:divBdr>
      <w:divsChild>
        <w:div w:id="1897620270">
          <w:marLeft w:val="-300"/>
          <w:marRight w:val="-300"/>
          <w:marTop w:val="0"/>
          <w:marBottom w:val="0"/>
          <w:divBdr>
            <w:top w:val="none" w:sz="0" w:space="0" w:color="auto"/>
            <w:left w:val="none" w:sz="0" w:space="0" w:color="auto"/>
            <w:bottom w:val="single" w:sz="6" w:space="3" w:color="EEEFF2"/>
            <w:right w:val="none" w:sz="0" w:space="0" w:color="auto"/>
          </w:divBdr>
          <w:divsChild>
            <w:div w:id="1699117798">
              <w:marLeft w:val="-225"/>
              <w:marRight w:val="-225"/>
              <w:marTop w:val="0"/>
              <w:marBottom w:val="225"/>
              <w:divBdr>
                <w:top w:val="none" w:sz="0" w:space="0" w:color="auto"/>
                <w:left w:val="none" w:sz="0" w:space="0" w:color="auto"/>
                <w:bottom w:val="none" w:sz="0" w:space="0" w:color="auto"/>
                <w:right w:val="none" w:sz="0" w:space="0" w:color="auto"/>
              </w:divBdr>
              <w:divsChild>
                <w:div w:id="9766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9374">
          <w:marLeft w:val="-300"/>
          <w:marRight w:val="-300"/>
          <w:marTop w:val="0"/>
          <w:marBottom w:val="0"/>
          <w:divBdr>
            <w:top w:val="none" w:sz="0" w:space="0" w:color="auto"/>
            <w:left w:val="none" w:sz="0" w:space="0" w:color="auto"/>
            <w:bottom w:val="single" w:sz="6" w:space="3" w:color="EEEFF2"/>
            <w:right w:val="none" w:sz="0" w:space="0" w:color="auto"/>
          </w:divBdr>
          <w:divsChild>
            <w:div w:id="1269236656">
              <w:marLeft w:val="-225"/>
              <w:marRight w:val="-225"/>
              <w:marTop w:val="0"/>
              <w:marBottom w:val="225"/>
              <w:divBdr>
                <w:top w:val="none" w:sz="0" w:space="0" w:color="auto"/>
                <w:left w:val="none" w:sz="0" w:space="0" w:color="auto"/>
                <w:bottom w:val="none" w:sz="0" w:space="0" w:color="auto"/>
                <w:right w:val="none" w:sz="0" w:space="0" w:color="auto"/>
              </w:divBdr>
              <w:divsChild>
                <w:div w:id="753011024">
                  <w:marLeft w:val="0"/>
                  <w:marRight w:val="0"/>
                  <w:marTop w:val="0"/>
                  <w:marBottom w:val="0"/>
                  <w:divBdr>
                    <w:top w:val="none" w:sz="0" w:space="0" w:color="auto"/>
                    <w:left w:val="none" w:sz="0" w:space="0" w:color="auto"/>
                    <w:bottom w:val="none" w:sz="0" w:space="0" w:color="auto"/>
                    <w:right w:val="none" w:sz="0" w:space="0" w:color="auto"/>
                  </w:divBdr>
                  <w:divsChild>
                    <w:div w:id="278680843">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848201">
      <w:bodyDiv w:val="1"/>
      <w:marLeft w:val="0"/>
      <w:marRight w:val="0"/>
      <w:marTop w:val="0"/>
      <w:marBottom w:val="0"/>
      <w:divBdr>
        <w:top w:val="none" w:sz="0" w:space="0" w:color="auto"/>
        <w:left w:val="none" w:sz="0" w:space="0" w:color="auto"/>
        <w:bottom w:val="none" w:sz="0" w:space="0" w:color="auto"/>
        <w:right w:val="none" w:sz="0" w:space="0" w:color="auto"/>
      </w:divBdr>
    </w:div>
    <w:div w:id="1775247916">
      <w:bodyDiv w:val="1"/>
      <w:marLeft w:val="0"/>
      <w:marRight w:val="0"/>
      <w:marTop w:val="0"/>
      <w:marBottom w:val="0"/>
      <w:divBdr>
        <w:top w:val="none" w:sz="0" w:space="0" w:color="auto"/>
        <w:left w:val="none" w:sz="0" w:space="0" w:color="auto"/>
        <w:bottom w:val="none" w:sz="0" w:space="0" w:color="auto"/>
        <w:right w:val="none" w:sz="0" w:space="0" w:color="auto"/>
      </w:divBdr>
    </w:div>
    <w:div w:id="1784495170">
      <w:bodyDiv w:val="1"/>
      <w:marLeft w:val="0"/>
      <w:marRight w:val="0"/>
      <w:marTop w:val="0"/>
      <w:marBottom w:val="0"/>
      <w:divBdr>
        <w:top w:val="none" w:sz="0" w:space="0" w:color="auto"/>
        <w:left w:val="none" w:sz="0" w:space="0" w:color="auto"/>
        <w:bottom w:val="none" w:sz="0" w:space="0" w:color="auto"/>
        <w:right w:val="none" w:sz="0" w:space="0" w:color="auto"/>
      </w:divBdr>
    </w:div>
    <w:div w:id="1792240628">
      <w:bodyDiv w:val="1"/>
      <w:marLeft w:val="0"/>
      <w:marRight w:val="0"/>
      <w:marTop w:val="0"/>
      <w:marBottom w:val="0"/>
      <w:divBdr>
        <w:top w:val="none" w:sz="0" w:space="0" w:color="auto"/>
        <w:left w:val="none" w:sz="0" w:space="0" w:color="auto"/>
        <w:bottom w:val="none" w:sz="0" w:space="0" w:color="auto"/>
        <w:right w:val="none" w:sz="0" w:space="0" w:color="auto"/>
      </w:divBdr>
    </w:div>
    <w:div w:id="1844513367">
      <w:bodyDiv w:val="1"/>
      <w:marLeft w:val="0"/>
      <w:marRight w:val="0"/>
      <w:marTop w:val="0"/>
      <w:marBottom w:val="0"/>
      <w:divBdr>
        <w:top w:val="none" w:sz="0" w:space="0" w:color="auto"/>
        <w:left w:val="none" w:sz="0" w:space="0" w:color="auto"/>
        <w:bottom w:val="none" w:sz="0" w:space="0" w:color="auto"/>
        <w:right w:val="none" w:sz="0" w:space="0" w:color="auto"/>
      </w:divBdr>
    </w:div>
    <w:div w:id="1891065077">
      <w:bodyDiv w:val="1"/>
      <w:marLeft w:val="0"/>
      <w:marRight w:val="0"/>
      <w:marTop w:val="0"/>
      <w:marBottom w:val="0"/>
      <w:divBdr>
        <w:top w:val="none" w:sz="0" w:space="0" w:color="auto"/>
        <w:left w:val="none" w:sz="0" w:space="0" w:color="auto"/>
        <w:bottom w:val="none" w:sz="0" w:space="0" w:color="auto"/>
        <w:right w:val="none" w:sz="0" w:space="0" w:color="auto"/>
      </w:divBdr>
    </w:div>
    <w:div w:id="1948541302">
      <w:bodyDiv w:val="1"/>
      <w:marLeft w:val="0"/>
      <w:marRight w:val="0"/>
      <w:marTop w:val="0"/>
      <w:marBottom w:val="0"/>
      <w:divBdr>
        <w:top w:val="none" w:sz="0" w:space="0" w:color="auto"/>
        <w:left w:val="none" w:sz="0" w:space="0" w:color="auto"/>
        <w:bottom w:val="none" w:sz="0" w:space="0" w:color="auto"/>
        <w:right w:val="none" w:sz="0" w:space="0" w:color="auto"/>
      </w:divBdr>
    </w:div>
    <w:div w:id="1973168117">
      <w:bodyDiv w:val="1"/>
      <w:marLeft w:val="0"/>
      <w:marRight w:val="0"/>
      <w:marTop w:val="0"/>
      <w:marBottom w:val="0"/>
      <w:divBdr>
        <w:top w:val="none" w:sz="0" w:space="0" w:color="auto"/>
        <w:left w:val="none" w:sz="0" w:space="0" w:color="auto"/>
        <w:bottom w:val="none" w:sz="0" w:space="0" w:color="auto"/>
        <w:right w:val="none" w:sz="0" w:space="0" w:color="auto"/>
      </w:divBdr>
    </w:div>
    <w:div w:id="2001537575">
      <w:bodyDiv w:val="1"/>
      <w:marLeft w:val="0"/>
      <w:marRight w:val="0"/>
      <w:marTop w:val="0"/>
      <w:marBottom w:val="0"/>
      <w:divBdr>
        <w:top w:val="none" w:sz="0" w:space="0" w:color="auto"/>
        <w:left w:val="none" w:sz="0" w:space="0" w:color="auto"/>
        <w:bottom w:val="none" w:sz="0" w:space="0" w:color="auto"/>
        <w:right w:val="none" w:sz="0" w:space="0" w:color="auto"/>
      </w:divBdr>
    </w:div>
    <w:div w:id="2034921019">
      <w:bodyDiv w:val="1"/>
      <w:marLeft w:val="0"/>
      <w:marRight w:val="0"/>
      <w:marTop w:val="0"/>
      <w:marBottom w:val="0"/>
      <w:divBdr>
        <w:top w:val="none" w:sz="0" w:space="0" w:color="auto"/>
        <w:left w:val="none" w:sz="0" w:space="0" w:color="auto"/>
        <w:bottom w:val="none" w:sz="0" w:space="0" w:color="auto"/>
        <w:right w:val="none" w:sz="0" w:space="0" w:color="auto"/>
      </w:divBdr>
    </w:div>
    <w:div w:id="2039381843">
      <w:bodyDiv w:val="1"/>
      <w:marLeft w:val="0"/>
      <w:marRight w:val="0"/>
      <w:marTop w:val="0"/>
      <w:marBottom w:val="0"/>
      <w:divBdr>
        <w:top w:val="none" w:sz="0" w:space="0" w:color="auto"/>
        <w:left w:val="none" w:sz="0" w:space="0" w:color="auto"/>
        <w:bottom w:val="none" w:sz="0" w:space="0" w:color="auto"/>
        <w:right w:val="none" w:sz="0" w:space="0" w:color="auto"/>
      </w:divBdr>
    </w:div>
    <w:div w:id="2043900891">
      <w:bodyDiv w:val="1"/>
      <w:marLeft w:val="0"/>
      <w:marRight w:val="0"/>
      <w:marTop w:val="0"/>
      <w:marBottom w:val="0"/>
      <w:divBdr>
        <w:top w:val="none" w:sz="0" w:space="0" w:color="auto"/>
        <w:left w:val="none" w:sz="0" w:space="0" w:color="auto"/>
        <w:bottom w:val="none" w:sz="0" w:space="0" w:color="auto"/>
        <w:right w:val="none" w:sz="0" w:space="0" w:color="auto"/>
      </w:divBdr>
    </w:div>
    <w:div w:id="2069262366">
      <w:bodyDiv w:val="1"/>
      <w:marLeft w:val="0"/>
      <w:marRight w:val="0"/>
      <w:marTop w:val="0"/>
      <w:marBottom w:val="0"/>
      <w:divBdr>
        <w:top w:val="none" w:sz="0" w:space="0" w:color="auto"/>
        <w:left w:val="none" w:sz="0" w:space="0" w:color="auto"/>
        <w:bottom w:val="none" w:sz="0" w:space="0" w:color="auto"/>
        <w:right w:val="none" w:sz="0" w:space="0" w:color="auto"/>
      </w:divBdr>
    </w:div>
    <w:div w:id="2072382748">
      <w:bodyDiv w:val="1"/>
      <w:marLeft w:val="0"/>
      <w:marRight w:val="0"/>
      <w:marTop w:val="0"/>
      <w:marBottom w:val="0"/>
      <w:divBdr>
        <w:top w:val="none" w:sz="0" w:space="0" w:color="auto"/>
        <w:left w:val="none" w:sz="0" w:space="0" w:color="auto"/>
        <w:bottom w:val="none" w:sz="0" w:space="0" w:color="auto"/>
        <w:right w:val="none" w:sz="0" w:space="0" w:color="auto"/>
      </w:divBdr>
      <w:divsChild>
        <w:div w:id="645404273">
          <w:marLeft w:val="-300"/>
          <w:marRight w:val="-300"/>
          <w:marTop w:val="0"/>
          <w:marBottom w:val="0"/>
          <w:divBdr>
            <w:top w:val="none" w:sz="0" w:space="0" w:color="auto"/>
            <w:left w:val="none" w:sz="0" w:space="0" w:color="auto"/>
            <w:bottom w:val="single" w:sz="6" w:space="3" w:color="EEEFF2"/>
            <w:right w:val="none" w:sz="0" w:space="0" w:color="auto"/>
          </w:divBdr>
          <w:divsChild>
            <w:div w:id="2136673472">
              <w:marLeft w:val="-225"/>
              <w:marRight w:val="-225"/>
              <w:marTop w:val="0"/>
              <w:marBottom w:val="225"/>
              <w:divBdr>
                <w:top w:val="none" w:sz="0" w:space="0" w:color="auto"/>
                <w:left w:val="none" w:sz="0" w:space="0" w:color="auto"/>
                <w:bottom w:val="none" w:sz="0" w:space="0" w:color="auto"/>
                <w:right w:val="none" w:sz="0" w:space="0" w:color="auto"/>
              </w:divBdr>
              <w:divsChild>
                <w:div w:id="16744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18152">
          <w:marLeft w:val="-300"/>
          <w:marRight w:val="-300"/>
          <w:marTop w:val="0"/>
          <w:marBottom w:val="0"/>
          <w:divBdr>
            <w:top w:val="none" w:sz="0" w:space="0" w:color="auto"/>
            <w:left w:val="none" w:sz="0" w:space="0" w:color="auto"/>
            <w:bottom w:val="single" w:sz="6" w:space="3" w:color="EEEFF2"/>
            <w:right w:val="none" w:sz="0" w:space="0" w:color="auto"/>
          </w:divBdr>
          <w:divsChild>
            <w:div w:id="251864547">
              <w:marLeft w:val="-225"/>
              <w:marRight w:val="-225"/>
              <w:marTop w:val="0"/>
              <w:marBottom w:val="225"/>
              <w:divBdr>
                <w:top w:val="none" w:sz="0" w:space="0" w:color="auto"/>
                <w:left w:val="none" w:sz="0" w:space="0" w:color="auto"/>
                <w:bottom w:val="none" w:sz="0" w:space="0" w:color="auto"/>
                <w:right w:val="none" w:sz="0" w:space="0" w:color="auto"/>
              </w:divBdr>
              <w:divsChild>
                <w:div w:id="1041788449">
                  <w:marLeft w:val="0"/>
                  <w:marRight w:val="0"/>
                  <w:marTop w:val="0"/>
                  <w:marBottom w:val="0"/>
                  <w:divBdr>
                    <w:top w:val="none" w:sz="0" w:space="0" w:color="auto"/>
                    <w:left w:val="none" w:sz="0" w:space="0" w:color="auto"/>
                    <w:bottom w:val="none" w:sz="0" w:space="0" w:color="auto"/>
                    <w:right w:val="none" w:sz="0" w:space="0" w:color="auto"/>
                  </w:divBdr>
                  <w:divsChild>
                    <w:div w:id="63647439">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1444810793">
          <w:marLeft w:val="-300"/>
          <w:marRight w:val="-300"/>
          <w:marTop w:val="0"/>
          <w:marBottom w:val="0"/>
          <w:divBdr>
            <w:top w:val="none" w:sz="0" w:space="0" w:color="auto"/>
            <w:left w:val="none" w:sz="0" w:space="0" w:color="auto"/>
            <w:bottom w:val="single" w:sz="6" w:space="3" w:color="EEEFF2"/>
            <w:right w:val="none" w:sz="0" w:space="0" w:color="auto"/>
          </w:divBdr>
          <w:divsChild>
            <w:div w:id="1645427948">
              <w:marLeft w:val="-225"/>
              <w:marRight w:val="-225"/>
              <w:marTop w:val="0"/>
              <w:marBottom w:val="225"/>
              <w:divBdr>
                <w:top w:val="none" w:sz="0" w:space="0" w:color="auto"/>
                <w:left w:val="none" w:sz="0" w:space="0" w:color="auto"/>
                <w:bottom w:val="none" w:sz="0" w:space="0" w:color="auto"/>
                <w:right w:val="none" w:sz="0" w:space="0" w:color="auto"/>
              </w:divBdr>
              <w:divsChild>
                <w:div w:id="172693124">
                  <w:marLeft w:val="379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913064">
      <w:bodyDiv w:val="1"/>
      <w:marLeft w:val="0"/>
      <w:marRight w:val="0"/>
      <w:marTop w:val="0"/>
      <w:marBottom w:val="0"/>
      <w:divBdr>
        <w:top w:val="none" w:sz="0" w:space="0" w:color="auto"/>
        <w:left w:val="none" w:sz="0" w:space="0" w:color="auto"/>
        <w:bottom w:val="none" w:sz="0" w:space="0" w:color="auto"/>
        <w:right w:val="none" w:sz="0" w:space="0" w:color="auto"/>
      </w:divBdr>
    </w:div>
    <w:div w:id="2113932927">
      <w:bodyDiv w:val="1"/>
      <w:marLeft w:val="0"/>
      <w:marRight w:val="0"/>
      <w:marTop w:val="0"/>
      <w:marBottom w:val="0"/>
      <w:divBdr>
        <w:top w:val="none" w:sz="0" w:space="0" w:color="auto"/>
        <w:left w:val="none" w:sz="0" w:space="0" w:color="auto"/>
        <w:bottom w:val="none" w:sz="0" w:space="0" w:color="auto"/>
        <w:right w:val="none" w:sz="0" w:space="0" w:color="auto"/>
      </w:divBdr>
    </w:div>
    <w:div w:id="211998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26FF7-814A-4CCF-8E73-1EE82C7C4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St Gennys Parish Council</vt:lpstr>
    </vt:vector>
  </TitlesOfParts>
  <Company>Stonepark</Company>
  <LinksUpToDate>false</LinksUpToDate>
  <CharactersWithSpaces>6521</CharactersWithSpaces>
  <SharedDoc>false</SharedDoc>
  <HLinks>
    <vt:vector size="12" baseType="variant">
      <vt:variant>
        <vt:i4>4980757</vt:i4>
      </vt:variant>
      <vt:variant>
        <vt:i4>3</vt:i4>
      </vt:variant>
      <vt:variant>
        <vt:i4>0</vt:i4>
      </vt:variant>
      <vt:variant>
        <vt:i4>5</vt:i4>
      </vt:variant>
      <vt:variant>
        <vt:lpwstr>http://planning.cornwall.gov.uk/online-applications/applicationDetails.do?activeTab=summary&amp;keyVal=OPWDT5FGLOU00&amp;prevPage=inTray</vt:lpwstr>
      </vt:variant>
      <vt:variant>
        <vt:lpwstr/>
      </vt:variant>
      <vt:variant>
        <vt:i4>1310815</vt:i4>
      </vt:variant>
      <vt:variant>
        <vt:i4>0</vt:i4>
      </vt:variant>
      <vt:variant>
        <vt:i4>0</vt:i4>
      </vt:variant>
      <vt:variant>
        <vt:i4>5</vt:i4>
      </vt:variant>
      <vt:variant>
        <vt:lpwstr>http://planning.cornwall.gov.uk/online-applications/applicationDetails.do?activeTab=summary&amp;keyVal=OQLM2MFGKUW00&amp;prevPage=inTray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Gennys Parish Council</dc:title>
  <dc:subject/>
  <dc:creator>Barry</dc:creator>
  <cp:keywords/>
  <cp:lastModifiedBy>Barry Jordan</cp:lastModifiedBy>
  <cp:revision>55</cp:revision>
  <cp:lastPrinted>2024-09-09T09:42:00Z</cp:lastPrinted>
  <dcterms:created xsi:type="dcterms:W3CDTF">2025-01-14T12:48:00Z</dcterms:created>
  <dcterms:modified xsi:type="dcterms:W3CDTF">2025-01-16T17:55:00Z</dcterms:modified>
</cp:coreProperties>
</file>