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75E6F" w14:textId="24AD598B" w:rsidR="00082AB7" w:rsidRDefault="001B402C" w:rsidP="00B2010F">
      <w:pPr>
        <w:rPr>
          <w:bCs/>
          <w:sz w:val="22"/>
          <w:szCs w:val="22"/>
        </w:rPr>
      </w:pPr>
      <w:r>
        <w:rPr>
          <w:bCs/>
          <w:sz w:val="22"/>
          <w:szCs w:val="22"/>
        </w:rPr>
        <w:t>Minutes</w:t>
      </w:r>
      <w:r w:rsidR="00894424" w:rsidRPr="00E5389F">
        <w:rPr>
          <w:bCs/>
          <w:sz w:val="22"/>
          <w:szCs w:val="22"/>
        </w:rPr>
        <w:t xml:space="preserve"> </w:t>
      </w:r>
      <w:r w:rsidR="00FD06AF" w:rsidRPr="00E5389F">
        <w:rPr>
          <w:bCs/>
          <w:sz w:val="22"/>
          <w:szCs w:val="22"/>
        </w:rPr>
        <w:t>of the</w:t>
      </w:r>
      <w:r w:rsidR="00491B18">
        <w:rPr>
          <w:bCs/>
          <w:sz w:val="22"/>
          <w:szCs w:val="22"/>
        </w:rPr>
        <w:t xml:space="preserve"> Meeting of the St Gennys </w:t>
      </w:r>
      <w:r w:rsidR="00FD06AF" w:rsidRPr="00E5389F">
        <w:rPr>
          <w:bCs/>
          <w:sz w:val="22"/>
          <w:szCs w:val="22"/>
        </w:rPr>
        <w:t xml:space="preserve">Parish Council held at the Legion Hall on Tuesday </w:t>
      </w:r>
      <w:r w:rsidR="00126889">
        <w:rPr>
          <w:bCs/>
          <w:sz w:val="22"/>
          <w:szCs w:val="22"/>
        </w:rPr>
        <w:t>8</w:t>
      </w:r>
      <w:r w:rsidR="001D6281" w:rsidRPr="001D6281">
        <w:rPr>
          <w:bCs/>
          <w:sz w:val="22"/>
          <w:szCs w:val="22"/>
          <w:vertAlign w:val="superscript"/>
        </w:rPr>
        <w:t>h</w:t>
      </w:r>
      <w:r w:rsidR="001D6281">
        <w:rPr>
          <w:bCs/>
          <w:sz w:val="22"/>
          <w:szCs w:val="22"/>
        </w:rPr>
        <w:t xml:space="preserve"> </w:t>
      </w:r>
      <w:r w:rsidR="00126889">
        <w:rPr>
          <w:bCs/>
          <w:sz w:val="22"/>
          <w:szCs w:val="22"/>
        </w:rPr>
        <w:t>Octo</w:t>
      </w:r>
      <w:r w:rsidR="008C4916">
        <w:rPr>
          <w:bCs/>
          <w:sz w:val="22"/>
          <w:szCs w:val="22"/>
        </w:rPr>
        <w:t xml:space="preserve">ber </w:t>
      </w:r>
      <w:r w:rsidR="00FD06AF" w:rsidRPr="00E5389F">
        <w:rPr>
          <w:bCs/>
          <w:sz w:val="22"/>
          <w:szCs w:val="22"/>
        </w:rPr>
        <w:t>202</w:t>
      </w:r>
      <w:r w:rsidR="003F4B54">
        <w:rPr>
          <w:bCs/>
          <w:sz w:val="22"/>
          <w:szCs w:val="22"/>
        </w:rPr>
        <w:t>4</w:t>
      </w:r>
      <w:r w:rsidR="00FD06AF" w:rsidRPr="00E5389F">
        <w:rPr>
          <w:bCs/>
          <w:sz w:val="22"/>
          <w:szCs w:val="22"/>
        </w:rPr>
        <w:t xml:space="preserve"> a</w:t>
      </w:r>
      <w:r w:rsidR="00902FC5">
        <w:rPr>
          <w:bCs/>
          <w:sz w:val="22"/>
          <w:szCs w:val="22"/>
        </w:rPr>
        <w:t>t</w:t>
      </w:r>
      <w:r w:rsidR="00FD06AF" w:rsidRPr="00E5389F">
        <w:rPr>
          <w:bCs/>
          <w:sz w:val="22"/>
          <w:szCs w:val="22"/>
        </w:rPr>
        <w:t xml:space="preserve"> 19.30</w:t>
      </w:r>
    </w:p>
    <w:p w14:paraId="080F0CE8" w14:textId="77777777" w:rsidR="00552961" w:rsidRDefault="00552961" w:rsidP="00B2010F">
      <w:pPr>
        <w:rPr>
          <w:bCs/>
          <w:sz w:val="22"/>
          <w:szCs w:val="22"/>
        </w:rPr>
      </w:pPr>
    </w:p>
    <w:p w14:paraId="69B6170B" w14:textId="154E7FEA" w:rsidR="00552961" w:rsidRPr="00E5389F" w:rsidRDefault="00552961" w:rsidP="00B2010F">
      <w:pPr>
        <w:rPr>
          <w:bCs/>
          <w:sz w:val="22"/>
          <w:szCs w:val="22"/>
        </w:rPr>
      </w:pPr>
      <w:r>
        <w:rPr>
          <w:bCs/>
          <w:sz w:val="22"/>
          <w:szCs w:val="22"/>
        </w:rPr>
        <w:t xml:space="preserve">In attendance, Cllrs </w:t>
      </w:r>
      <w:r w:rsidR="00A00C0A">
        <w:rPr>
          <w:bCs/>
          <w:sz w:val="22"/>
          <w:szCs w:val="22"/>
        </w:rPr>
        <w:t xml:space="preserve">T Stedham (Chair), </w:t>
      </w:r>
      <w:r>
        <w:rPr>
          <w:bCs/>
          <w:sz w:val="22"/>
          <w:szCs w:val="22"/>
        </w:rPr>
        <w:t>C Adamson</w:t>
      </w:r>
      <w:r w:rsidR="006B6B10">
        <w:rPr>
          <w:bCs/>
          <w:sz w:val="22"/>
          <w:szCs w:val="22"/>
        </w:rPr>
        <w:t>, A Birt. J May, M Bates, Mrs J Anderson</w:t>
      </w:r>
      <w:r w:rsidR="00A00C0A">
        <w:rPr>
          <w:bCs/>
          <w:sz w:val="22"/>
          <w:szCs w:val="22"/>
        </w:rPr>
        <w:t>, J Colverson, D Simkin</w:t>
      </w:r>
      <w:r w:rsidR="006B6B10">
        <w:rPr>
          <w:bCs/>
          <w:sz w:val="22"/>
          <w:szCs w:val="22"/>
        </w:rPr>
        <w:t xml:space="preserve"> &amp; </w:t>
      </w:r>
      <w:r w:rsidR="00A00C0A">
        <w:rPr>
          <w:bCs/>
          <w:sz w:val="22"/>
          <w:szCs w:val="22"/>
        </w:rPr>
        <w:t>6</w:t>
      </w:r>
      <w:r w:rsidR="006B6B10">
        <w:rPr>
          <w:bCs/>
          <w:sz w:val="22"/>
          <w:szCs w:val="22"/>
        </w:rPr>
        <w:t xml:space="preserve"> member of the public and the clerk</w:t>
      </w:r>
    </w:p>
    <w:p w14:paraId="735827B6" w14:textId="77777777" w:rsidR="00654102" w:rsidRDefault="00654102" w:rsidP="00654102">
      <w:pPr>
        <w:rPr>
          <w:rFonts w:ascii="Arial" w:hAnsi="Arial" w:cs="Arial"/>
          <w:bCs/>
          <w:sz w:val="20"/>
        </w:rPr>
      </w:pPr>
    </w:p>
    <w:p w14:paraId="6D0DD70E" w14:textId="10F699BC" w:rsidR="00097B84" w:rsidRDefault="00097B84" w:rsidP="00654102">
      <w:pPr>
        <w:rPr>
          <w:rFonts w:ascii="Arial" w:hAnsi="Arial" w:cs="Arial"/>
          <w:b/>
          <w:sz w:val="20"/>
        </w:rPr>
      </w:pPr>
      <w:r w:rsidRPr="00097B84">
        <w:rPr>
          <w:rFonts w:ascii="Arial" w:hAnsi="Arial" w:cs="Arial"/>
          <w:b/>
          <w:sz w:val="20"/>
        </w:rPr>
        <w:t>Public Consultation</w:t>
      </w:r>
      <w:r>
        <w:rPr>
          <w:rFonts w:ascii="Arial" w:hAnsi="Arial" w:cs="Arial"/>
          <w:b/>
          <w:sz w:val="20"/>
        </w:rPr>
        <w:t>.</w:t>
      </w:r>
    </w:p>
    <w:p w14:paraId="152BB983" w14:textId="3588D44A" w:rsidR="00097B84" w:rsidRDefault="00097B84" w:rsidP="00654102">
      <w:pPr>
        <w:rPr>
          <w:rFonts w:ascii="Arial" w:hAnsi="Arial" w:cs="Arial"/>
          <w:bCs/>
          <w:sz w:val="20"/>
        </w:rPr>
      </w:pPr>
      <w:r>
        <w:rPr>
          <w:rFonts w:ascii="Arial" w:hAnsi="Arial" w:cs="Arial"/>
          <w:bCs/>
          <w:sz w:val="20"/>
        </w:rPr>
        <w:t>Mr J Dale gave a report on the work of the trustees at the haven and assured th</w:t>
      </w:r>
      <w:r w:rsidR="00C63053">
        <w:rPr>
          <w:rFonts w:ascii="Arial" w:hAnsi="Arial" w:cs="Arial"/>
          <w:bCs/>
          <w:sz w:val="20"/>
        </w:rPr>
        <w:t>e</w:t>
      </w:r>
      <w:r>
        <w:rPr>
          <w:rFonts w:ascii="Arial" w:hAnsi="Arial" w:cs="Arial"/>
          <w:bCs/>
          <w:sz w:val="20"/>
        </w:rPr>
        <w:t xml:space="preserve"> PC that the tenure of the Tennis Club and the Surf Club were secure.</w:t>
      </w:r>
    </w:p>
    <w:p w14:paraId="370C3219" w14:textId="017A700D" w:rsidR="00097B84" w:rsidRDefault="00097B84" w:rsidP="00654102">
      <w:pPr>
        <w:rPr>
          <w:rFonts w:ascii="Arial" w:hAnsi="Arial" w:cs="Arial"/>
          <w:bCs/>
          <w:sz w:val="20"/>
        </w:rPr>
      </w:pPr>
      <w:r>
        <w:rPr>
          <w:rFonts w:ascii="Arial" w:hAnsi="Arial" w:cs="Arial"/>
          <w:bCs/>
          <w:sz w:val="20"/>
        </w:rPr>
        <w:t xml:space="preserve">Discussion took place and the </w:t>
      </w:r>
      <w:proofErr w:type="spellStart"/>
      <w:r>
        <w:rPr>
          <w:rFonts w:ascii="Arial" w:hAnsi="Arial" w:cs="Arial"/>
          <w:bCs/>
          <w:sz w:val="20"/>
        </w:rPr>
        <w:t>Nancemellon</w:t>
      </w:r>
      <w:proofErr w:type="spellEnd"/>
      <w:r>
        <w:rPr>
          <w:rFonts w:ascii="Arial" w:hAnsi="Arial" w:cs="Arial"/>
          <w:bCs/>
          <w:sz w:val="20"/>
        </w:rPr>
        <w:t xml:space="preserve"> application, it was agreed that councillors should meet on the site on Thursday morning at 09.30 and the clerk to write to the owner ask for the hedge to be cut back.</w:t>
      </w:r>
    </w:p>
    <w:p w14:paraId="39867815" w14:textId="2F1F11EC" w:rsidR="00097B84" w:rsidRDefault="00097B84" w:rsidP="00654102">
      <w:pPr>
        <w:rPr>
          <w:rFonts w:ascii="Arial" w:hAnsi="Arial" w:cs="Arial"/>
          <w:bCs/>
          <w:sz w:val="20"/>
        </w:rPr>
      </w:pPr>
      <w:r>
        <w:rPr>
          <w:rFonts w:ascii="Arial" w:hAnsi="Arial" w:cs="Arial"/>
          <w:bCs/>
          <w:sz w:val="20"/>
        </w:rPr>
        <w:t>CC Nicky Chopak reported on the Vote of no confidence in the leader of the Council, this was probable because of the airport and the car parking issues.</w:t>
      </w:r>
    </w:p>
    <w:p w14:paraId="3F1EAB77" w14:textId="0D8799AD" w:rsidR="00097B84" w:rsidRDefault="00AC0D97" w:rsidP="00654102">
      <w:pPr>
        <w:rPr>
          <w:rFonts w:ascii="Arial" w:hAnsi="Arial" w:cs="Arial"/>
          <w:bCs/>
          <w:sz w:val="20"/>
        </w:rPr>
      </w:pPr>
      <w:r>
        <w:rPr>
          <w:rFonts w:ascii="Arial" w:hAnsi="Arial" w:cs="Arial"/>
          <w:bCs/>
          <w:sz w:val="20"/>
        </w:rPr>
        <w:t>Subsidies have been reduced for school transport</w:t>
      </w:r>
    </w:p>
    <w:p w14:paraId="14D7D3A4" w14:textId="042538E1" w:rsidR="00AC0D97" w:rsidRPr="00097B84" w:rsidRDefault="00AC0D97" w:rsidP="00654102">
      <w:pPr>
        <w:rPr>
          <w:rFonts w:ascii="Arial" w:hAnsi="Arial" w:cs="Arial"/>
          <w:bCs/>
          <w:sz w:val="20"/>
        </w:rPr>
      </w:pPr>
      <w:r>
        <w:rPr>
          <w:rFonts w:ascii="Arial" w:hAnsi="Arial" w:cs="Arial"/>
          <w:bCs/>
          <w:sz w:val="20"/>
        </w:rPr>
        <w:t>The new recycling and waste collections start on the 4</w:t>
      </w:r>
      <w:r w:rsidRPr="00AC0D97">
        <w:rPr>
          <w:rFonts w:ascii="Arial" w:hAnsi="Arial" w:cs="Arial"/>
          <w:bCs/>
          <w:sz w:val="20"/>
          <w:vertAlign w:val="superscript"/>
        </w:rPr>
        <w:t>th</w:t>
      </w:r>
      <w:r>
        <w:rPr>
          <w:rFonts w:ascii="Arial" w:hAnsi="Arial" w:cs="Arial"/>
          <w:bCs/>
          <w:sz w:val="20"/>
        </w:rPr>
        <w:t xml:space="preserve"> November and the change of day here in St Gennys and Crackington will be Mondays instead of </w:t>
      </w:r>
      <w:proofErr w:type="gramStart"/>
      <w:r>
        <w:rPr>
          <w:rFonts w:ascii="Arial" w:hAnsi="Arial" w:cs="Arial"/>
          <w:bCs/>
          <w:sz w:val="20"/>
        </w:rPr>
        <w:t>Tuesday</w:t>
      </w:r>
      <w:proofErr w:type="gramEnd"/>
      <w:r>
        <w:rPr>
          <w:rFonts w:ascii="Arial" w:hAnsi="Arial" w:cs="Arial"/>
          <w:bCs/>
          <w:sz w:val="20"/>
        </w:rPr>
        <w:t xml:space="preserve"> but the garden waste will remain the same</w:t>
      </w:r>
    </w:p>
    <w:p w14:paraId="24C242F4" w14:textId="5D44E0B7" w:rsidR="00B073D7" w:rsidRDefault="008C4916" w:rsidP="00126889">
      <w:pPr>
        <w:pStyle w:val="ListParagraph"/>
        <w:ind w:left="709"/>
        <w:rPr>
          <w:rFonts w:ascii="Arial" w:hAnsi="Arial" w:cs="Arial"/>
          <w:b/>
          <w:sz w:val="20"/>
        </w:rPr>
      </w:pPr>
      <w:r w:rsidRPr="001B402C">
        <w:rPr>
          <w:rFonts w:ascii="Arial" w:hAnsi="Arial" w:cs="Arial"/>
          <w:b/>
          <w:szCs w:val="24"/>
        </w:rPr>
        <w:t>Apologies</w:t>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sidRPr="001B402C">
        <w:rPr>
          <w:rFonts w:ascii="Arial" w:hAnsi="Arial" w:cs="Arial"/>
          <w:b/>
          <w:color w:val="FF0000"/>
          <w:szCs w:val="24"/>
        </w:rPr>
        <w:tab/>
      </w:r>
      <w:r w:rsidR="00B073D7">
        <w:rPr>
          <w:rFonts w:ascii="Arial" w:hAnsi="Arial" w:cs="Arial"/>
          <w:b/>
          <w:color w:val="FF0000"/>
          <w:szCs w:val="24"/>
        </w:rPr>
        <w:t>64</w:t>
      </w:r>
      <w:r w:rsidR="001B402C" w:rsidRPr="001B402C">
        <w:rPr>
          <w:rFonts w:ascii="Arial" w:hAnsi="Arial" w:cs="Arial"/>
          <w:b/>
          <w:color w:val="FF0000"/>
          <w:szCs w:val="24"/>
        </w:rPr>
        <w:t>/2024</w:t>
      </w:r>
      <w:r w:rsidR="00205527" w:rsidRPr="001B402C">
        <w:rPr>
          <w:rFonts w:ascii="Arial" w:hAnsi="Arial" w:cs="Arial"/>
          <w:b/>
          <w:szCs w:val="24"/>
        </w:rPr>
        <w:tab/>
      </w:r>
      <w:bookmarkStart w:id="0" w:name="_Hlk149896642"/>
      <w:r w:rsidR="00B073D7" w:rsidRPr="001F0D2E">
        <w:rPr>
          <w:rFonts w:ascii="Arial" w:hAnsi="Arial" w:cs="Arial"/>
          <w:bCs/>
          <w:sz w:val="20"/>
        </w:rPr>
        <w:t xml:space="preserve">Cllr </w:t>
      </w:r>
      <w:r w:rsidR="00B073D7">
        <w:rPr>
          <w:rFonts w:ascii="Arial" w:hAnsi="Arial" w:cs="Arial"/>
          <w:bCs/>
          <w:sz w:val="20"/>
        </w:rPr>
        <w:t>Mrs Julia Ward</w:t>
      </w:r>
      <w:r w:rsidR="00A00C0A">
        <w:rPr>
          <w:rFonts w:ascii="Arial" w:hAnsi="Arial" w:cs="Arial"/>
          <w:bCs/>
          <w:sz w:val="20"/>
        </w:rPr>
        <w:t xml:space="preserve"> (Holiday) Cllr A Birt proposed that the apology be accepted, this was seconded by Cllr C Adamson and agreed</w:t>
      </w:r>
      <w:r w:rsidR="00B073D7" w:rsidRPr="001F0D2E">
        <w:rPr>
          <w:rFonts w:ascii="Arial" w:hAnsi="Arial" w:cs="Arial"/>
          <w:b/>
          <w:sz w:val="20"/>
        </w:rPr>
        <w:tab/>
      </w:r>
    </w:p>
    <w:p w14:paraId="4B8F50C6" w14:textId="77777777" w:rsidR="00B073D7" w:rsidRPr="001F0D2E" w:rsidRDefault="00B073D7" w:rsidP="00B073D7">
      <w:pPr>
        <w:pStyle w:val="ListParagraph"/>
        <w:rPr>
          <w:rFonts w:ascii="Arial" w:hAnsi="Arial" w:cs="Arial"/>
          <w:b/>
          <w:sz w:val="20"/>
        </w:rPr>
      </w:pPr>
    </w:p>
    <w:p w14:paraId="541A965E" w14:textId="65CFD5D1" w:rsidR="00B073D7" w:rsidRDefault="00B073D7" w:rsidP="00B073D7">
      <w:pPr>
        <w:pStyle w:val="ListParagraph"/>
        <w:numPr>
          <w:ilvl w:val="0"/>
          <w:numId w:val="1"/>
        </w:numPr>
        <w:rPr>
          <w:rFonts w:ascii="Arial" w:hAnsi="Arial" w:cs="Arial"/>
          <w:b/>
          <w:szCs w:val="24"/>
        </w:rPr>
      </w:pPr>
      <w:r w:rsidRPr="004E76C4">
        <w:rPr>
          <w:rFonts w:ascii="Arial" w:hAnsi="Arial" w:cs="Arial"/>
          <w:b/>
          <w:szCs w:val="24"/>
        </w:rPr>
        <w:t>To receive and approve the Minutes</w:t>
      </w:r>
      <w:r>
        <w:rPr>
          <w:rFonts w:ascii="Arial" w:hAnsi="Arial" w:cs="Arial"/>
          <w:b/>
          <w:szCs w:val="24"/>
        </w:rPr>
        <w:t xml:space="preserve"> of the 10</w:t>
      </w:r>
      <w:r w:rsidRPr="00990D5C">
        <w:rPr>
          <w:rFonts w:ascii="Arial" w:hAnsi="Arial" w:cs="Arial"/>
          <w:b/>
          <w:szCs w:val="24"/>
          <w:vertAlign w:val="superscript"/>
        </w:rPr>
        <w:t>th</w:t>
      </w:r>
      <w:r>
        <w:rPr>
          <w:rFonts w:ascii="Arial" w:hAnsi="Arial" w:cs="Arial"/>
          <w:b/>
          <w:szCs w:val="24"/>
        </w:rPr>
        <w:t xml:space="preserve"> September 2024</w:t>
      </w:r>
      <w:proofErr w:type="gramStart"/>
      <w:r w:rsidR="009D6A13">
        <w:rPr>
          <w:rFonts w:ascii="Arial" w:hAnsi="Arial" w:cs="Arial"/>
          <w:b/>
          <w:szCs w:val="24"/>
        </w:rPr>
        <w:t xml:space="preserve"> </w:t>
      </w:r>
      <w:r w:rsidR="009D6A13" w:rsidRPr="009D6A13">
        <w:rPr>
          <w:rFonts w:ascii="Arial" w:hAnsi="Arial" w:cs="Arial"/>
          <w:b/>
          <w:color w:val="FF0000"/>
          <w:szCs w:val="24"/>
        </w:rPr>
        <w:t>65/2024</w:t>
      </w:r>
      <w:proofErr w:type="gramEnd"/>
    </w:p>
    <w:p w14:paraId="1B077735" w14:textId="3BD2EE8E" w:rsidR="00B073D7" w:rsidRPr="00A00C0A" w:rsidRDefault="00A00C0A" w:rsidP="00B073D7">
      <w:pPr>
        <w:pStyle w:val="ListParagraph"/>
        <w:rPr>
          <w:rFonts w:ascii="Arial" w:hAnsi="Arial" w:cs="Arial"/>
          <w:bCs/>
          <w:sz w:val="20"/>
        </w:rPr>
      </w:pPr>
      <w:r w:rsidRPr="00A00C0A">
        <w:rPr>
          <w:rFonts w:ascii="Arial" w:hAnsi="Arial" w:cs="Arial"/>
          <w:bCs/>
          <w:sz w:val="20"/>
        </w:rPr>
        <w:t>Cllr A Birt proposed that</w:t>
      </w:r>
      <w:r w:rsidR="00B073D7" w:rsidRPr="00A00C0A">
        <w:rPr>
          <w:rFonts w:ascii="Arial" w:hAnsi="Arial" w:cs="Arial"/>
          <w:bCs/>
          <w:sz w:val="20"/>
        </w:rPr>
        <w:t xml:space="preserve"> the minutes of the meeting held on Tuesday 10</w:t>
      </w:r>
      <w:r w:rsidR="00B073D7" w:rsidRPr="00A00C0A">
        <w:rPr>
          <w:rFonts w:ascii="Arial" w:hAnsi="Arial" w:cs="Arial"/>
          <w:bCs/>
          <w:sz w:val="20"/>
          <w:vertAlign w:val="superscript"/>
        </w:rPr>
        <w:t>th</w:t>
      </w:r>
      <w:r w:rsidR="00B073D7" w:rsidRPr="00A00C0A">
        <w:rPr>
          <w:rFonts w:ascii="Arial" w:hAnsi="Arial" w:cs="Arial"/>
          <w:bCs/>
          <w:sz w:val="20"/>
        </w:rPr>
        <w:t xml:space="preserve"> September 2024 at 7.30pm</w:t>
      </w:r>
      <w:r w:rsidRPr="00A00C0A">
        <w:rPr>
          <w:rFonts w:ascii="Arial" w:hAnsi="Arial" w:cs="Arial"/>
          <w:bCs/>
          <w:sz w:val="20"/>
        </w:rPr>
        <w:t xml:space="preserve"> be signed as a true and correct record, this was seconded by Cllr C Adamson and agreed with 7 in favour and 1 abstention</w:t>
      </w:r>
    </w:p>
    <w:p w14:paraId="0874E4AE" w14:textId="77777777" w:rsidR="00B073D7" w:rsidRPr="00BE4C09" w:rsidRDefault="00B073D7" w:rsidP="00B073D7">
      <w:pPr>
        <w:rPr>
          <w:rFonts w:ascii="Arial" w:hAnsi="Arial" w:cs="Arial"/>
          <w:sz w:val="20"/>
        </w:rPr>
      </w:pPr>
    </w:p>
    <w:p w14:paraId="07759213" w14:textId="34E0CE34" w:rsidR="00B073D7" w:rsidRDefault="00B073D7" w:rsidP="00B073D7">
      <w:pPr>
        <w:pStyle w:val="ListParagraph"/>
        <w:numPr>
          <w:ilvl w:val="0"/>
          <w:numId w:val="1"/>
        </w:numPr>
        <w:rPr>
          <w:rFonts w:ascii="Arial" w:hAnsi="Arial" w:cs="Arial"/>
          <w:sz w:val="20"/>
        </w:rPr>
      </w:pPr>
      <w:r w:rsidRPr="003717B6">
        <w:rPr>
          <w:rFonts w:ascii="Arial" w:hAnsi="Arial" w:cs="Arial"/>
          <w:b/>
          <w:szCs w:val="24"/>
        </w:rPr>
        <w:t>To receive Clerk’s report on Matters Arising:</w:t>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sidRPr="009D6A13">
        <w:rPr>
          <w:rFonts w:ascii="Arial" w:hAnsi="Arial" w:cs="Arial"/>
          <w:b/>
          <w:color w:val="FF0000"/>
          <w:szCs w:val="24"/>
        </w:rPr>
        <w:t>66/2024</w:t>
      </w:r>
      <w:r w:rsidRPr="009D6A13">
        <w:rPr>
          <w:rFonts w:ascii="Arial" w:hAnsi="Arial" w:cs="Arial"/>
          <w:color w:val="FF0000"/>
          <w:sz w:val="20"/>
        </w:rPr>
        <w:t xml:space="preserve"> </w:t>
      </w:r>
    </w:p>
    <w:p w14:paraId="4471927B" w14:textId="5834F8C4" w:rsidR="00B073D7" w:rsidRDefault="00A00C0A" w:rsidP="00A00C0A">
      <w:pPr>
        <w:ind w:left="720"/>
        <w:rPr>
          <w:rFonts w:ascii="Arial" w:hAnsi="Arial" w:cs="Arial"/>
          <w:sz w:val="20"/>
        </w:rPr>
      </w:pPr>
      <w:r>
        <w:rPr>
          <w:rFonts w:ascii="Arial" w:hAnsi="Arial" w:cs="Arial"/>
          <w:sz w:val="20"/>
        </w:rPr>
        <w:t xml:space="preserve">The clerk reported that the council will soon have to change from </w:t>
      </w:r>
      <w:proofErr w:type="gramStart"/>
      <w:r>
        <w:rPr>
          <w:rFonts w:ascii="Arial" w:hAnsi="Arial" w:cs="Arial"/>
          <w:sz w:val="20"/>
        </w:rPr>
        <w:t>a .</w:t>
      </w:r>
      <w:proofErr w:type="gramEnd"/>
      <w:r>
        <w:rPr>
          <w:rFonts w:ascii="Arial" w:hAnsi="Arial" w:cs="Arial"/>
          <w:sz w:val="20"/>
        </w:rPr>
        <w:t>org.uk to . gov.uk for its website and email addresses</w:t>
      </w:r>
    </w:p>
    <w:p w14:paraId="540D5FA2" w14:textId="0812F193" w:rsidR="00B073D7" w:rsidRDefault="00B073D7" w:rsidP="00B073D7">
      <w:pPr>
        <w:rPr>
          <w:rFonts w:ascii="Arial" w:hAnsi="Arial" w:cs="Arial"/>
          <w:b/>
          <w:szCs w:val="24"/>
        </w:rPr>
      </w:pPr>
      <w:r>
        <w:rPr>
          <w:rFonts w:ascii="Arial" w:hAnsi="Arial" w:cs="Arial"/>
          <w:b/>
          <w:szCs w:val="24"/>
        </w:rPr>
        <w:t>4</w:t>
      </w:r>
      <w:r>
        <w:rPr>
          <w:rFonts w:ascii="Arial" w:hAnsi="Arial" w:cs="Arial"/>
          <w:b/>
          <w:szCs w:val="24"/>
        </w:rPr>
        <w:tab/>
        <w:t>Planning</w:t>
      </w:r>
      <w:r w:rsidRPr="004D5D73">
        <w:rPr>
          <w:rFonts w:ascii="Arial" w:hAnsi="Arial" w:cs="Arial"/>
          <w:b/>
          <w:szCs w:val="24"/>
        </w:rPr>
        <w:t xml:space="preserve"> Applicatio</w:t>
      </w:r>
      <w:r>
        <w:rPr>
          <w:rFonts w:ascii="Arial" w:hAnsi="Arial" w:cs="Arial"/>
          <w:b/>
          <w:szCs w:val="24"/>
        </w:rPr>
        <w:t>n</w:t>
      </w:r>
      <w:r w:rsidR="009D6A13">
        <w:rPr>
          <w:rFonts w:ascii="Arial" w:hAnsi="Arial" w:cs="Arial"/>
          <w:b/>
          <w:szCs w:val="24"/>
        </w:rPr>
        <w:t>:</w:t>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sidRPr="009D6A13">
        <w:rPr>
          <w:rFonts w:ascii="Arial" w:hAnsi="Arial" w:cs="Arial"/>
          <w:b/>
          <w:color w:val="FF0000"/>
          <w:szCs w:val="24"/>
        </w:rPr>
        <w:t>67/2024</w:t>
      </w:r>
    </w:p>
    <w:p w14:paraId="201AB9B9" w14:textId="77777777" w:rsidR="00B073D7" w:rsidRPr="004854AA" w:rsidRDefault="00B073D7" w:rsidP="00B073D7">
      <w:pPr>
        <w:pStyle w:val="ListParagraph"/>
        <w:numPr>
          <w:ilvl w:val="0"/>
          <w:numId w:val="11"/>
        </w:numPr>
        <w:rPr>
          <w:rFonts w:ascii="Arial" w:hAnsi="Arial" w:cs="Arial"/>
          <w:b/>
          <w:szCs w:val="24"/>
        </w:rPr>
      </w:pPr>
      <w:r>
        <w:rPr>
          <w:rFonts w:ascii="Arial" w:hAnsi="Arial" w:cs="Arial"/>
          <w:b/>
          <w:szCs w:val="24"/>
        </w:rPr>
        <w:tab/>
      </w:r>
    </w:p>
    <w:tbl>
      <w:tblPr>
        <w:tblStyle w:val="TableGrid"/>
        <w:tblW w:w="9209" w:type="dxa"/>
        <w:tblLook w:val="04A0" w:firstRow="1" w:lastRow="0" w:firstColumn="1" w:lastColumn="0" w:noHBand="0" w:noVBand="1"/>
      </w:tblPr>
      <w:tblGrid>
        <w:gridCol w:w="1980"/>
        <w:gridCol w:w="7229"/>
      </w:tblGrid>
      <w:tr w:rsidR="00B073D7" w14:paraId="471BD1AC" w14:textId="77777777" w:rsidTr="00B92073">
        <w:tc>
          <w:tcPr>
            <w:tcW w:w="1980" w:type="dxa"/>
          </w:tcPr>
          <w:p w14:paraId="3C53A8F4" w14:textId="77777777" w:rsidR="00B073D7" w:rsidRDefault="00B073D7" w:rsidP="00B92073">
            <w:pPr>
              <w:rPr>
                <w:rFonts w:asciiTheme="minorHAnsi" w:hAnsiTheme="minorHAnsi" w:cstheme="minorHAnsi"/>
                <w:bCs/>
                <w:sz w:val="22"/>
                <w:szCs w:val="22"/>
              </w:rPr>
            </w:pPr>
            <w:r>
              <w:rPr>
                <w:rFonts w:asciiTheme="minorHAnsi" w:hAnsiTheme="minorHAnsi" w:cstheme="minorHAnsi"/>
                <w:bCs/>
                <w:sz w:val="22"/>
                <w:szCs w:val="22"/>
              </w:rPr>
              <w:t>Application</w:t>
            </w:r>
          </w:p>
        </w:tc>
        <w:tc>
          <w:tcPr>
            <w:tcW w:w="7229" w:type="dxa"/>
          </w:tcPr>
          <w:p w14:paraId="70855BB3" w14:textId="77777777" w:rsidR="00B073D7" w:rsidRDefault="00B073D7" w:rsidP="00B92073">
            <w:pPr>
              <w:rPr>
                <w:rFonts w:asciiTheme="minorHAnsi" w:hAnsiTheme="minorHAnsi" w:cstheme="minorHAnsi"/>
                <w:bCs/>
                <w:sz w:val="22"/>
                <w:szCs w:val="22"/>
              </w:rPr>
            </w:pPr>
            <w:r>
              <w:rPr>
                <w:rFonts w:asciiTheme="minorHAnsi" w:hAnsiTheme="minorHAnsi" w:cstheme="minorHAnsi"/>
                <w:bCs/>
                <w:sz w:val="22"/>
                <w:szCs w:val="22"/>
              </w:rPr>
              <w:t>PA24/05279</w:t>
            </w:r>
          </w:p>
        </w:tc>
      </w:tr>
      <w:tr w:rsidR="00B073D7" w14:paraId="40C355B9" w14:textId="77777777" w:rsidTr="00B92073">
        <w:tc>
          <w:tcPr>
            <w:tcW w:w="1980" w:type="dxa"/>
          </w:tcPr>
          <w:p w14:paraId="11477FD7" w14:textId="77777777" w:rsidR="00B073D7" w:rsidRDefault="00B073D7" w:rsidP="00B92073">
            <w:pPr>
              <w:rPr>
                <w:rFonts w:asciiTheme="minorHAnsi" w:hAnsiTheme="minorHAnsi" w:cstheme="minorHAnsi"/>
                <w:bCs/>
                <w:sz w:val="22"/>
                <w:szCs w:val="22"/>
              </w:rPr>
            </w:pPr>
            <w:r>
              <w:rPr>
                <w:rFonts w:asciiTheme="minorHAnsi" w:hAnsiTheme="minorHAnsi" w:cstheme="minorHAnsi"/>
                <w:bCs/>
                <w:sz w:val="22"/>
                <w:szCs w:val="22"/>
              </w:rPr>
              <w:t>Proposal</w:t>
            </w:r>
          </w:p>
        </w:tc>
        <w:tc>
          <w:tcPr>
            <w:tcW w:w="7229" w:type="dxa"/>
          </w:tcPr>
          <w:p w14:paraId="7F001219" w14:textId="77777777" w:rsidR="00B073D7" w:rsidRDefault="00B073D7" w:rsidP="00B92073">
            <w:pPr>
              <w:rPr>
                <w:rFonts w:asciiTheme="minorHAnsi" w:hAnsiTheme="minorHAnsi" w:cstheme="minorHAnsi"/>
                <w:bCs/>
                <w:sz w:val="22"/>
                <w:szCs w:val="22"/>
              </w:rPr>
            </w:pPr>
            <w:r w:rsidRPr="0092449E">
              <w:rPr>
                <w:rFonts w:asciiTheme="minorHAnsi" w:hAnsiTheme="minorHAnsi" w:cstheme="minorHAnsi"/>
                <w:bCs/>
                <w:sz w:val="22"/>
                <w:szCs w:val="22"/>
              </w:rPr>
              <w:t>Outline Planning Permission with all matters reserved other than access, for the</w:t>
            </w:r>
            <w:r>
              <w:rPr>
                <w:rFonts w:asciiTheme="minorHAnsi" w:hAnsiTheme="minorHAnsi" w:cstheme="minorHAnsi"/>
                <w:bCs/>
                <w:sz w:val="22"/>
                <w:szCs w:val="22"/>
              </w:rPr>
              <w:t xml:space="preserve"> </w:t>
            </w:r>
            <w:r w:rsidRPr="0092449E">
              <w:rPr>
                <w:rFonts w:asciiTheme="minorHAnsi" w:hAnsiTheme="minorHAnsi" w:cstheme="minorHAnsi"/>
                <w:bCs/>
                <w:sz w:val="22"/>
                <w:szCs w:val="22"/>
              </w:rPr>
              <w:t>construction of up to two dwellings.</w:t>
            </w:r>
          </w:p>
        </w:tc>
      </w:tr>
      <w:tr w:rsidR="00B073D7" w14:paraId="102C1D94" w14:textId="77777777" w:rsidTr="00B92073">
        <w:tc>
          <w:tcPr>
            <w:tcW w:w="1980" w:type="dxa"/>
          </w:tcPr>
          <w:p w14:paraId="20BC71CD" w14:textId="77777777" w:rsidR="00B073D7" w:rsidRDefault="00B073D7" w:rsidP="00B92073">
            <w:pPr>
              <w:rPr>
                <w:rFonts w:asciiTheme="minorHAnsi" w:hAnsiTheme="minorHAnsi" w:cstheme="minorHAnsi"/>
                <w:bCs/>
                <w:sz w:val="22"/>
                <w:szCs w:val="22"/>
              </w:rPr>
            </w:pPr>
            <w:r>
              <w:rPr>
                <w:rFonts w:asciiTheme="minorHAnsi" w:hAnsiTheme="minorHAnsi" w:cstheme="minorHAnsi"/>
                <w:bCs/>
                <w:sz w:val="22"/>
                <w:szCs w:val="22"/>
              </w:rPr>
              <w:t>Location</w:t>
            </w:r>
          </w:p>
        </w:tc>
        <w:tc>
          <w:tcPr>
            <w:tcW w:w="7229" w:type="dxa"/>
          </w:tcPr>
          <w:p w14:paraId="786685E8" w14:textId="77777777" w:rsidR="00B073D7" w:rsidRDefault="00B073D7" w:rsidP="00B92073">
            <w:pPr>
              <w:rPr>
                <w:rFonts w:asciiTheme="minorHAnsi" w:hAnsiTheme="minorHAnsi" w:cstheme="minorHAnsi"/>
                <w:bCs/>
                <w:sz w:val="22"/>
                <w:szCs w:val="22"/>
              </w:rPr>
            </w:pPr>
            <w:r w:rsidRPr="0092449E">
              <w:rPr>
                <w:rFonts w:asciiTheme="minorHAnsi" w:hAnsiTheme="minorHAnsi" w:cstheme="minorHAnsi"/>
                <w:bCs/>
                <w:sz w:val="22"/>
                <w:szCs w:val="22"/>
              </w:rPr>
              <w:t xml:space="preserve">Land </w:t>
            </w:r>
            <w:proofErr w:type="gramStart"/>
            <w:r w:rsidRPr="0092449E">
              <w:rPr>
                <w:rFonts w:asciiTheme="minorHAnsi" w:hAnsiTheme="minorHAnsi" w:cstheme="minorHAnsi"/>
                <w:bCs/>
                <w:sz w:val="22"/>
                <w:szCs w:val="22"/>
              </w:rPr>
              <w:t>North East</w:t>
            </w:r>
            <w:proofErr w:type="gramEnd"/>
            <w:r w:rsidRPr="0092449E">
              <w:rPr>
                <w:rFonts w:asciiTheme="minorHAnsi" w:hAnsiTheme="minorHAnsi" w:cstheme="minorHAnsi"/>
                <w:bCs/>
                <w:sz w:val="22"/>
                <w:szCs w:val="22"/>
              </w:rPr>
              <w:t xml:space="preserve"> Of Trenrose Poundstock Bude Cornwall</w:t>
            </w:r>
          </w:p>
        </w:tc>
      </w:tr>
      <w:tr w:rsidR="00B073D7" w14:paraId="6F7EC6CF" w14:textId="77777777" w:rsidTr="00B92073">
        <w:tc>
          <w:tcPr>
            <w:tcW w:w="1980" w:type="dxa"/>
          </w:tcPr>
          <w:p w14:paraId="077779D5" w14:textId="77777777" w:rsidR="00B073D7" w:rsidRDefault="00B073D7" w:rsidP="00B92073">
            <w:pPr>
              <w:rPr>
                <w:rFonts w:asciiTheme="minorHAnsi" w:hAnsiTheme="minorHAnsi" w:cstheme="minorHAnsi"/>
                <w:bCs/>
                <w:sz w:val="22"/>
                <w:szCs w:val="22"/>
              </w:rPr>
            </w:pPr>
            <w:r>
              <w:rPr>
                <w:rFonts w:asciiTheme="minorHAnsi" w:hAnsiTheme="minorHAnsi" w:cstheme="minorHAnsi"/>
                <w:bCs/>
                <w:sz w:val="22"/>
                <w:szCs w:val="22"/>
              </w:rPr>
              <w:t>Applicant</w:t>
            </w:r>
          </w:p>
        </w:tc>
        <w:tc>
          <w:tcPr>
            <w:tcW w:w="7229" w:type="dxa"/>
          </w:tcPr>
          <w:p w14:paraId="0D89834D" w14:textId="77777777" w:rsidR="00B073D7" w:rsidRDefault="00B073D7" w:rsidP="00B92073">
            <w:pPr>
              <w:rPr>
                <w:rFonts w:asciiTheme="minorHAnsi" w:hAnsiTheme="minorHAnsi" w:cstheme="minorHAnsi"/>
                <w:bCs/>
                <w:sz w:val="22"/>
                <w:szCs w:val="22"/>
              </w:rPr>
            </w:pPr>
            <w:r>
              <w:rPr>
                <w:rFonts w:asciiTheme="minorHAnsi" w:hAnsiTheme="minorHAnsi" w:cstheme="minorHAnsi"/>
                <w:bCs/>
                <w:sz w:val="22"/>
                <w:szCs w:val="22"/>
              </w:rPr>
              <w:t>A Cory</w:t>
            </w:r>
          </w:p>
        </w:tc>
      </w:tr>
    </w:tbl>
    <w:p w14:paraId="7C1456E3" w14:textId="77777777" w:rsidR="00A00C0A" w:rsidRDefault="00A00C0A" w:rsidP="00B073D7">
      <w:pPr>
        <w:rPr>
          <w:rFonts w:asciiTheme="minorHAnsi" w:hAnsiTheme="minorHAnsi" w:cstheme="minorHAnsi"/>
          <w:sz w:val="22"/>
          <w:szCs w:val="22"/>
        </w:rPr>
      </w:pPr>
      <w:r w:rsidRPr="00A00C0A">
        <w:rPr>
          <w:rFonts w:asciiTheme="minorHAnsi" w:hAnsiTheme="minorHAnsi" w:cstheme="minorHAnsi"/>
          <w:sz w:val="22"/>
          <w:szCs w:val="22"/>
        </w:rPr>
        <w:t xml:space="preserve">Cllr </w:t>
      </w:r>
      <w:r>
        <w:rPr>
          <w:rFonts w:asciiTheme="minorHAnsi" w:hAnsiTheme="minorHAnsi" w:cstheme="minorHAnsi"/>
          <w:sz w:val="22"/>
          <w:szCs w:val="22"/>
        </w:rPr>
        <w:t>T Stedham declared a personal interest and took no part in the debate or vote.</w:t>
      </w:r>
    </w:p>
    <w:p w14:paraId="2524C6AB" w14:textId="03401C4E" w:rsidR="00A00C0A" w:rsidRPr="00A00C0A" w:rsidRDefault="00A00C0A" w:rsidP="00B073D7">
      <w:pPr>
        <w:rPr>
          <w:rFonts w:asciiTheme="minorHAnsi" w:hAnsiTheme="minorHAnsi" w:cstheme="minorHAnsi"/>
          <w:sz w:val="22"/>
          <w:szCs w:val="22"/>
        </w:rPr>
      </w:pPr>
      <w:r w:rsidRPr="00A00C0A">
        <w:rPr>
          <w:rFonts w:asciiTheme="minorHAnsi" w:hAnsiTheme="minorHAnsi" w:cstheme="minorHAnsi"/>
          <w:sz w:val="22"/>
          <w:szCs w:val="22"/>
        </w:rPr>
        <w:t>C Adamson</w:t>
      </w:r>
      <w:r>
        <w:rPr>
          <w:rFonts w:asciiTheme="minorHAnsi" w:hAnsiTheme="minorHAnsi" w:cstheme="minorHAnsi"/>
          <w:sz w:val="22"/>
          <w:szCs w:val="22"/>
        </w:rPr>
        <w:t xml:space="preserve"> proposed no objections, this was seconded by Cllr A Birt and agreed with 7 voted in favour.</w:t>
      </w:r>
    </w:p>
    <w:p w14:paraId="32D12EDC" w14:textId="77777777" w:rsidR="00A00C0A" w:rsidRDefault="00A00C0A" w:rsidP="00B073D7">
      <w:pPr>
        <w:rPr>
          <w:rFonts w:asciiTheme="minorHAnsi" w:hAnsiTheme="minorHAnsi" w:cstheme="minorHAnsi"/>
          <w:b/>
          <w:bCs/>
          <w:sz w:val="22"/>
          <w:szCs w:val="22"/>
        </w:rPr>
      </w:pPr>
    </w:p>
    <w:p w14:paraId="6D9DE8FC" w14:textId="0EE64426" w:rsidR="00B073D7" w:rsidRDefault="00B073D7" w:rsidP="00B073D7">
      <w:pPr>
        <w:rPr>
          <w:rFonts w:asciiTheme="minorHAnsi" w:hAnsiTheme="minorHAnsi" w:cstheme="minorHAnsi"/>
          <w:bCs/>
          <w:sz w:val="22"/>
          <w:szCs w:val="22"/>
        </w:rPr>
      </w:pPr>
      <w:r w:rsidRPr="00633E2F">
        <w:rPr>
          <w:rFonts w:asciiTheme="minorHAnsi" w:hAnsiTheme="minorHAnsi" w:cstheme="minorHAnsi"/>
          <w:b/>
          <w:bCs/>
          <w:sz w:val="22"/>
          <w:szCs w:val="22"/>
        </w:rPr>
        <w:t>Parish:</w:t>
      </w:r>
      <w:r>
        <w:rPr>
          <w:rFonts w:asciiTheme="minorHAnsi" w:hAnsiTheme="minorHAnsi" w:cstheme="minorHAnsi"/>
          <w:b/>
          <w:bCs/>
          <w:sz w:val="22"/>
          <w:szCs w:val="22"/>
        </w:rPr>
        <w:t xml:space="preserve"> </w:t>
      </w:r>
      <w:r w:rsidRPr="00633E2F">
        <w:rPr>
          <w:rFonts w:asciiTheme="minorHAnsi" w:hAnsiTheme="minorHAnsi" w:cstheme="minorHAnsi"/>
          <w:b/>
          <w:bCs/>
          <w:sz w:val="22"/>
          <w:szCs w:val="22"/>
        </w:rPr>
        <w:t>-</w:t>
      </w:r>
      <w:r>
        <w:rPr>
          <w:rFonts w:asciiTheme="minorHAnsi" w:hAnsiTheme="minorHAnsi" w:cstheme="minorHAnsi"/>
          <w:b/>
          <w:bCs/>
          <w:sz w:val="22"/>
          <w:szCs w:val="22"/>
        </w:rPr>
        <w:t xml:space="preserve"> </w:t>
      </w:r>
      <w:r w:rsidRPr="00633E2F">
        <w:rPr>
          <w:rFonts w:asciiTheme="minorHAnsi" w:hAnsiTheme="minorHAnsi" w:cstheme="minorHAnsi"/>
          <w:b/>
          <w:bCs/>
          <w:sz w:val="22"/>
          <w:szCs w:val="22"/>
        </w:rPr>
        <w:t>ST. GENNYS</w:t>
      </w:r>
    </w:p>
    <w:p w14:paraId="5DFFFA11" w14:textId="77777777" w:rsidR="00B073D7" w:rsidRPr="0029139A" w:rsidRDefault="00B073D7" w:rsidP="00B073D7">
      <w:pPr>
        <w:rPr>
          <w:rFonts w:asciiTheme="minorHAnsi" w:hAnsiTheme="minorHAnsi" w:cstheme="minorHAnsi"/>
          <w:b/>
          <w:bCs/>
          <w:sz w:val="22"/>
          <w:szCs w:val="22"/>
        </w:rPr>
      </w:pPr>
      <w:r w:rsidRPr="0029139A">
        <w:rPr>
          <w:rFonts w:asciiTheme="minorHAnsi" w:hAnsiTheme="minorHAnsi" w:cstheme="minorHAnsi"/>
          <w:b/>
          <w:bCs/>
          <w:sz w:val="22"/>
          <w:szCs w:val="22"/>
        </w:rPr>
        <w:t xml:space="preserve">PA24/05378 </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sidRPr="0029139A">
        <w:rPr>
          <w:rFonts w:asciiTheme="minorHAnsi" w:hAnsiTheme="minorHAnsi" w:cstheme="minorHAnsi"/>
          <w:b/>
          <w:bCs/>
          <w:sz w:val="22"/>
          <w:szCs w:val="22"/>
        </w:rPr>
        <w:t>APPROVED</w:t>
      </w:r>
    </w:p>
    <w:p w14:paraId="40293505" w14:textId="77777777" w:rsidR="00B073D7" w:rsidRPr="0029139A" w:rsidRDefault="00B073D7" w:rsidP="00B073D7">
      <w:pPr>
        <w:rPr>
          <w:rFonts w:asciiTheme="minorHAnsi" w:hAnsiTheme="minorHAnsi" w:cstheme="minorHAnsi"/>
          <w:bCs/>
          <w:sz w:val="22"/>
          <w:szCs w:val="22"/>
        </w:rPr>
      </w:pPr>
      <w:proofErr w:type="gramStart"/>
      <w:r w:rsidRPr="0029139A">
        <w:rPr>
          <w:rFonts w:asciiTheme="minorHAnsi" w:hAnsiTheme="minorHAnsi" w:cstheme="minorHAnsi"/>
          <w:b/>
          <w:bCs/>
          <w:sz w:val="22"/>
          <w:szCs w:val="22"/>
        </w:rPr>
        <w:t>Applicant:-</w:t>
      </w:r>
      <w:proofErr w:type="gramEnd"/>
      <w:r w:rsidRPr="0029139A">
        <w:rPr>
          <w:rFonts w:asciiTheme="minorHAnsi" w:hAnsiTheme="minorHAnsi" w:cstheme="minorHAnsi"/>
          <w:b/>
          <w:bCs/>
          <w:sz w:val="22"/>
          <w:szCs w:val="22"/>
        </w:rPr>
        <w:t xml:space="preserve"> </w:t>
      </w:r>
      <w:r w:rsidRPr="0029139A">
        <w:rPr>
          <w:rFonts w:asciiTheme="minorHAnsi" w:hAnsiTheme="minorHAnsi" w:cstheme="minorHAnsi"/>
          <w:bCs/>
          <w:sz w:val="22"/>
          <w:szCs w:val="22"/>
        </w:rPr>
        <w:t>Ms Sue Webster</w:t>
      </w:r>
    </w:p>
    <w:p w14:paraId="07E3C84D" w14:textId="77777777" w:rsidR="00B073D7" w:rsidRPr="0029139A" w:rsidRDefault="00B073D7" w:rsidP="00B073D7">
      <w:pPr>
        <w:rPr>
          <w:rFonts w:asciiTheme="minorHAnsi" w:hAnsiTheme="minorHAnsi" w:cstheme="minorHAnsi"/>
          <w:bCs/>
          <w:sz w:val="22"/>
          <w:szCs w:val="22"/>
        </w:rPr>
      </w:pPr>
      <w:proofErr w:type="gramStart"/>
      <w:r w:rsidRPr="0029139A">
        <w:rPr>
          <w:rFonts w:asciiTheme="minorHAnsi" w:hAnsiTheme="minorHAnsi" w:cstheme="minorHAnsi"/>
          <w:b/>
          <w:bCs/>
          <w:sz w:val="22"/>
          <w:szCs w:val="22"/>
        </w:rPr>
        <w:t>Location:-</w:t>
      </w:r>
      <w:proofErr w:type="gramEnd"/>
      <w:r w:rsidRPr="0029139A">
        <w:rPr>
          <w:rFonts w:asciiTheme="minorHAnsi" w:hAnsiTheme="minorHAnsi" w:cstheme="minorHAnsi"/>
          <w:b/>
          <w:bCs/>
          <w:sz w:val="22"/>
          <w:szCs w:val="22"/>
        </w:rPr>
        <w:t xml:space="preserve"> </w:t>
      </w:r>
      <w:r w:rsidRPr="0029139A">
        <w:rPr>
          <w:rFonts w:asciiTheme="minorHAnsi" w:hAnsiTheme="minorHAnsi" w:cstheme="minorHAnsi"/>
          <w:bCs/>
          <w:sz w:val="22"/>
          <w:szCs w:val="22"/>
        </w:rPr>
        <w:t>Land South East Of West Crannow St Gennys Bude Cornwall EX23 0NS</w:t>
      </w:r>
    </w:p>
    <w:p w14:paraId="4887F063" w14:textId="77777777" w:rsidR="00B073D7" w:rsidRPr="0029139A" w:rsidRDefault="00B073D7" w:rsidP="00B073D7">
      <w:pPr>
        <w:rPr>
          <w:rFonts w:asciiTheme="minorHAnsi" w:hAnsiTheme="minorHAnsi" w:cstheme="minorHAnsi"/>
          <w:bCs/>
          <w:sz w:val="22"/>
          <w:szCs w:val="22"/>
        </w:rPr>
      </w:pPr>
      <w:r w:rsidRPr="0029139A">
        <w:rPr>
          <w:rFonts w:asciiTheme="minorHAnsi" w:hAnsiTheme="minorHAnsi" w:cstheme="minorHAnsi"/>
          <w:b/>
          <w:bCs/>
          <w:sz w:val="22"/>
          <w:szCs w:val="22"/>
        </w:rPr>
        <w:t>Proposal</w:t>
      </w:r>
      <w:r>
        <w:rPr>
          <w:rFonts w:asciiTheme="minorHAnsi" w:hAnsiTheme="minorHAnsi" w:cstheme="minorHAnsi"/>
          <w:b/>
          <w:bCs/>
          <w:sz w:val="22"/>
          <w:szCs w:val="22"/>
        </w:rPr>
        <w:t>: -</w:t>
      </w:r>
      <w:r w:rsidRPr="0029139A">
        <w:rPr>
          <w:rFonts w:asciiTheme="minorHAnsi" w:hAnsiTheme="minorHAnsi" w:cstheme="minorHAnsi"/>
          <w:b/>
          <w:bCs/>
          <w:sz w:val="22"/>
          <w:szCs w:val="22"/>
        </w:rPr>
        <w:t xml:space="preserve"> </w:t>
      </w:r>
      <w:r w:rsidRPr="0029139A">
        <w:rPr>
          <w:rFonts w:asciiTheme="minorHAnsi" w:hAnsiTheme="minorHAnsi" w:cstheme="minorHAnsi"/>
          <w:bCs/>
          <w:sz w:val="22"/>
          <w:szCs w:val="22"/>
        </w:rPr>
        <w:t>Application for Non-Material Amendment to PA22/11192 for 'Change of use of two rural</w:t>
      </w:r>
    </w:p>
    <w:p w14:paraId="221DEB92" w14:textId="77777777" w:rsidR="00B073D7" w:rsidRPr="0029139A" w:rsidRDefault="00B073D7" w:rsidP="00B073D7">
      <w:pPr>
        <w:rPr>
          <w:rFonts w:asciiTheme="minorHAnsi" w:hAnsiTheme="minorHAnsi" w:cstheme="minorHAnsi"/>
          <w:bCs/>
          <w:sz w:val="22"/>
          <w:szCs w:val="22"/>
        </w:rPr>
      </w:pPr>
      <w:r w:rsidRPr="0029139A">
        <w:rPr>
          <w:rFonts w:asciiTheme="minorHAnsi" w:hAnsiTheme="minorHAnsi" w:cstheme="minorHAnsi"/>
          <w:bCs/>
          <w:sz w:val="22"/>
          <w:szCs w:val="22"/>
        </w:rPr>
        <w:t>buildings to one dwellinghouse, together with associated works.', namely 1) Two small Velux</w:t>
      </w:r>
    </w:p>
    <w:p w14:paraId="70E2FF33" w14:textId="77777777" w:rsidR="00B073D7" w:rsidRDefault="00B073D7" w:rsidP="00B073D7">
      <w:pPr>
        <w:rPr>
          <w:rFonts w:asciiTheme="minorHAnsi" w:hAnsiTheme="minorHAnsi" w:cstheme="minorHAnsi"/>
          <w:bCs/>
          <w:sz w:val="22"/>
          <w:szCs w:val="22"/>
        </w:rPr>
      </w:pPr>
      <w:r w:rsidRPr="0029139A">
        <w:rPr>
          <w:rFonts w:asciiTheme="minorHAnsi" w:hAnsiTheme="minorHAnsi" w:cstheme="minorHAnsi"/>
          <w:bCs/>
          <w:sz w:val="22"/>
          <w:szCs w:val="22"/>
        </w:rPr>
        <w:t>windows 55cm x 78cm to be integrated into the north facing apex slate roof of the lower barn.</w:t>
      </w:r>
    </w:p>
    <w:p w14:paraId="4F654C73" w14:textId="77777777" w:rsidR="00B073D7" w:rsidRDefault="00B073D7" w:rsidP="00B073D7">
      <w:pPr>
        <w:rPr>
          <w:rFonts w:asciiTheme="minorHAnsi" w:hAnsiTheme="minorHAnsi" w:cstheme="minorHAnsi"/>
          <w:bCs/>
          <w:sz w:val="22"/>
          <w:szCs w:val="22"/>
        </w:rPr>
      </w:pPr>
    </w:p>
    <w:p w14:paraId="7C32BA9B" w14:textId="77777777" w:rsidR="00B073D7" w:rsidRPr="00AD66D0" w:rsidRDefault="00B073D7" w:rsidP="00B073D7">
      <w:pPr>
        <w:rPr>
          <w:rFonts w:asciiTheme="minorHAnsi" w:hAnsiTheme="minorHAnsi" w:cstheme="minorHAnsi"/>
          <w:b/>
          <w:bCs/>
          <w:sz w:val="22"/>
          <w:szCs w:val="22"/>
        </w:rPr>
      </w:pPr>
      <w:r w:rsidRPr="00AD66D0">
        <w:rPr>
          <w:rFonts w:asciiTheme="minorHAnsi" w:hAnsiTheme="minorHAnsi" w:cstheme="minorHAnsi"/>
          <w:b/>
          <w:bCs/>
          <w:sz w:val="22"/>
          <w:szCs w:val="22"/>
        </w:rPr>
        <w:t>PA24/05827</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sidRPr="00AD66D0">
        <w:rPr>
          <w:rFonts w:asciiTheme="minorHAnsi" w:hAnsiTheme="minorHAnsi" w:cstheme="minorHAnsi"/>
          <w:b/>
          <w:bCs/>
          <w:sz w:val="22"/>
          <w:szCs w:val="22"/>
        </w:rPr>
        <w:t xml:space="preserve"> Granted (CAADs, PIPs and LUs only)</w:t>
      </w:r>
    </w:p>
    <w:p w14:paraId="412DBC8D" w14:textId="77777777" w:rsidR="00B073D7" w:rsidRPr="00AD66D0" w:rsidRDefault="00B073D7" w:rsidP="00B073D7">
      <w:pPr>
        <w:rPr>
          <w:rFonts w:asciiTheme="minorHAnsi" w:hAnsiTheme="minorHAnsi" w:cstheme="minorHAnsi"/>
          <w:bCs/>
          <w:sz w:val="22"/>
          <w:szCs w:val="22"/>
        </w:rPr>
      </w:pPr>
      <w:r w:rsidRPr="00AD66D0">
        <w:rPr>
          <w:rFonts w:asciiTheme="minorHAnsi" w:hAnsiTheme="minorHAnsi" w:cstheme="minorHAnsi"/>
          <w:b/>
          <w:bCs/>
          <w:sz w:val="22"/>
          <w:szCs w:val="22"/>
        </w:rPr>
        <w:t>Applicant:</w:t>
      </w:r>
      <w:r>
        <w:rPr>
          <w:rFonts w:asciiTheme="minorHAnsi" w:hAnsiTheme="minorHAnsi" w:cstheme="minorHAnsi"/>
          <w:b/>
          <w:bCs/>
          <w:sz w:val="22"/>
          <w:szCs w:val="22"/>
        </w:rPr>
        <w:t xml:space="preserve"> </w:t>
      </w:r>
      <w:r w:rsidRPr="00AD66D0">
        <w:rPr>
          <w:rFonts w:asciiTheme="minorHAnsi" w:hAnsiTheme="minorHAnsi" w:cstheme="minorHAnsi"/>
          <w:b/>
          <w:bCs/>
          <w:sz w:val="22"/>
          <w:szCs w:val="22"/>
        </w:rPr>
        <w:t xml:space="preserve">- </w:t>
      </w:r>
      <w:r w:rsidRPr="00AD66D0">
        <w:rPr>
          <w:rFonts w:asciiTheme="minorHAnsi" w:hAnsiTheme="minorHAnsi" w:cstheme="minorHAnsi"/>
          <w:bCs/>
          <w:sz w:val="22"/>
          <w:szCs w:val="22"/>
        </w:rPr>
        <w:t>Mr A R Vanstone</w:t>
      </w:r>
    </w:p>
    <w:p w14:paraId="12A74AF6" w14:textId="77777777" w:rsidR="00B073D7" w:rsidRPr="00AD66D0" w:rsidRDefault="00B073D7" w:rsidP="00B073D7">
      <w:pPr>
        <w:rPr>
          <w:rFonts w:asciiTheme="minorHAnsi" w:hAnsiTheme="minorHAnsi" w:cstheme="minorHAnsi"/>
          <w:bCs/>
          <w:sz w:val="22"/>
          <w:szCs w:val="22"/>
        </w:rPr>
      </w:pPr>
      <w:r w:rsidRPr="00AD66D0">
        <w:rPr>
          <w:rFonts w:asciiTheme="minorHAnsi" w:hAnsiTheme="minorHAnsi" w:cstheme="minorHAnsi"/>
          <w:b/>
          <w:bCs/>
          <w:sz w:val="22"/>
          <w:szCs w:val="22"/>
        </w:rPr>
        <w:t>Location:</w:t>
      </w:r>
      <w:r>
        <w:rPr>
          <w:rFonts w:asciiTheme="minorHAnsi" w:hAnsiTheme="minorHAnsi" w:cstheme="minorHAnsi"/>
          <w:b/>
          <w:bCs/>
          <w:sz w:val="22"/>
          <w:szCs w:val="22"/>
        </w:rPr>
        <w:t xml:space="preserve"> </w:t>
      </w:r>
      <w:r w:rsidRPr="00AD66D0">
        <w:rPr>
          <w:rFonts w:asciiTheme="minorHAnsi" w:hAnsiTheme="minorHAnsi" w:cstheme="minorHAnsi"/>
          <w:b/>
          <w:bCs/>
          <w:sz w:val="22"/>
          <w:szCs w:val="22"/>
        </w:rPr>
        <w:t xml:space="preserve">- </w:t>
      </w:r>
      <w:r w:rsidRPr="00AD66D0">
        <w:rPr>
          <w:rFonts w:asciiTheme="minorHAnsi" w:hAnsiTheme="minorHAnsi" w:cstheme="minorHAnsi"/>
          <w:bCs/>
          <w:sz w:val="22"/>
          <w:szCs w:val="22"/>
        </w:rPr>
        <w:t>Busters Trencreek St Gennys Bude Cornwall EX23 0AY</w:t>
      </w:r>
    </w:p>
    <w:p w14:paraId="36F37BC3" w14:textId="77777777" w:rsidR="00B073D7" w:rsidRPr="00AD66D0" w:rsidRDefault="00B073D7" w:rsidP="00B073D7">
      <w:pPr>
        <w:rPr>
          <w:rFonts w:asciiTheme="minorHAnsi" w:hAnsiTheme="minorHAnsi" w:cstheme="minorHAnsi"/>
          <w:bCs/>
          <w:sz w:val="22"/>
          <w:szCs w:val="22"/>
        </w:rPr>
      </w:pPr>
      <w:r w:rsidRPr="00AD66D0">
        <w:rPr>
          <w:rFonts w:asciiTheme="minorHAnsi" w:hAnsiTheme="minorHAnsi" w:cstheme="minorHAnsi"/>
          <w:b/>
          <w:bCs/>
          <w:sz w:val="22"/>
          <w:szCs w:val="22"/>
        </w:rPr>
        <w:t>Proposal</w:t>
      </w:r>
      <w:r>
        <w:rPr>
          <w:rFonts w:asciiTheme="minorHAnsi" w:hAnsiTheme="minorHAnsi" w:cstheme="minorHAnsi"/>
          <w:b/>
          <w:bCs/>
          <w:sz w:val="22"/>
          <w:szCs w:val="22"/>
        </w:rPr>
        <w:t>: -</w:t>
      </w:r>
      <w:r w:rsidRPr="00AD66D0">
        <w:rPr>
          <w:rFonts w:asciiTheme="minorHAnsi" w:hAnsiTheme="minorHAnsi" w:cstheme="minorHAnsi"/>
          <w:b/>
          <w:bCs/>
          <w:sz w:val="22"/>
          <w:szCs w:val="22"/>
        </w:rPr>
        <w:t xml:space="preserve"> </w:t>
      </w:r>
      <w:r w:rsidRPr="00AD66D0">
        <w:rPr>
          <w:rFonts w:asciiTheme="minorHAnsi" w:hAnsiTheme="minorHAnsi" w:cstheme="minorHAnsi"/>
          <w:bCs/>
          <w:sz w:val="22"/>
          <w:szCs w:val="22"/>
        </w:rPr>
        <w:t>Certificate of lawful development for continued use of dwelling without compliance with</w:t>
      </w:r>
    </w:p>
    <w:p w14:paraId="35DFAAC0" w14:textId="77777777" w:rsidR="00B073D7" w:rsidRPr="00AD66D0" w:rsidRDefault="00B073D7" w:rsidP="00B073D7">
      <w:pPr>
        <w:rPr>
          <w:rFonts w:asciiTheme="minorHAnsi" w:hAnsiTheme="minorHAnsi" w:cstheme="minorHAnsi"/>
          <w:bCs/>
          <w:sz w:val="22"/>
          <w:szCs w:val="22"/>
        </w:rPr>
      </w:pPr>
      <w:r w:rsidRPr="00AD66D0">
        <w:rPr>
          <w:rFonts w:asciiTheme="minorHAnsi" w:hAnsiTheme="minorHAnsi" w:cstheme="minorHAnsi"/>
          <w:bCs/>
          <w:sz w:val="22"/>
          <w:szCs w:val="22"/>
        </w:rPr>
        <w:lastRenderedPageBreak/>
        <w:t>condition 3 on decision notice E1/81/0629/000 (agricultural occupancy condition)</w:t>
      </w:r>
    </w:p>
    <w:p w14:paraId="60A66974" w14:textId="77777777" w:rsidR="00B073D7" w:rsidRPr="0029139A" w:rsidRDefault="00B073D7" w:rsidP="00B073D7">
      <w:pPr>
        <w:rPr>
          <w:rFonts w:asciiTheme="minorHAnsi" w:hAnsiTheme="minorHAnsi" w:cstheme="minorHAnsi"/>
          <w:bCs/>
          <w:sz w:val="22"/>
          <w:szCs w:val="22"/>
        </w:rPr>
      </w:pPr>
      <w:r w:rsidRPr="00AD66D0">
        <w:rPr>
          <w:rFonts w:asciiTheme="minorHAnsi" w:hAnsiTheme="minorHAnsi" w:cstheme="minorHAnsi"/>
          <w:b/>
          <w:bCs/>
          <w:sz w:val="22"/>
          <w:szCs w:val="22"/>
        </w:rPr>
        <w:t>Parish:</w:t>
      </w:r>
      <w:r>
        <w:rPr>
          <w:rFonts w:asciiTheme="minorHAnsi" w:hAnsiTheme="minorHAnsi" w:cstheme="minorHAnsi"/>
          <w:b/>
          <w:bCs/>
          <w:sz w:val="22"/>
          <w:szCs w:val="22"/>
        </w:rPr>
        <w:t xml:space="preserve"> </w:t>
      </w:r>
      <w:r w:rsidRPr="00AD66D0">
        <w:rPr>
          <w:rFonts w:asciiTheme="minorHAnsi" w:hAnsiTheme="minorHAnsi" w:cstheme="minorHAnsi"/>
          <w:b/>
          <w:bCs/>
          <w:sz w:val="22"/>
          <w:szCs w:val="22"/>
        </w:rPr>
        <w:t>- ST. GENNYS</w:t>
      </w:r>
    </w:p>
    <w:p w14:paraId="6B2881F2" w14:textId="77777777" w:rsidR="00B073D7" w:rsidRDefault="00B073D7" w:rsidP="00B073D7">
      <w:pPr>
        <w:rPr>
          <w:rFonts w:asciiTheme="minorHAnsi" w:hAnsiTheme="minorHAnsi" w:cstheme="minorHAnsi"/>
          <w:bCs/>
          <w:sz w:val="22"/>
          <w:szCs w:val="22"/>
        </w:rPr>
      </w:pPr>
    </w:p>
    <w:p w14:paraId="4D5830AD" w14:textId="77777777" w:rsidR="002E1AF2" w:rsidRPr="002E1AF2" w:rsidRDefault="002E1AF2" w:rsidP="002E1AF2">
      <w:pPr>
        <w:rPr>
          <w:rFonts w:ascii="Arial" w:hAnsi="Arial" w:cs="Arial"/>
          <w:sz w:val="20"/>
        </w:rPr>
      </w:pPr>
      <w:r w:rsidRPr="002E1AF2">
        <w:rPr>
          <w:rFonts w:ascii="Arial" w:hAnsi="Arial" w:cs="Arial"/>
          <w:sz w:val="20"/>
        </w:rPr>
        <w:t>PA24/06122</w:t>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t xml:space="preserve"> APPROVED</w:t>
      </w:r>
    </w:p>
    <w:p w14:paraId="4B5040E0" w14:textId="77777777" w:rsidR="002E1AF2" w:rsidRPr="002E1AF2" w:rsidRDefault="002E1AF2" w:rsidP="002E1AF2">
      <w:pPr>
        <w:rPr>
          <w:rFonts w:ascii="Arial" w:hAnsi="Arial" w:cs="Arial"/>
          <w:sz w:val="20"/>
        </w:rPr>
      </w:pPr>
      <w:r w:rsidRPr="002E1AF2">
        <w:rPr>
          <w:rFonts w:ascii="Arial" w:hAnsi="Arial" w:cs="Arial"/>
          <w:sz w:val="20"/>
        </w:rPr>
        <w:t>Applicant: - Mr &amp; Mrs S Rogers</w:t>
      </w:r>
    </w:p>
    <w:p w14:paraId="60D5BE05" w14:textId="77777777" w:rsidR="002E1AF2" w:rsidRPr="002E1AF2" w:rsidRDefault="002E1AF2" w:rsidP="002E1AF2">
      <w:pPr>
        <w:rPr>
          <w:rFonts w:ascii="Arial" w:hAnsi="Arial" w:cs="Arial"/>
          <w:sz w:val="20"/>
        </w:rPr>
      </w:pPr>
      <w:r w:rsidRPr="002E1AF2">
        <w:rPr>
          <w:rFonts w:ascii="Arial" w:hAnsi="Arial" w:cs="Arial"/>
          <w:sz w:val="20"/>
        </w:rPr>
        <w:t>Location: - Penkenna Vean Crackington Haven Bude Cornwall EX23 0JY</w:t>
      </w:r>
    </w:p>
    <w:p w14:paraId="02E7AE32" w14:textId="77777777" w:rsidR="002E1AF2" w:rsidRPr="002E1AF2" w:rsidRDefault="002E1AF2" w:rsidP="002E1AF2">
      <w:pPr>
        <w:rPr>
          <w:rFonts w:ascii="Arial" w:hAnsi="Arial" w:cs="Arial"/>
          <w:sz w:val="20"/>
        </w:rPr>
      </w:pPr>
      <w:r w:rsidRPr="002E1AF2">
        <w:rPr>
          <w:rFonts w:ascii="Arial" w:hAnsi="Arial" w:cs="Arial"/>
          <w:sz w:val="20"/>
        </w:rPr>
        <w:t>Proposal Use of existing mobile home as self-contained annex-holiday accommodation to Penkenna Vean</w:t>
      </w:r>
    </w:p>
    <w:p w14:paraId="0D12689E" w14:textId="77777777" w:rsidR="002E1AF2" w:rsidRPr="002E1AF2" w:rsidRDefault="002E1AF2" w:rsidP="002E1AF2">
      <w:pPr>
        <w:rPr>
          <w:rFonts w:ascii="Arial" w:hAnsi="Arial" w:cs="Arial"/>
          <w:sz w:val="20"/>
        </w:rPr>
      </w:pPr>
      <w:r w:rsidRPr="002E1AF2">
        <w:rPr>
          <w:rFonts w:ascii="Arial" w:hAnsi="Arial" w:cs="Arial"/>
          <w:sz w:val="20"/>
        </w:rPr>
        <w:t>Parish: - ST. GENNYS</w:t>
      </w:r>
    </w:p>
    <w:p w14:paraId="16442E93" w14:textId="77777777" w:rsidR="002E1AF2" w:rsidRPr="002E1AF2" w:rsidRDefault="002E1AF2" w:rsidP="002E1AF2">
      <w:pPr>
        <w:rPr>
          <w:rFonts w:ascii="Arial" w:hAnsi="Arial" w:cs="Arial"/>
          <w:sz w:val="20"/>
        </w:rPr>
      </w:pPr>
    </w:p>
    <w:p w14:paraId="50BB7836" w14:textId="77777777" w:rsidR="002E1AF2" w:rsidRPr="002E1AF2" w:rsidRDefault="002E1AF2" w:rsidP="002E1AF2">
      <w:pPr>
        <w:rPr>
          <w:rFonts w:ascii="Arial" w:hAnsi="Arial" w:cs="Arial"/>
          <w:sz w:val="20"/>
        </w:rPr>
      </w:pPr>
      <w:r w:rsidRPr="002E1AF2">
        <w:rPr>
          <w:rFonts w:ascii="Arial" w:hAnsi="Arial" w:cs="Arial"/>
          <w:sz w:val="20"/>
        </w:rPr>
        <w:t xml:space="preserve">PA24/05620 </w:t>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t>APPROVED</w:t>
      </w:r>
    </w:p>
    <w:p w14:paraId="42FF90C3" w14:textId="77777777" w:rsidR="002E1AF2" w:rsidRPr="002E1AF2" w:rsidRDefault="002E1AF2" w:rsidP="002E1AF2">
      <w:pPr>
        <w:rPr>
          <w:rFonts w:ascii="Arial" w:hAnsi="Arial" w:cs="Arial"/>
          <w:sz w:val="20"/>
        </w:rPr>
      </w:pPr>
      <w:r w:rsidRPr="002E1AF2">
        <w:rPr>
          <w:rFonts w:ascii="Arial" w:hAnsi="Arial" w:cs="Arial"/>
          <w:sz w:val="20"/>
        </w:rPr>
        <w:t>Applicant: - Mr &amp; Mrs Martin</w:t>
      </w:r>
    </w:p>
    <w:p w14:paraId="6161629A" w14:textId="77777777" w:rsidR="002E1AF2" w:rsidRPr="002E1AF2" w:rsidRDefault="002E1AF2" w:rsidP="002E1AF2">
      <w:pPr>
        <w:rPr>
          <w:rFonts w:ascii="Arial" w:hAnsi="Arial" w:cs="Arial"/>
          <w:sz w:val="20"/>
        </w:rPr>
      </w:pPr>
      <w:r w:rsidRPr="002E1AF2">
        <w:rPr>
          <w:rFonts w:ascii="Arial" w:hAnsi="Arial" w:cs="Arial"/>
          <w:sz w:val="20"/>
        </w:rPr>
        <w:t>Location: - Trengayor Barn St Gennys Bude Cornwall EX23 0NX</w:t>
      </w:r>
    </w:p>
    <w:p w14:paraId="70109F02" w14:textId="77777777" w:rsidR="002E1AF2" w:rsidRPr="002E1AF2" w:rsidRDefault="002E1AF2" w:rsidP="002E1AF2">
      <w:pPr>
        <w:rPr>
          <w:rFonts w:ascii="Arial" w:hAnsi="Arial" w:cs="Arial"/>
          <w:sz w:val="20"/>
        </w:rPr>
      </w:pPr>
      <w:r w:rsidRPr="002E1AF2">
        <w:rPr>
          <w:rFonts w:ascii="Arial" w:hAnsi="Arial" w:cs="Arial"/>
          <w:sz w:val="20"/>
        </w:rPr>
        <w:t>Proposal Proposed extension to dwelling to provide porch and extension to annex</w:t>
      </w:r>
    </w:p>
    <w:p w14:paraId="48B1139A" w14:textId="77777777" w:rsidR="002E1AF2" w:rsidRPr="002E1AF2" w:rsidRDefault="002E1AF2" w:rsidP="002E1AF2">
      <w:pPr>
        <w:rPr>
          <w:rFonts w:ascii="Arial" w:hAnsi="Arial" w:cs="Arial"/>
          <w:sz w:val="20"/>
        </w:rPr>
      </w:pPr>
      <w:r w:rsidRPr="002E1AF2">
        <w:rPr>
          <w:rFonts w:ascii="Arial" w:hAnsi="Arial" w:cs="Arial"/>
          <w:sz w:val="20"/>
        </w:rPr>
        <w:t>Parish: - ST. GENNYS</w:t>
      </w:r>
    </w:p>
    <w:p w14:paraId="4C49C8CC" w14:textId="77777777" w:rsidR="002E1AF2" w:rsidRPr="002E1AF2" w:rsidRDefault="002E1AF2" w:rsidP="002E1AF2">
      <w:pPr>
        <w:rPr>
          <w:rFonts w:ascii="Arial" w:hAnsi="Arial" w:cs="Arial"/>
          <w:sz w:val="20"/>
        </w:rPr>
      </w:pPr>
    </w:p>
    <w:p w14:paraId="45A90962" w14:textId="77777777" w:rsidR="002E1AF2" w:rsidRPr="002E1AF2" w:rsidRDefault="002E1AF2" w:rsidP="002E1AF2">
      <w:pPr>
        <w:rPr>
          <w:rFonts w:ascii="Arial" w:hAnsi="Arial" w:cs="Arial"/>
          <w:sz w:val="20"/>
        </w:rPr>
      </w:pPr>
      <w:r w:rsidRPr="002E1AF2">
        <w:rPr>
          <w:rFonts w:ascii="Arial" w:hAnsi="Arial" w:cs="Arial"/>
          <w:sz w:val="20"/>
        </w:rPr>
        <w:t>PA24/06915</w:t>
      </w:r>
      <w:r w:rsidRPr="002E1AF2">
        <w:rPr>
          <w:rFonts w:ascii="Arial" w:hAnsi="Arial" w:cs="Arial"/>
          <w:sz w:val="20"/>
        </w:rPr>
        <w:tab/>
      </w:r>
      <w:r w:rsidRPr="002E1AF2">
        <w:rPr>
          <w:rFonts w:ascii="Arial" w:hAnsi="Arial" w:cs="Arial"/>
          <w:sz w:val="20"/>
        </w:rPr>
        <w:tab/>
      </w:r>
      <w:r w:rsidRPr="002E1AF2">
        <w:rPr>
          <w:rFonts w:ascii="Arial" w:hAnsi="Arial" w:cs="Arial"/>
          <w:sz w:val="20"/>
        </w:rPr>
        <w:tab/>
      </w:r>
      <w:r w:rsidRPr="002E1AF2">
        <w:rPr>
          <w:rFonts w:ascii="Arial" w:hAnsi="Arial" w:cs="Arial"/>
          <w:sz w:val="20"/>
        </w:rPr>
        <w:tab/>
        <w:t xml:space="preserve"> Prior approval not </w:t>
      </w:r>
      <w:proofErr w:type="spellStart"/>
      <w:proofErr w:type="gramStart"/>
      <w:r w:rsidRPr="002E1AF2">
        <w:rPr>
          <w:rFonts w:ascii="Arial" w:hAnsi="Arial" w:cs="Arial"/>
          <w:sz w:val="20"/>
        </w:rPr>
        <w:t>req'd</w:t>
      </w:r>
      <w:proofErr w:type="spellEnd"/>
      <w:r w:rsidRPr="002E1AF2">
        <w:rPr>
          <w:rFonts w:ascii="Arial" w:hAnsi="Arial" w:cs="Arial"/>
          <w:sz w:val="20"/>
        </w:rPr>
        <w:t>(</w:t>
      </w:r>
      <w:proofErr w:type="gramEnd"/>
      <w:r w:rsidRPr="002E1AF2">
        <w:rPr>
          <w:rFonts w:ascii="Arial" w:hAnsi="Arial" w:cs="Arial"/>
          <w:sz w:val="20"/>
        </w:rPr>
        <w:t>PA/AF/TEL/DEM/)</w:t>
      </w:r>
    </w:p>
    <w:p w14:paraId="00D9D530" w14:textId="77777777" w:rsidR="002E1AF2" w:rsidRPr="002E1AF2" w:rsidRDefault="002E1AF2" w:rsidP="002E1AF2">
      <w:pPr>
        <w:rPr>
          <w:rFonts w:ascii="Arial" w:hAnsi="Arial" w:cs="Arial"/>
          <w:sz w:val="20"/>
        </w:rPr>
      </w:pPr>
      <w:r w:rsidRPr="002E1AF2">
        <w:rPr>
          <w:rFonts w:ascii="Arial" w:hAnsi="Arial" w:cs="Arial"/>
          <w:sz w:val="20"/>
        </w:rPr>
        <w:t>Applicant: - Ms Maureen Brooke</w:t>
      </w:r>
    </w:p>
    <w:p w14:paraId="3FD44B15" w14:textId="77777777" w:rsidR="002E1AF2" w:rsidRPr="002E1AF2" w:rsidRDefault="002E1AF2" w:rsidP="002E1AF2">
      <w:pPr>
        <w:rPr>
          <w:rFonts w:ascii="Arial" w:hAnsi="Arial" w:cs="Arial"/>
          <w:sz w:val="20"/>
        </w:rPr>
      </w:pPr>
      <w:r w:rsidRPr="002E1AF2">
        <w:rPr>
          <w:rFonts w:ascii="Arial" w:hAnsi="Arial" w:cs="Arial"/>
          <w:sz w:val="20"/>
        </w:rPr>
        <w:t>Location: - Land At Pencuke St Gennys Bude Cornwall EX23 0BH EX23 0BH</w:t>
      </w:r>
    </w:p>
    <w:p w14:paraId="4E514AC2" w14:textId="77777777" w:rsidR="002E1AF2" w:rsidRPr="002E1AF2" w:rsidRDefault="002E1AF2" w:rsidP="002E1AF2">
      <w:pPr>
        <w:rPr>
          <w:rFonts w:ascii="Arial" w:hAnsi="Arial" w:cs="Arial"/>
          <w:sz w:val="20"/>
        </w:rPr>
      </w:pPr>
      <w:r w:rsidRPr="002E1AF2">
        <w:rPr>
          <w:rFonts w:ascii="Arial" w:hAnsi="Arial" w:cs="Arial"/>
          <w:sz w:val="20"/>
        </w:rPr>
        <w:t>Proposal Prior notification for proposed agricultural and forestry building for storage and livestock</w:t>
      </w:r>
    </w:p>
    <w:p w14:paraId="1FADC986" w14:textId="77777777" w:rsidR="002E1AF2" w:rsidRPr="002E1AF2" w:rsidRDefault="002E1AF2" w:rsidP="002E1AF2">
      <w:pPr>
        <w:rPr>
          <w:rFonts w:ascii="Arial" w:hAnsi="Arial" w:cs="Arial"/>
          <w:sz w:val="20"/>
        </w:rPr>
      </w:pPr>
      <w:r w:rsidRPr="002E1AF2">
        <w:rPr>
          <w:rFonts w:ascii="Arial" w:hAnsi="Arial" w:cs="Arial"/>
          <w:sz w:val="20"/>
        </w:rPr>
        <w:t>housing</w:t>
      </w:r>
    </w:p>
    <w:p w14:paraId="6918D35F" w14:textId="77777777" w:rsidR="002E1AF2" w:rsidRDefault="002E1AF2" w:rsidP="002E1AF2">
      <w:pPr>
        <w:rPr>
          <w:rFonts w:ascii="Arial" w:hAnsi="Arial" w:cs="Arial"/>
          <w:sz w:val="20"/>
        </w:rPr>
      </w:pPr>
      <w:r w:rsidRPr="002E1AF2">
        <w:rPr>
          <w:rFonts w:ascii="Arial" w:hAnsi="Arial" w:cs="Arial"/>
          <w:sz w:val="20"/>
        </w:rPr>
        <w:t>Parish: ST. GENNYS</w:t>
      </w:r>
    </w:p>
    <w:p w14:paraId="4841AA32" w14:textId="77777777" w:rsidR="002E1AF2" w:rsidRDefault="002E1AF2" w:rsidP="002E1AF2">
      <w:pPr>
        <w:rPr>
          <w:rFonts w:ascii="Arial" w:hAnsi="Arial" w:cs="Arial"/>
          <w:sz w:val="20"/>
        </w:rPr>
      </w:pPr>
    </w:p>
    <w:p w14:paraId="006982DF" w14:textId="4241B7E9" w:rsidR="002E1AF2" w:rsidRPr="002E1AF2" w:rsidRDefault="002E1AF2" w:rsidP="002E1AF2">
      <w:pPr>
        <w:rPr>
          <w:rFonts w:ascii="Arial" w:hAnsi="Arial" w:cs="Arial"/>
          <w:sz w:val="20"/>
        </w:rPr>
      </w:pPr>
      <w:r>
        <w:rPr>
          <w:rFonts w:ascii="Arial" w:hAnsi="Arial" w:cs="Arial"/>
          <w:sz w:val="20"/>
        </w:rPr>
        <w:t>The above items were noted</w:t>
      </w:r>
    </w:p>
    <w:p w14:paraId="136D00FE" w14:textId="77777777" w:rsidR="00B073D7" w:rsidRDefault="00B073D7" w:rsidP="00B073D7">
      <w:pPr>
        <w:rPr>
          <w:rFonts w:ascii="Arial" w:hAnsi="Arial" w:cs="Arial"/>
          <w:b/>
          <w:szCs w:val="24"/>
        </w:rPr>
      </w:pPr>
    </w:p>
    <w:p w14:paraId="57CBD176" w14:textId="7E1B4818" w:rsidR="00B073D7" w:rsidRPr="00A272CD" w:rsidRDefault="00B073D7" w:rsidP="00B073D7">
      <w:pPr>
        <w:pStyle w:val="ListParagraph"/>
        <w:numPr>
          <w:ilvl w:val="0"/>
          <w:numId w:val="1"/>
        </w:numPr>
        <w:rPr>
          <w:rFonts w:ascii="Arial" w:hAnsi="Arial" w:cs="Arial"/>
          <w:b/>
          <w:szCs w:val="24"/>
        </w:rPr>
      </w:pPr>
      <w:r w:rsidRPr="00A272CD">
        <w:rPr>
          <w:rFonts w:ascii="Arial" w:hAnsi="Arial" w:cs="Arial"/>
          <w:b/>
          <w:szCs w:val="24"/>
        </w:rPr>
        <w:t>Portfolio Reports:</w:t>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sidRPr="009D6A13">
        <w:rPr>
          <w:rFonts w:ascii="Arial" w:hAnsi="Arial" w:cs="Arial"/>
          <w:b/>
          <w:color w:val="FF0000"/>
          <w:szCs w:val="24"/>
        </w:rPr>
        <w:t>68/2024</w:t>
      </w:r>
      <w:r w:rsidRPr="00A272CD">
        <w:rPr>
          <w:rFonts w:ascii="Arial" w:hAnsi="Arial" w:cs="Arial"/>
          <w:b/>
          <w:szCs w:val="24"/>
        </w:rPr>
        <w:tab/>
      </w:r>
      <w:r w:rsidRPr="00A272CD">
        <w:rPr>
          <w:rFonts w:ascii="Arial" w:hAnsi="Arial" w:cs="Arial"/>
          <w:b/>
          <w:szCs w:val="24"/>
        </w:rPr>
        <w:tab/>
      </w:r>
    </w:p>
    <w:p w14:paraId="412F76C1" w14:textId="358F6D60" w:rsidR="00B073D7" w:rsidRDefault="00B073D7" w:rsidP="00B073D7">
      <w:pPr>
        <w:rPr>
          <w:rFonts w:ascii="Arial" w:hAnsi="Arial" w:cs="Arial"/>
          <w:sz w:val="20"/>
        </w:rPr>
      </w:pPr>
      <w:r w:rsidRPr="0019608F">
        <w:rPr>
          <w:rFonts w:ascii="Arial" w:hAnsi="Arial" w:cs="Arial"/>
          <w:b/>
          <w:sz w:val="20"/>
        </w:rPr>
        <w:t>Legion Hall</w:t>
      </w:r>
      <w:r>
        <w:rPr>
          <w:rFonts w:ascii="Arial" w:hAnsi="Arial" w:cs="Arial"/>
          <w:b/>
          <w:sz w:val="20"/>
        </w:rPr>
        <w:t xml:space="preserve"> –</w:t>
      </w:r>
      <w:r>
        <w:rPr>
          <w:rFonts w:ascii="Arial" w:hAnsi="Arial" w:cs="Arial"/>
          <w:b/>
          <w:sz w:val="20"/>
        </w:rPr>
        <w:tab/>
      </w:r>
      <w:r w:rsidR="00CF40A0">
        <w:rPr>
          <w:rFonts w:ascii="Arial" w:hAnsi="Arial" w:cs="Arial"/>
          <w:sz w:val="20"/>
        </w:rPr>
        <w:t>The clerk reported that he had cleaned the windows at the back of the hall, the frames and glass were all coated in algae and took over an hour to get them to clean. He also reported at the state of the back of the hall, it is very dirty and needs cleaning and painting</w:t>
      </w:r>
      <w:r w:rsidR="002E1AF2">
        <w:rPr>
          <w:rFonts w:ascii="Arial" w:hAnsi="Arial" w:cs="Arial"/>
          <w:sz w:val="20"/>
        </w:rPr>
        <w:t>, it was agreed to revisit this in the new year.</w:t>
      </w:r>
    </w:p>
    <w:p w14:paraId="54EBB09D" w14:textId="1B883714" w:rsidR="00B073D7" w:rsidRDefault="00B073D7" w:rsidP="00B073D7">
      <w:pPr>
        <w:pStyle w:val="yiv2075796883msonormal"/>
        <w:shd w:val="clear" w:color="auto" w:fill="FFFFFF"/>
        <w:spacing w:before="0" w:beforeAutospacing="0" w:after="0" w:afterAutospacing="0"/>
        <w:rPr>
          <w:rFonts w:ascii="Arial" w:hAnsi="Arial" w:cs="Arial"/>
          <w:b/>
          <w:sz w:val="20"/>
        </w:rPr>
      </w:pPr>
      <w:r w:rsidRPr="001F4A9A">
        <w:rPr>
          <w:rFonts w:ascii="Arial" w:hAnsi="Arial" w:cs="Arial"/>
          <w:b/>
          <w:sz w:val="20"/>
        </w:rPr>
        <w:t>Beach</w:t>
      </w:r>
      <w:r>
        <w:rPr>
          <w:rFonts w:ascii="Arial" w:hAnsi="Arial" w:cs="Arial"/>
          <w:b/>
          <w:sz w:val="20"/>
        </w:rPr>
        <w:t xml:space="preserve"> –</w:t>
      </w:r>
      <w:r>
        <w:rPr>
          <w:rFonts w:ascii="Arial" w:hAnsi="Arial" w:cs="Arial"/>
          <w:b/>
          <w:sz w:val="20"/>
        </w:rPr>
        <w:tab/>
      </w:r>
      <w:r w:rsidR="00C63053">
        <w:rPr>
          <w:rFonts w:ascii="Arial" w:hAnsi="Arial" w:cs="Arial"/>
          <w:b/>
          <w:sz w:val="20"/>
        </w:rPr>
        <w:t>T</w:t>
      </w:r>
      <w:r w:rsidR="00C63053" w:rsidRPr="00C63053">
        <w:rPr>
          <w:rFonts w:ascii="Arial" w:hAnsi="Arial" w:cs="Arial"/>
          <w:bCs/>
          <w:sz w:val="20"/>
        </w:rPr>
        <w:t xml:space="preserve">he clerk reported that the information </w:t>
      </w:r>
      <w:proofErr w:type="gramStart"/>
      <w:r w:rsidR="00C63053" w:rsidRPr="00C63053">
        <w:rPr>
          <w:rFonts w:ascii="Arial" w:hAnsi="Arial" w:cs="Arial"/>
          <w:bCs/>
          <w:sz w:val="20"/>
        </w:rPr>
        <w:t>form</w:t>
      </w:r>
      <w:proofErr w:type="gramEnd"/>
      <w:r w:rsidR="00C63053" w:rsidRPr="00C63053">
        <w:rPr>
          <w:rFonts w:ascii="Arial" w:hAnsi="Arial" w:cs="Arial"/>
          <w:bCs/>
          <w:sz w:val="20"/>
        </w:rPr>
        <w:t xml:space="preserve"> the Environment agency for the last month shows that the was only one sewage discharge in Cornwall last month</w:t>
      </w:r>
    </w:p>
    <w:p w14:paraId="70E36374" w14:textId="07AF9CEC" w:rsidR="00B073D7" w:rsidRDefault="00B073D7" w:rsidP="00B073D7">
      <w:pPr>
        <w:pStyle w:val="yiv2075796883msonormal"/>
        <w:shd w:val="clear" w:color="auto" w:fill="FFFFFF"/>
        <w:spacing w:before="0" w:beforeAutospacing="0" w:after="0" w:afterAutospacing="0"/>
        <w:rPr>
          <w:rFonts w:ascii="Arial" w:hAnsi="Arial" w:cs="Arial"/>
          <w:sz w:val="20"/>
        </w:rPr>
      </w:pPr>
      <w:r w:rsidRPr="00BE275C">
        <w:rPr>
          <w:rFonts w:ascii="Arial" w:hAnsi="Arial" w:cs="Arial"/>
          <w:b/>
          <w:sz w:val="20"/>
        </w:rPr>
        <w:t>Toilets</w:t>
      </w:r>
      <w:r>
        <w:rPr>
          <w:rFonts w:ascii="Arial" w:hAnsi="Arial" w:cs="Arial"/>
          <w:sz w:val="20"/>
        </w:rPr>
        <w:t xml:space="preserve"> – </w:t>
      </w:r>
      <w:r>
        <w:rPr>
          <w:rFonts w:ascii="Arial" w:hAnsi="Arial" w:cs="Arial"/>
          <w:sz w:val="20"/>
        </w:rPr>
        <w:tab/>
      </w:r>
      <w:r w:rsidR="00CF40A0">
        <w:rPr>
          <w:rFonts w:ascii="Arial" w:hAnsi="Arial" w:cs="Arial"/>
          <w:sz w:val="20"/>
        </w:rPr>
        <w:t>Rachel has now left so we need to advertise for another cleaner.</w:t>
      </w:r>
    </w:p>
    <w:p w14:paraId="5E6B52F9" w14:textId="47758682" w:rsidR="00B073D7" w:rsidRDefault="00B073D7" w:rsidP="00B073D7">
      <w:pPr>
        <w:pStyle w:val="yiv4296266300msonormal"/>
        <w:shd w:val="clear" w:color="auto" w:fill="FFFFFF"/>
        <w:spacing w:before="0" w:beforeAutospacing="0" w:after="0" w:afterAutospacing="0"/>
        <w:rPr>
          <w:rFonts w:ascii="Arial" w:hAnsi="Arial" w:cs="Arial"/>
          <w:b/>
          <w:sz w:val="20"/>
        </w:rPr>
      </w:pPr>
      <w:r w:rsidRPr="001F4A9A">
        <w:rPr>
          <w:rFonts w:ascii="Arial" w:hAnsi="Arial" w:cs="Arial"/>
          <w:b/>
          <w:sz w:val="20"/>
        </w:rPr>
        <w:t>Rights of Way</w:t>
      </w:r>
      <w:r>
        <w:rPr>
          <w:rFonts w:ascii="Arial" w:hAnsi="Arial" w:cs="Arial"/>
          <w:b/>
          <w:sz w:val="20"/>
        </w:rPr>
        <w:t xml:space="preserve"> – </w:t>
      </w:r>
      <w:r>
        <w:rPr>
          <w:rFonts w:ascii="Arial" w:hAnsi="Arial" w:cs="Arial"/>
          <w:b/>
          <w:sz w:val="20"/>
        </w:rPr>
        <w:tab/>
      </w:r>
      <w:r w:rsidR="002E1AF2" w:rsidRPr="002E1AF2">
        <w:rPr>
          <w:rFonts w:ascii="Arial" w:hAnsi="Arial" w:cs="Arial"/>
          <w:bCs/>
          <w:sz w:val="20"/>
        </w:rPr>
        <w:t>Some paths</w:t>
      </w:r>
      <w:r w:rsidR="002E1AF2">
        <w:rPr>
          <w:rFonts w:ascii="Arial" w:hAnsi="Arial" w:cs="Arial"/>
          <w:bCs/>
          <w:sz w:val="20"/>
        </w:rPr>
        <w:t xml:space="preserve"> are overgrown, discussion took place on how the PC will deal with this, Clerk to contact Growing Concern regarding works already carried out and report back at the next meeting.</w:t>
      </w:r>
    </w:p>
    <w:p w14:paraId="5E5705B7" w14:textId="77777777" w:rsidR="00B02920" w:rsidRPr="00B02920" w:rsidRDefault="00B073D7" w:rsidP="00B02920">
      <w:pPr>
        <w:rPr>
          <w:sz w:val="22"/>
          <w:szCs w:val="22"/>
        </w:rPr>
      </w:pPr>
      <w:r w:rsidRPr="001F4A9A">
        <w:rPr>
          <w:rFonts w:ascii="Arial" w:hAnsi="Arial" w:cs="Arial"/>
          <w:b/>
          <w:sz w:val="20"/>
        </w:rPr>
        <w:t>Transport</w:t>
      </w:r>
      <w:r>
        <w:rPr>
          <w:rFonts w:ascii="Arial" w:hAnsi="Arial" w:cs="Arial"/>
          <w:b/>
          <w:sz w:val="20"/>
        </w:rPr>
        <w:t xml:space="preserve"> –   </w:t>
      </w:r>
      <w:r>
        <w:rPr>
          <w:rFonts w:ascii="Arial" w:hAnsi="Arial" w:cs="Arial"/>
          <w:b/>
          <w:sz w:val="20"/>
        </w:rPr>
        <w:tab/>
      </w:r>
      <w:r w:rsidRPr="00021B67">
        <w:rPr>
          <w:sz w:val="22"/>
          <w:szCs w:val="22"/>
        </w:rPr>
        <w:t xml:space="preserve"> </w:t>
      </w:r>
      <w:r w:rsidR="00B02920" w:rsidRPr="00B02920">
        <w:rPr>
          <w:sz w:val="22"/>
          <w:szCs w:val="22"/>
        </w:rPr>
        <w:t xml:space="preserve">Again various potholes have been reported and Highways have made </w:t>
      </w:r>
      <w:proofErr w:type="gramStart"/>
      <w:r w:rsidR="00B02920" w:rsidRPr="00B02920">
        <w:rPr>
          <w:sz w:val="22"/>
          <w:szCs w:val="22"/>
        </w:rPr>
        <w:t>good .</w:t>
      </w:r>
      <w:proofErr w:type="gramEnd"/>
      <w:r w:rsidR="00B02920" w:rsidRPr="00B02920">
        <w:rPr>
          <w:sz w:val="22"/>
          <w:szCs w:val="22"/>
        </w:rPr>
        <w:t xml:space="preserve"> Many road users are still complaining about the hedges on Wainhouse side of the </w:t>
      </w:r>
      <w:proofErr w:type="gramStart"/>
      <w:r w:rsidR="00B02920" w:rsidRPr="00B02920">
        <w:rPr>
          <w:sz w:val="22"/>
          <w:szCs w:val="22"/>
        </w:rPr>
        <w:t>Haven ,</w:t>
      </w:r>
      <w:proofErr w:type="gramEnd"/>
      <w:r w:rsidR="00B02920" w:rsidRPr="00B02920">
        <w:rPr>
          <w:sz w:val="22"/>
          <w:szCs w:val="22"/>
        </w:rPr>
        <w:t xml:space="preserve"> several larger vehicles have lost their wing mirrors in this area . The area in question is on the lefthand side as you travel up the </w:t>
      </w:r>
      <w:proofErr w:type="gramStart"/>
      <w:r w:rsidR="00B02920" w:rsidRPr="00B02920">
        <w:rPr>
          <w:sz w:val="22"/>
          <w:szCs w:val="22"/>
        </w:rPr>
        <w:t>hill ,</w:t>
      </w:r>
      <w:proofErr w:type="gramEnd"/>
      <w:r w:rsidR="00B02920" w:rsidRPr="00B02920">
        <w:rPr>
          <w:sz w:val="22"/>
          <w:szCs w:val="22"/>
        </w:rPr>
        <w:t xml:space="preserve"> near the 30 mph signs . The land owner needs to remedy this </w:t>
      </w:r>
      <w:proofErr w:type="gramStart"/>
      <w:r w:rsidR="00B02920" w:rsidRPr="00B02920">
        <w:rPr>
          <w:sz w:val="22"/>
          <w:szCs w:val="22"/>
        </w:rPr>
        <w:t>urgently .</w:t>
      </w:r>
      <w:proofErr w:type="gramEnd"/>
      <w:r w:rsidR="00B02920" w:rsidRPr="00B02920">
        <w:rPr>
          <w:sz w:val="22"/>
          <w:szCs w:val="22"/>
        </w:rPr>
        <w:t xml:space="preserve"> </w:t>
      </w:r>
    </w:p>
    <w:p w14:paraId="4B8321F5" w14:textId="77777777" w:rsidR="00B02920" w:rsidRPr="00B02920" w:rsidRDefault="00B02920" w:rsidP="00B02920">
      <w:pPr>
        <w:rPr>
          <w:sz w:val="22"/>
          <w:szCs w:val="22"/>
        </w:rPr>
      </w:pPr>
      <w:r w:rsidRPr="00B02920">
        <w:rPr>
          <w:sz w:val="22"/>
          <w:szCs w:val="22"/>
        </w:rPr>
        <w:t xml:space="preserve">Vehicles are travelling too fast on our country roads especially with so many pedestrians and horse </w:t>
      </w:r>
      <w:proofErr w:type="gramStart"/>
      <w:r w:rsidRPr="00B02920">
        <w:rPr>
          <w:sz w:val="22"/>
          <w:szCs w:val="22"/>
        </w:rPr>
        <w:t>riders  using</w:t>
      </w:r>
      <w:proofErr w:type="gramEnd"/>
      <w:r w:rsidRPr="00B02920">
        <w:rPr>
          <w:sz w:val="22"/>
          <w:szCs w:val="22"/>
        </w:rPr>
        <w:t xml:space="preserve"> them . Unfortunately until someone has an accident with a pedestrian or horse I don’t think anything will </w:t>
      </w:r>
      <w:proofErr w:type="gramStart"/>
      <w:r w:rsidRPr="00B02920">
        <w:rPr>
          <w:sz w:val="22"/>
          <w:szCs w:val="22"/>
        </w:rPr>
        <w:t>happen .</w:t>
      </w:r>
      <w:proofErr w:type="gramEnd"/>
      <w:r w:rsidRPr="00B02920">
        <w:rPr>
          <w:sz w:val="22"/>
          <w:szCs w:val="22"/>
        </w:rPr>
        <w:t xml:space="preserve"> Then the consequences could be life changing for </w:t>
      </w:r>
      <w:proofErr w:type="gramStart"/>
      <w:r w:rsidRPr="00B02920">
        <w:rPr>
          <w:sz w:val="22"/>
          <w:szCs w:val="22"/>
        </w:rPr>
        <w:t>everyone .</w:t>
      </w:r>
      <w:proofErr w:type="gramEnd"/>
    </w:p>
    <w:p w14:paraId="592AC228" w14:textId="77777777" w:rsidR="001F291B" w:rsidRPr="002E1AF2" w:rsidRDefault="00B073D7" w:rsidP="001F291B">
      <w:pPr>
        <w:rPr>
          <w:rFonts w:ascii="Arial" w:hAnsi="Arial" w:cs="Arial"/>
          <w:bCs/>
          <w:sz w:val="20"/>
        </w:rPr>
      </w:pPr>
      <w:r w:rsidRPr="001F4A9A">
        <w:rPr>
          <w:rFonts w:ascii="Arial" w:hAnsi="Arial" w:cs="Arial"/>
          <w:b/>
          <w:sz w:val="20"/>
        </w:rPr>
        <w:t>Crackington Institute</w:t>
      </w:r>
      <w:r>
        <w:rPr>
          <w:rFonts w:ascii="Arial" w:hAnsi="Arial" w:cs="Arial"/>
          <w:b/>
          <w:sz w:val="20"/>
        </w:rPr>
        <w:t xml:space="preserve"> –</w:t>
      </w:r>
      <w:r>
        <w:rPr>
          <w:rFonts w:ascii="Arial" w:hAnsi="Arial" w:cs="Arial"/>
          <w:b/>
          <w:sz w:val="20"/>
        </w:rPr>
        <w:tab/>
      </w:r>
      <w:r w:rsidR="001F291B" w:rsidRPr="002E1AF2">
        <w:rPr>
          <w:rFonts w:ascii="Arial" w:hAnsi="Arial" w:cs="Arial"/>
          <w:bCs/>
          <w:sz w:val="20"/>
        </w:rPr>
        <w:t>The Trustees hope you agree that the lower car park looks so much better for its Tarmac makeover! Vanstone's did a great job.</w:t>
      </w:r>
    </w:p>
    <w:p w14:paraId="58676DA5" w14:textId="2303C0F8" w:rsidR="001F291B" w:rsidRPr="002E1AF2" w:rsidRDefault="001F291B" w:rsidP="001F291B">
      <w:pPr>
        <w:rPr>
          <w:rFonts w:ascii="Arial" w:hAnsi="Arial" w:cs="Arial"/>
          <w:bCs/>
          <w:sz w:val="20"/>
        </w:rPr>
      </w:pPr>
      <w:r w:rsidRPr="002E1AF2">
        <w:rPr>
          <w:rFonts w:ascii="Arial" w:hAnsi="Arial" w:cs="Arial"/>
          <w:bCs/>
          <w:sz w:val="20"/>
        </w:rPr>
        <w:t xml:space="preserve">Lots of exciting activities taking place at the Institute from Pilates, Life Drawing, Table Tennis, Folk Club and Qigong just to name a few, plus Apple Pressing on Sun 19th </w:t>
      </w:r>
      <w:proofErr w:type="gramStart"/>
      <w:r w:rsidRPr="002E1AF2">
        <w:rPr>
          <w:rFonts w:ascii="Arial" w:hAnsi="Arial" w:cs="Arial"/>
          <w:bCs/>
          <w:sz w:val="20"/>
        </w:rPr>
        <w:t>Oct,</w:t>
      </w:r>
      <w:proofErr w:type="gramEnd"/>
      <w:r w:rsidRPr="002E1AF2">
        <w:rPr>
          <w:rFonts w:ascii="Arial" w:hAnsi="Arial" w:cs="Arial"/>
          <w:bCs/>
          <w:sz w:val="20"/>
        </w:rPr>
        <w:t xml:space="preserve"> 10-</w:t>
      </w:r>
      <w:r w:rsidR="00AC0D97">
        <w:rPr>
          <w:rFonts w:ascii="Arial" w:hAnsi="Arial" w:cs="Arial"/>
          <w:bCs/>
          <w:sz w:val="20"/>
        </w:rPr>
        <w:t xml:space="preserve"> </w:t>
      </w:r>
      <w:r w:rsidRPr="002E1AF2">
        <w:rPr>
          <w:rFonts w:ascii="Arial" w:hAnsi="Arial" w:cs="Arial"/>
          <w:bCs/>
          <w:sz w:val="20"/>
        </w:rPr>
        <w:t xml:space="preserve">12pm                                                                                                                         </w:t>
      </w:r>
    </w:p>
    <w:p w14:paraId="12E6291D" w14:textId="77777777" w:rsidR="001F291B" w:rsidRPr="002E1AF2" w:rsidRDefault="001F291B" w:rsidP="001F291B">
      <w:pPr>
        <w:rPr>
          <w:rFonts w:ascii="Arial" w:hAnsi="Arial" w:cs="Arial"/>
          <w:bCs/>
          <w:sz w:val="20"/>
        </w:rPr>
      </w:pPr>
      <w:r w:rsidRPr="002E1AF2">
        <w:rPr>
          <w:rFonts w:ascii="Arial" w:hAnsi="Arial" w:cs="Arial"/>
          <w:bCs/>
          <w:sz w:val="20"/>
        </w:rPr>
        <w:t xml:space="preserve">The Craven Players next production of 'Sherlock &amp; Cinders' is open to adults and children 8 years and over. Rehearsals every Wed 5 to 6.30 pm Performances 21 &amp; 22 February </w:t>
      </w:r>
    </w:p>
    <w:p w14:paraId="7C604200" w14:textId="22C3ECAB" w:rsidR="00B073D7" w:rsidRPr="002E1AF2" w:rsidRDefault="001F291B" w:rsidP="001F291B">
      <w:pPr>
        <w:rPr>
          <w:rFonts w:ascii="Helvetica" w:hAnsi="Helvetica" w:cs="Helvetica"/>
          <w:bCs/>
          <w:color w:val="1D2228"/>
          <w:sz w:val="20"/>
          <w:lang w:eastAsia="en-GB"/>
        </w:rPr>
      </w:pPr>
      <w:r w:rsidRPr="002E1AF2">
        <w:rPr>
          <w:rFonts w:ascii="Arial" w:hAnsi="Arial" w:cs="Arial"/>
          <w:bCs/>
          <w:sz w:val="20"/>
        </w:rPr>
        <w:t>Crackington Shop, a community benefit society, run by &amp; for the community is situated next to the Institute and is there for all your essentials, top-ups &amp; treats! For up-to-date information please see our advert in St Gennys Gazette</w:t>
      </w:r>
    </w:p>
    <w:p w14:paraId="13D0ECDE" w14:textId="615840A3" w:rsidR="00B073D7" w:rsidRDefault="00B073D7" w:rsidP="00B073D7">
      <w:pPr>
        <w:rPr>
          <w:rFonts w:ascii="Arial" w:hAnsi="Arial" w:cs="Arial"/>
          <w:bCs/>
          <w:sz w:val="20"/>
        </w:rPr>
      </w:pPr>
      <w:r>
        <w:rPr>
          <w:rFonts w:ascii="Arial" w:hAnsi="Arial" w:cs="Arial"/>
          <w:b/>
          <w:sz w:val="20"/>
        </w:rPr>
        <w:t xml:space="preserve">Green St Gennys – </w:t>
      </w:r>
      <w:r>
        <w:rPr>
          <w:rFonts w:ascii="Arial" w:hAnsi="Arial" w:cs="Arial"/>
          <w:b/>
          <w:sz w:val="20"/>
        </w:rPr>
        <w:tab/>
      </w:r>
      <w:r w:rsidR="002E1AF2">
        <w:rPr>
          <w:rFonts w:ascii="Arial" w:hAnsi="Arial" w:cs="Arial"/>
          <w:bCs/>
          <w:sz w:val="20"/>
        </w:rPr>
        <w:t xml:space="preserve">The owners of the “Old Green” (opposite the Wainhouse Inn and between Crackington Haven junction) have given permission for the Parish Council to prepare the area for recreational use by St Gennys </w:t>
      </w:r>
      <w:proofErr w:type="spellStart"/>
      <w:r w:rsidR="002E1AF2">
        <w:rPr>
          <w:rFonts w:ascii="Arial" w:hAnsi="Arial" w:cs="Arial"/>
          <w:bCs/>
          <w:sz w:val="20"/>
        </w:rPr>
        <w:t>Parishioners.Thanks</w:t>
      </w:r>
      <w:proofErr w:type="spellEnd"/>
      <w:r w:rsidR="002E1AF2">
        <w:rPr>
          <w:rFonts w:ascii="Arial" w:hAnsi="Arial" w:cs="Arial"/>
          <w:bCs/>
          <w:sz w:val="20"/>
        </w:rPr>
        <w:t xml:space="preserve"> to Gill Nicholls who has made this possible.</w:t>
      </w:r>
    </w:p>
    <w:p w14:paraId="593D2CC3" w14:textId="1CE10ECB" w:rsidR="002E1AF2" w:rsidRPr="002E1AF2" w:rsidRDefault="002E1AF2" w:rsidP="00B073D7">
      <w:pPr>
        <w:rPr>
          <w:rFonts w:ascii="Arial" w:hAnsi="Arial" w:cs="Arial"/>
          <w:bCs/>
          <w:sz w:val="20"/>
        </w:rPr>
      </w:pPr>
      <w:r>
        <w:rPr>
          <w:rFonts w:ascii="Arial" w:hAnsi="Arial" w:cs="Arial"/>
          <w:bCs/>
          <w:sz w:val="20"/>
        </w:rPr>
        <w:lastRenderedPageBreak/>
        <w:t xml:space="preserve">It is still in its infancy </w:t>
      </w:r>
      <w:proofErr w:type="gramStart"/>
      <w:r>
        <w:rPr>
          <w:rFonts w:ascii="Arial" w:hAnsi="Arial" w:cs="Arial"/>
          <w:bCs/>
          <w:sz w:val="20"/>
        </w:rPr>
        <w:t>at the moment</w:t>
      </w:r>
      <w:proofErr w:type="gramEnd"/>
      <w:r>
        <w:rPr>
          <w:rFonts w:ascii="Arial" w:hAnsi="Arial" w:cs="Arial"/>
          <w:bCs/>
          <w:sz w:val="20"/>
        </w:rPr>
        <w:t xml:space="preserve"> as the owners are looking for the ancient plan showing the curtilage and therefore where the boundaries are, once this is established and insurance agreed volunteers from the council will clear paths within the woods. Progress will be announced in the monthly council minutes.</w:t>
      </w:r>
    </w:p>
    <w:p w14:paraId="511BC5A8" w14:textId="7F337E06" w:rsidR="00B073D7" w:rsidRDefault="00B073D7" w:rsidP="00B073D7">
      <w:pPr>
        <w:rPr>
          <w:rFonts w:ascii="Arial" w:hAnsi="Arial" w:cs="Arial"/>
          <w:b/>
          <w:sz w:val="20"/>
        </w:rPr>
      </w:pPr>
      <w:r>
        <w:rPr>
          <w:rFonts w:ascii="Arial" w:hAnsi="Arial" w:cs="Arial"/>
          <w:b/>
          <w:sz w:val="20"/>
        </w:rPr>
        <w:t xml:space="preserve">Community Area Partnership </w:t>
      </w:r>
      <w:proofErr w:type="gramStart"/>
      <w:r>
        <w:rPr>
          <w:rFonts w:ascii="Arial" w:hAnsi="Arial" w:cs="Arial"/>
          <w:b/>
          <w:sz w:val="20"/>
        </w:rPr>
        <w:t xml:space="preserve">– </w:t>
      </w:r>
      <w:r w:rsidR="002E1AF2">
        <w:rPr>
          <w:rFonts w:ascii="Arial" w:hAnsi="Arial" w:cs="Arial"/>
          <w:b/>
          <w:sz w:val="20"/>
        </w:rPr>
        <w:t xml:space="preserve"> </w:t>
      </w:r>
      <w:r w:rsidR="002E1AF2" w:rsidRPr="002E1AF2">
        <w:rPr>
          <w:rFonts w:ascii="Arial" w:hAnsi="Arial" w:cs="Arial"/>
          <w:bCs/>
          <w:sz w:val="20"/>
        </w:rPr>
        <w:t>The</w:t>
      </w:r>
      <w:proofErr w:type="gramEnd"/>
      <w:r w:rsidR="002E1AF2" w:rsidRPr="002E1AF2">
        <w:rPr>
          <w:rFonts w:ascii="Arial" w:hAnsi="Arial" w:cs="Arial"/>
          <w:bCs/>
          <w:sz w:val="20"/>
        </w:rPr>
        <w:t xml:space="preserve"> next meeting in December will be a virtual meeting</w:t>
      </w:r>
    </w:p>
    <w:p w14:paraId="5CDF4FCC" w14:textId="77777777" w:rsidR="002E1AF2" w:rsidRDefault="00B073D7" w:rsidP="00B073D7">
      <w:pPr>
        <w:rPr>
          <w:rFonts w:ascii="Arial" w:hAnsi="Arial" w:cs="Arial"/>
          <w:bCs/>
          <w:sz w:val="20"/>
        </w:rPr>
      </w:pPr>
      <w:r w:rsidRPr="006A60D3">
        <w:rPr>
          <w:rFonts w:ascii="Arial" w:hAnsi="Arial" w:cs="Arial"/>
          <w:b/>
          <w:sz w:val="20"/>
        </w:rPr>
        <w:t>Planning Working Group update</w:t>
      </w:r>
      <w:r w:rsidRPr="006A60D3">
        <w:rPr>
          <w:rFonts w:ascii="Arial" w:hAnsi="Arial" w:cs="Arial"/>
          <w:b/>
          <w:sz w:val="20"/>
        </w:rPr>
        <w:tab/>
      </w:r>
      <w:r w:rsidR="002E1AF2">
        <w:rPr>
          <w:rFonts w:ascii="Arial" w:hAnsi="Arial" w:cs="Arial"/>
          <w:bCs/>
          <w:sz w:val="20"/>
        </w:rPr>
        <w:t>Cllr C Adamson gave an update</w:t>
      </w:r>
    </w:p>
    <w:p w14:paraId="48CD646A" w14:textId="295555DA" w:rsidR="00B073D7" w:rsidRDefault="00B073D7" w:rsidP="00B073D7">
      <w:pPr>
        <w:rPr>
          <w:rFonts w:ascii="Arial" w:hAnsi="Arial" w:cs="Arial"/>
          <w:b/>
          <w:sz w:val="20"/>
        </w:rPr>
      </w:pPr>
      <w:r>
        <w:rPr>
          <w:rFonts w:ascii="Arial" w:hAnsi="Arial" w:cs="Arial"/>
          <w:b/>
          <w:sz w:val="20"/>
        </w:rPr>
        <w:t>Follow up Items</w:t>
      </w:r>
      <w:r>
        <w:rPr>
          <w:rFonts w:ascii="Arial" w:hAnsi="Arial" w:cs="Arial"/>
          <w:b/>
          <w:sz w:val="20"/>
        </w:rPr>
        <w:tab/>
      </w:r>
      <w:r w:rsidR="002E1AF2">
        <w:rPr>
          <w:rFonts w:ascii="Arial" w:hAnsi="Arial" w:cs="Arial"/>
          <w:bCs/>
          <w:sz w:val="20"/>
        </w:rPr>
        <w:t>Cllr C Adamson gave an update.</w:t>
      </w:r>
    </w:p>
    <w:p w14:paraId="0A920FAD" w14:textId="0E1B700D" w:rsidR="00B073D7" w:rsidRDefault="00B073D7" w:rsidP="00B073D7">
      <w:pPr>
        <w:rPr>
          <w:rFonts w:ascii="Arial" w:hAnsi="Arial" w:cs="Arial"/>
          <w:b/>
          <w:sz w:val="20"/>
        </w:rPr>
      </w:pPr>
      <w:r>
        <w:rPr>
          <w:rFonts w:ascii="Arial" w:hAnsi="Arial" w:cs="Arial"/>
          <w:b/>
          <w:sz w:val="20"/>
        </w:rPr>
        <w:t>Financial Statement</w:t>
      </w:r>
      <w:r>
        <w:rPr>
          <w:rFonts w:ascii="Arial" w:hAnsi="Arial" w:cs="Arial"/>
          <w:b/>
          <w:sz w:val="20"/>
        </w:rPr>
        <w:tab/>
      </w:r>
      <w:r>
        <w:rPr>
          <w:rFonts w:ascii="Arial" w:hAnsi="Arial" w:cs="Arial"/>
          <w:b/>
          <w:sz w:val="20"/>
        </w:rPr>
        <w:tab/>
      </w:r>
      <w:r w:rsidR="00ED418C">
        <w:rPr>
          <w:rFonts w:ascii="Arial" w:hAnsi="Arial" w:cs="Arial"/>
          <w:bCs/>
          <w:sz w:val="20"/>
        </w:rPr>
        <w:t>Cllr D Simkin reported that with Cllr C Adamson they had done a review of the June, July and August accounts and everything is clear</w:t>
      </w:r>
    </w:p>
    <w:p w14:paraId="2070192C" w14:textId="77777777" w:rsidR="00B073D7" w:rsidRDefault="00B073D7" w:rsidP="00B073D7">
      <w:pPr>
        <w:rPr>
          <w:rFonts w:ascii="Arial" w:hAnsi="Arial" w:cs="Arial"/>
          <w:b/>
          <w:sz w:val="20"/>
        </w:rPr>
      </w:pPr>
    </w:p>
    <w:p w14:paraId="07825EBE" w14:textId="4A9E7E25" w:rsidR="00B073D7" w:rsidRPr="009D6A13" w:rsidRDefault="00B073D7" w:rsidP="00B073D7">
      <w:pPr>
        <w:rPr>
          <w:rFonts w:ascii="Arial" w:hAnsi="Arial" w:cs="Arial"/>
          <w:b/>
          <w:color w:val="FF0000"/>
          <w:szCs w:val="24"/>
        </w:rPr>
      </w:pPr>
      <w:r>
        <w:rPr>
          <w:rFonts w:ascii="Arial" w:hAnsi="Arial" w:cs="Arial"/>
          <w:b/>
          <w:szCs w:val="24"/>
        </w:rPr>
        <w:t>7.</w:t>
      </w:r>
      <w:r>
        <w:rPr>
          <w:rFonts w:ascii="Arial" w:hAnsi="Arial" w:cs="Arial"/>
          <w:b/>
          <w:szCs w:val="24"/>
        </w:rPr>
        <w:tab/>
        <w:t>Correspondence</w:t>
      </w:r>
      <w:r w:rsidR="009D6A13">
        <w:rPr>
          <w:rFonts w:ascii="Arial" w:hAnsi="Arial" w:cs="Arial"/>
          <w:b/>
          <w:szCs w:val="24"/>
        </w:rPr>
        <w:t>:</w:t>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sidRPr="009D6A13">
        <w:rPr>
          <w:rFonts w:ascii="Arial" w:hAnsi="Arial" w:cs="Arial"/>
          <w:b/>
          <w:color w:val="FF0000"/>
          <w:szCs w:val="24"/>
        </w:rPr>
        <w:t>69/2024</w:t>
      </w:r>
    </w:p>
    <w:p w14:paraId="2F794384" w14:textId="2365809C" w:rsidR="00B073D7" w:rsidRPr="00ED418C" w:rsidRDefault="00B073D7" w:rsidP="00B073D7">
      <w:pPr>
        <w:rPr>
          <w:bCs/>
          <w:i/>
          <w:iCs/>
          <w:szCs w:val="24"/>
        </w:rPr>
      </w:pPr>
      <w:r>
        <w:rPr>
          <w:rFonts w:ascii="Arial" w:hAnsi="Arial" w:cs="Arial"/>
          <w:b/>
          <w:szCs w:val="24"/>
        </w:rPr>
        <w:tab/>
      </w:r>
      <w:r w:rsidRPr="001612ED">
        <w:rPr>
          <w:bCs/>
          <w:szCs w:val="24"/>
        </w:rPr>
        <w:t>1.</w:t>
      </w:r>
      <w:r w:rsidRPr="001612ED">
        <w:rPr>
          <w:bCs/>
          <w:szCs w:val="24"/>
        </w:rPr>
        <w:tab/>
      </w:r>
      <w:r>
        <w:rPr>
          <w:bCs/>
          <w:szCs w:val="24"/>
        </w:rPr>
        <w:t>Letter of thanks from Crackington Institute</w:t>
      </w:r>
      <w:r w:rsidR="00ED418C">
        <w:rPr>
          <w:bCs/>
          <w:szCs w:val="24"/>
        </w:rPr>
        <w:t>.</w:t>
      </w:r>
      <w:r w:rsidR="00ED418C">
        <w:rPr>
          <w:bCs/>
          <w:szCs w:val="24"/>
        </w:rPr>
        <w:tab/>
      </w:r>
      <w:r w:rsidR="00ED418C">
        <w:rPr>
          <w:bCs/>
          <w:szCs w:val="24"/>
        </w:rPr>
        <w:tab/>
      </w:r>
      <w:r w:rsidR="00ED418C">
        <w:rPr>
          <w:bCs/>
          <w:i/>
          <w:iCs/>
          <w:szCs w:val="24"/>
        </w:rPr>
        <w:t>Noted</w:t>
      </w:r>
    </w:p>
    <w:p w14:paraId="5A1FE409" w14:textId="77777777" w:rsidR="00B073D7" w:rsidRDefault="00B073D7" w:rsidP="00B073D7">
      <w:pPr>
        <w:rPr>
          <w:sz w:val="22"/>
        </w:rPr>
      </w:pPr>
      <w:r>
        <w:rPr>
          <w:sz w:val="22"/>
        </w:rPr>
        <w:tab/>
      </w:r>
    </w:p>
    <w:p w14:paraId="147C193F" w14:textId="5B7EE8FC" w:rsidR="00B073D7" w:rsidRDefault="00B073D7" w:rsidP="00B073D7">
      <w:pPr>
        <w:rPr>
          <w:rFonts w:ascii="Arial" w:hAnsi="Arial" w:cs="Arial"/>
          <w:b/>
          <w:szCs w:val="24"/>
        </w:rPr>
      </w:pPr>
      <w:r>
        <w:rPr>
          <w:rFonts w:ascii="Arial" w:hAnsi="Arial" w:cs="Arial"/>
          <w:b/>
          <w:szCs w:val="24"/>
        </w:rPr>
        <w:t>8.</w:t>
      </w:r>
      <w:r>
        <w:rPr>
          <w:rFonts w:ascii="Arial" w:hAnsi="Arial" w:cs="Arial"/>
          <w:b/>
          <w:szCs w:val="24"/>
        </w:rPr>
        <w:tab/>
        <w:t>Agenda Items</w:t>
      </w:r>
      <w:r w:rsidR="009D6A13">
        <w:rPr>
          <w:rFonts w:ascii="Arial" w:hAnsi="Arial" w:cs="Arial"/>
          <w:b/>
          <w:szCs w:val="24"/>
        </w:rPr>
        <w:t>:</w:t>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sidRPr="009D6A13">
        <w:rPr>
          <w:rFonts w:ascii="Arial" w:hAnsi="Arial" w:cs="Arial"/>
          <w:b/>
          <w:color w:val="FF0000"/>
          <w:szCs w:val="24"/>
        </w:rPr>
        <w:t>70</w:t>
      </w:r>
      <w:r w:rsidR="009D6A13">
        <w:rPr>
          <w:rFonts w:ascii="Arial" w:hAnsi="Arial" w:cs="Arial"/>
          <w:b/>
          <w:color w:val="FF0000"/>
          <w:szCs w:val="24"/>
        </w:rPr>
        <w:t>/</w:t>
      </w:r>
      <w:r w:rsidR="009D6A13" w:rsidRPr="009D6A13">
        <w:rPr>
          <w:rFonts w:ascii="Arial" w:hAnsi="Arial" w:cs="Arial"/>
          <w:b/>
          <w:color w:val="FF0000"/>
          <w:szCs w:val="24"/>
        </w:rPr>
        <w:t>2024</w:t>
      </w:r>
      <w:r w:rsidRPr="009D6A13">
        <w:rPr>
          <w:rFonts w:ascii="Arial" w:hAnsi="Arial" w:cs="Arial"/>
          <w:b/>
          <w:color w:val="FF0000"/>
          <w:szCs w:val="24"/>
        </w:rPr>
        <w:t xml:space="preserve"> </w:t>
      </w:r>
    </w:p>
    <w:p w14:paraId="77E12F8B" w14:textId="366DB169" w:rsidR="00B073D7" w:rsidRDefault="00B073D7" w:rsidP="00B073D7">
      <w:pPr>
        <w:ind w:right="379" w:firstLine="720"/>
      </w:pPr>
      <w:r w:rsidRPr="000F50B2">
        <w:rPr>
          <w:bCs/>
          <w:szCs w:val="24"/>
        </w:rPr>
        <w:t>1.</w:t>
      </w:r>
      <w:r>
        <w:rPr>
          <w:bCs/>
          <w:szCs w:val="24"/>
        </w:rPr>
        <w:tab/>
      </w:r>
      <w:r w:rsidR="00C31A2B">
        <w:rPr>
          <w:bCs/>
          <w:szCs w:val="24"/>
        </w:rPr>
        <w:t>Wreath</w:t>
      </w:r>
      <w:r w:rsidR="00ED418C">
        <w:rPr>
          <w:bCs/>
          <w:szCs w:val="24"/>
        </w:rPr>
        <w:t>.</w:t>
      </w:r>
      <w:r w:rsidR="00ED418C">
        <w:rPr>
          <w:bCs/>
          <w:szCs w:val="24"/>
        </w:rPr>
        <w:tab/>
        <w:t xml:space="preserve">It was proposed by Cllr A Birt that the Chair purchase a wreath if </w:t>
      </w:r>
      <w:proofErr w:type="gramStart"/>
      <w:r w:rsidR="00ED418C">
        <w:rPr>
          <w:bCs/>
          <w:szCs w:val="24"/>
        </w:rPr>
        <w:t>necessary</w:t>
      </w:r>
      <w:proofErr w:type="gramEnd"/>
      <w:r w:rsidR="00ED418C">
        <w:rPr>
          <w:bCs/>
          <w:szCs w:val="24"/>
        </w:rPr>
        <w:t xml:space="preserve"> up to the value of £25, this was seconde</w:t>
      </w:r>
      <w:r w:rsidR="00C63053">
        <w:rPr>
          <w:bCs/>
          <w:szCs w:val="24"/>
        </w:rPr>
        <w:t>d</w:t>
      </w:r>
      <w:r w:rsidR="00ED418C">
        <w:rPr>
          <w:bCs/>
          <w:szCs w:val="24"/>
        </w:rPr>
        <w:t xml:space="preserve"> by Cllr C Adamson and agreed.</w:t>
      </w:r>
    </w:p>
    <w:p w14:paraId="14E9E767" w14:textId="77777777" w:rsidR="00B073D7" w:rsidRPr="00CE2ACA" w:rsidRDefault="00B073D7" w:rsidP="00B073D7">
      <w:pPr>
        <w:ind w:firstLine="720"/>
        <w:rPr>
          <w:bCs/>
          <w:szCs w:val="24"/>
        </w:rPr>
      </w:pPr>
    </w:p>
    <w:p w14:paraId="6C5F104A" w14:textId="6DD93DC3" w:rsidR="00B073D7" w:rsidRDefault="00B073D7" w:rsidP="00B073D7">
      <w:pPr>
        <w:rPr>
          <w:rFonts w:ascii="Arial" w:hAnsi="Arial" w:cs="Arial"/>
          <w:b/>
          <w:szCs w:val="24"/>
        </w:rPr>
      </w:pPr>
      <w:r>
        <w:rPr>
          <w:rFonts w:ascii="Arial" w:hAnsi="Arial" w:cs="Arial"/>
          <w:b/>
          <w:szCs w:val="24"/>
        </w:rPr>
        <w:t>9.</w:t>
      </w:r>
      <w:r>
        <w:rPr>
          <w:rFonts w:ascii="Arial" w:hAnsi="Arial" w:cs="Arial"/>
          <w:b/>
          <w:szCs w:val="24"/>
        </w:rPr>
        <w:tab/>
      </w:r>
      <w:r w:rsidRPr="00D53681">
        <w:rPr>
          <w:rFonts w:ascii="Arial" w:hAnsi="Arial" w:cs="Arial"/>
          <w:b/>
          <w:szCs w:val="24"/>
        </w:rPr>
        <w:t>Finance/Accounts</w:t>
      </w:r>
      <w:r w:rsidR="009D6A13">
        <w:rPr>
          <w:rFonts w:ascii="Arial" w:hAnsi="Arial" w:cs="Arial"/>
          <w:b/>
          <w:szCs w:val="24"/>
        </w:rPr>
        <w:t>:</w:t>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Pr>
          <w:rFonts w:ascii="Arial" w:hAnsi="Arial" w:cs="Arial"/>
          <w:b/>
          <w:szCs w:val="24"/>
        </w:rPr>
        <w:tab/>
      </w:r>
      <w:r w:rsidR="009D6A13" w:rsidRPr="009D6A13">
        <w:rPr>
          <w:rFonts w:ascii="Arial" w:hAnsi="Arial" w:cs="Arial"/>
          <w:b/>
          <w:color w:val="FF0000"/>
          <w:szCs w:val="24"/>
        </w:rPr>
        <w:t>71/2024</w:t>
      </w:r>
    </w:p>
    <w:p w14:paraId="1600D7BA" w14:textId="77777777" w:rsidR="00B073D7" w:rsidRPr="00F47A1A" w:rsidRDefault="00B073D7" w:rsidP="00B073D7">
      <w:pPr>
        <w:rPr>
          <w:rFonts w:ascii="Arial" w:hAnsi="Arial" w:cs="Arial"/>
          <w:bCs/>
          <w:sz w:val="20"/>
        </w:rPr>
      </w:pPr>
      <w:r w:rsidRPr="00F47A1A">
        <w:rPr>
          <w:rFonts w:ascii="Arial" w:hAnsi="Arial" w:cs="Arial"/>
          <w:bCs/>
          <w:sz w:val="20"/>
        </w:rPr>
        <w:tab/>
      </w:r>
    </w:p>
    <w:p w14:paraId="3960C354" w14:textId="77777777" w:rsidR="00B073D7" w:rsidRDefault="00B073D7" w:rsidP="00B073D7">
      <w:pPr>
        <w:rPr>
          <w:rFonts w:ascii="Arial" w:hAnsi="Arial" w:cs="Arial"/>
          <w:b/>
          <w:sz w:val="20"/>
        </w:rPr>
      </w:pPr>
      <w:r>
        <w:rPr>
          <w:rFonts w:ascii="Arial" w:hAnsi="Arial" w:cs="Arial"/>
          <w:b/>
          <w:sz w:val="20"/>
        </w:rPr>
        <w:t>9.a</w:t>
      </w:r>
      <w:r>
        <w:rPr>
          <w:rFonts w:ascii="Arial" w:hAnsi="Arial" w:cs="Arial"/>
          <w:b/>
          <w:sz w:val="20"/>
        </w:rPr>
        <w:tab/>
      </w:r>
      <w:r w:rsidRPr="005705F2">
        <w:rPr>
          <w:rFonts w:ascii="Arial" w:hAnsi="Arial" w:cs="Arial"/>
          <w:b/>
          <w:sz w:val="20"/>
        </w:rPr>
        <w:t xml:space="preserve">Balances </w:t>
      </w:r>
      <w:r>
        <w:rPr>
          <w:rFonts w:ascii="Arial" w:hAnsi="Arial" w:cs="Arial"/>
          <w:b/>
          <w:sz w:val="20"/>
        </w:rPr>
        <w:t>31/08/2024</w:t>
      </w:r>
    </w:p>
    <w:p w14:paraId="50322F4D" w14:textId="77777777" w:rsidR="00B073D7" w:rsidRPr="003C59AA" w:rsidRDefault="00B073D7" w:rsidP="00B073D7">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£1,113.26</w:t>
      </w:r>
    </w:p>
    <w:p w14:paraId="304D893F" w14:textId="77777777" w:rsidR="00B073D7" w:rsidRPr="00572D64" w:rsidRDefault="00B073D7" w:rsidP="00B073D7">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t>£</w:t>
      </w:r>
      <w:r>
        <w:rPr>
          <w:rFonts w:ascii="Arial" w:hAnsi="Arial" w:cs="Arial"/>
          <w:sz w:val="20"/>
        </w:rPr>
        <w:t>33,479.37</w:t>
      </w:r>
    </w:p>
    <w:p w14:paraId="2996FB6C" w14:textId="77777777" w:rsidR="00B073D7" w:rsidRPr="00572D64" w:rsidRDefault="00B073D7" w:rsidP="00B073D7">
      <w:pPr>
        <w:rPr>
          <w:rFonts w:ascii="Arial" w:hAnsi="Arial" w:cs="Arial"/>
          <w:sz w:val="20"/>
          <w:u w:val="single"/>
        </w:rPr>
      </w:pPr>
      <w:r w:rsidRPr="00572D64">
        <w:rPr>
          <w:rFonts w:ascii="Arial" w:hAnsi="Arial" w:cs="Arial"/>
          <w:sz w:val="20"/>
        </w:rPr>
        <w:tab/>
      </w:r>
      <w:r w:rsidRPr="00572D64">
        <w:rPr>
          <w:rFonts w:ascii="Arial" w:hAnsi="Arial" w:cs="Arial"/>
          <w:sz w:val="20"/>
        </w:rPr>
        <w:tab/>
      </w:r>
      <w:r>
        <w:rPr>
          <w:rFonts w:ascii="Arial" w:hAnsi="Arial" w:cs="Arial"/>
          <w:sz w:val="20"/>
        </w:rPr>
        <w:t>Loan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572D64">
        <w:rPr>
          <w:rFonts w:ascii="Arial" w:hAnsi="Arial" w:cs="Arial"/>
          <w:sz w:val="20"/>
          <w:u w:val="single"/>
        </w:rPr>
        <w:t>£1</w:t>
      </w:r>
      <w:r>
        <w:rPr>
          <w:rFonts w:ascii="Arial" w:hAnsi="Arial" w:cs="Arial"/>
          <w:sz w:val="20"/>
          <w:u w:val="single"/>
        </w:rPr>
        <w:t>0</w:t>
      </w:r>
      <w:r w:rsidRPr="00572D64">
        <w:rPr>
          <w:rFonts w:ascii="Arial" w:hAnsi="Arial" w:cs="Arial"/>
          <w:sz w:val="20"/>
          <w:u w:val="single"/>
        </w:rPr>
        <w:t>,000.00</w:t>
      </w:r>
    </w:p>
    <w:p w14:paraId="2038274B" w14:textId="77777777" w:rsidR="00B073D7" w:rsidRDefault="00B073D7" w:rsidP="00B073D7">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£44,592.63</w:t>
      </w:r>
    </w:p>
    <w:p w14:paraId="25481F8C" w14:textId="77777777" w:rsidR="00B073D7" w:rsidRDefault="00B073D7" w:rsidP="00B073D7">
      <w:pPr>
        <w:rPr>
          <w:rFonts w:ascii="Arial" w:hAnsi="Arial" w:cs="Arial"/>
          <w:sz w:val="20"/>
        </w:rPr>
      </w:pPr>
    </w:p>
    <w:p w14:paraId="5AEEF348" w14:textId="77777777" w:rsidR="00B073D7" w:rsidRPr="005705F2" w:rsidRDefault="00B073D7" w:rsidP="00B073D7">
      <w:pPr>
        <w:rPr>
          <w:rFonts w:ascii="Arial" w:hAnsi="Arial" w:cs="Arial"/>
          <w:b/>
          <w:sz w:val="20"/>
        </w:rPr>
      </w:pPr>
      <w:r>
        <w:rPr>
          <w:rFonts w:ascii="Arial" w:hAnsi="Arial" w:cs="Arial"/>
          <w:b/>
          <w:sz w:val="20"/>
        </w:rPr>
        <w:t>9.b</w:t>
      </w:r>
      <w:r w:rsidRPr="005705F2">
        <w:rPr>
          <w:rFonts w:ascii="Arial" w:hAnsi="Arial" w:cs="Arial"/>
          <w:b/>
          <w:sz w:val="20"/>
        </w:rPr>
        <w:t xml:space="preserve"> </w:t>
      </w:r>
      <w:r w:rsidRPr="005705F2">
        <w:rPr>
          <w:rFonts w:ascii="Arial" w:hAnsi="Arial" w:cs="Arial"/>
          <w:b/>
          <w:sz w:val="20"/>
        </w:rPr>
        <w:tab/>
      </w:r>
      <w:r>
        <w:rPr>
          <w:rFonts w:ascii="Arial" w:hAnsi="Arial" w:cs="Arial"/>
          <w:b/>
          <w:sz w:val="20"/>
        </w:rPr>
        <w:t xml:space="preserve">To approve </w:t>
      </w:r>
      <w:r w:rsidRPr="005705F2">
        <w:rPr>
          <w:rFonts w:ascii="Arial" w:hAnsi="Arial" w:cs="Arial"/>
          <w:b/>
          <w:sz w:val="20"/>
        </w:rPr>
        <w:t xml:space="preserve">Accounts for Payment </w:t>
      </w:r>
    </w:p>
    <w:p w14:paraId="1BF7FE8E" w14:textId="77777777" w:rsidR="00B073D7" w:rsidRDefault="00B073D7" w:rsidP="00B073D7">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tbl>
      <w:tblPr>
        <w:tblStyle w:val="PlainTable3"/>
        <w:tblW w:w="8379" w:type="dxa"/>
        <w:tblLook w:val="0000" w:firstRow="0" w:lastRow="0" w:firstColumn="0" w:lastColumn="0" w:noHBand="0" w:noVBand="0"/>
      </w:tblPr>
      <w:tblGrid>
        <w:gridCol w:w="1661"/>
        <w:gridCol w:w="1741"/>
        <w:gridCol w:w="1303"/>
        <w:gridCol w:w="1172"/>
        <w:gridCol w:w="1202"/>
        <w:gridCol w:w="1300"/>
      </w:tblGrid>
      <w:tr w:rsidR="00B073D7" w14:paraId="04467242" w14:textId="77777777" w:rsidTr="00B9207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3ED488F" w14:textId="77777777" w:rsidR="00B073D7" w:rsidRDefault="00B073D7" w:rsidP="00B92073">
            <w:pPr>
              <w:ind w:left="-60"/>
              <w:rPr>
                <w:rFonts w:ascii="Arial" w:hAnsi="Arial" w:cs="Arial"/>
                <w:sz w:val="20"/>
              </w:rPr>
            </w:pPr>
            <w:bookmarkStart w:id="1" w:name="_Hlk5520753"/>
            <w:r>
              <w:rPr>
                <w:rFonts w:ascii="Arial" w:hAnsi="Arial" w:cs="Arial"/>
                <w:sz w:val="20"/>
              </w:rPr>
              <w:t>Name</w:t>
            </w:r>
          </w:p>
        </w:tc>
        <w:tc>
          <w:tcPr>
            <w:tcW w:w="1741" w:type="dxa"/>
          </w:tcPr>
          <w:p w14:paraId="1105478E" w14:textId="77777777" w:rsidR="00B073D7" w:rsidRDefault="00B073D7" w:rsidP="00B9207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1296CF81" w14:textId="77777777" w:rsidR="00B073D7" w:rsidRDefault="00B073D7" w:rsidP="00B92073">
            <w:pPr>
              <w:ind w:left="-60"/>
              <w:rPr>
                <w:rFonts w:ascii="Arial" w:hAnsi="Arial" w:cs="Arial"/>
                <w:sz w:val="20"/>
              </w:rPr>
            </w:pPr>
            <w:r>
              <w:rPr>
                <w:rFonts w:ascii="Arial" w:hAnsi="Arial" w:cs="Arial"/>
                <w:sz w:val="20"/>
              </w:rPr>
              <w:t>Payment type</w:t>
            </w:r>
          </w:p>
        </w:tc>
        <w:tc>
          <w:tcPr>
            <w:tcW w:w="1172" w:type="dxa"/>
          </w:tcPr>
          <w:p w14:paraId="3EA35531" w14:textId="77777777" w:rsidR="00B073D7" w:rsidRDefault="00B073D7" w:rsidP="00B9207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1B07FDAA" w14:textId="77777777" w:rsidR="00B073D7" w:rsidRDefault="00B073D7" w:rsidP="00B92073">
            <w:pPr>
              <w:ind w:left="-60"/>
              <w:jc w:val="center"/>
              <w:rPr>
                <w:rFonts w:ascii="Arial" w:hAnsi="Arial" w:cs="Arial"/>
                <w:sz w:val="20"/>
              </w:rPr>
            </w:pPr>
            <w:r>
              <w:rPr>
                <w:rFonts w:ascii="Arial" w:hAnsi="Arial" w:cs="Arial"/>
                <w:sz w:val="20"/>
              </w:rPr>
              <w:t>VAT</w:t>
            </w:r>
          </w:p>
        </w:tc>
        <w:tc>
          <w:tcPr>
            <w:tcW w:w="1300" w:type="dxa"/>
          </w:tcPr>
          <w:p w14:paraId="1C9B1377" w14:textId="77777777" w:rsidR="00B073D7" w:rsidRDefault="00B073D7" w:rsidP="00B9207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B073D7" w14:paraId="2E0B9388" w14:textId="77777777" w:rsidTr="00B9207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D9A0008" w14:textId="77777777" w:rsidR="00B073D7" w:rsidRDefault="00B073D7" w:rsidP="00B92073">
            <w:pPr>
              <w:ind w:left="-60"/>
              <w:rPr>
                <w:rFonts w:ascii="Arial" w:hAnsi="Arial" w:cs="Arial"/>
                <w:sz w:val="20"/>
              </w:rPr>
            </w:pPr>
            <w:r>
              <w:rPr>
                <w:rFonts w:ascii="Arial" w:hAnsi="Arial" w:cs="Arial"/>
                <w:sz w:val="20"/>
              </w:rPr>
              <w:t>British Gas</w:t>
            </w:r>
          </w:p>
        </w:tc>
        <w:tc>
          <w:tcPr>
            <w:tcW w:w="1741" w:type="dxa"/>
          </w:tcPr>
          <w:p w14:paraId="37FFF345" w14:textId="77777777" w:rsidR="00B073D7" w:rsidRDefault="00B073D7" w:rsidP="00B92073">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Electricity Toilets</w:t>
            </w:r>
          </w:p>
        </w:tc>
        <w:tc>
          <w:tcPr>
            <w:cnfStyle w:val="000010000000" w:firstRow="0" w:lastRow="0" w:firstColumn="0" w:lastColumn="0" w:oddVBand="1" w:evenVBand="0" w:oddHBand="0" w:evenHBand="0" w:firstRowFirstColumn="0" w:firstRowLastColumn="0" w:lastRowFirstColumn="0" w:lastRowLastColumn="0"/>
            <w:tcW w:w="1303" w:type="dxa"/>
          </w:tcPr>
          <w:p w14:paraId="71247907" w14:textId="77777777" w:rsidR="00B073D7" w:rsidRDefault="00B073D7" w:rsidP="00B92073">
            <w:pPr>
              <w:ind w:left="-60"/>
              <w:jc w:val="center"/>
              <w:rPr>
                <w:rFonts w:ascii="Arial" w:hAnsi="Arial" w:cs="Arial"/>
                <w:sz w:val="20"/>
              </w:rPr>
            </w:pPr>
            <w:r>
              <w:rPr>
                <w:rFonts w:ascii="Arial" w:hAnsi="Arial" w:cs="Arial"/>
                <w:sz w:val="20"/>
              </w:rPr>
              <w:t>DD</w:t>
            </w:r>
          </w:p>
        </w:tc>
        <w:tc>
          <w:tcPr>
            <w:tcW w:w="1172" w:type="dxa"/>
          </w:tcPr>
          <w:p w14:paraId="1F43EF04" w14:textId="77777777" w:rsidR="00B073D7" w:rsidRDefault="00B073D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£24.39</w:t>
            </w:r>
          </w:p>
        </w:tc>
        <w:tc>
          <w:tcPr>
            <w:cnfStyle w:val="000010000000" w:firstRow="0" w:lastRow="0" w:firstColumn="0" w:lastColumn="0" w:oddVBand="1" w:evenVBand="0" w:oddHBand="0" w:evenHBand="0" w:firstRowFirstColumn="0" w:firstRowLastColumn="0" w:lastRowFirstColumn="0" w:lastRowLastColumn="0"/>
            <w:tcW w:w="1202" w:type="dxa"/>
          </w:tcPr>
          <w:p w14:paraId="0C352E78" w14:textId="77777777" w:rsidR="00B073D7" w:rsidRDefault="00B073D7" w:rsidP="00B92073">
            <w:pPr>
              <w:ind w:left="-60"/>
              <w:jc w:val="right"/>
              <w:rPr>
                <w:rFonts w:ascii="Arial" w:hAnsi="Arial" w:cs="Arial"/>
                <w:sz w:val="20"/>
              </w:rPr>
            </w:pPr>
            <w:r>
              <w:rPr>
                <w:rFonts w:ascii="Arial" w:hAnsi="Arial" w:cs="Arial"/>
                <w:sz w:val="20"/>
              </w:rPr>
              <w:t>£1.21</w:t>
            </w:r>
          </w:p>
        </w:tc>
        <w:tc>
          <w:tcPr>
            <w:tcW w:w="1300" w:type="dxa"/>
          </w:tcPr>
          <w:p w14:paraId="6F44660A" w14:textId="77777777" w:rsidR="00B073D7" w:rsidRDefault="00B073D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£25.60</w:t>
            </w:r>
          </w:p>
        </w:tc>
      </w:tr>
      <w:tr w:rsidR="00B073D7" w14:paraId="2663F046" w14:textId="77777777" w:rsidTr="00B9207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D2792AA" w14:textId="77777777" w:rsidR="00B073D7" w:rsidRDefault="00B073D7" w:rsidP="00B92073">
            <w:pPr>
              <w:ind w:left="-60"/>
              <w:rPr>
                <w:rFonts w:ascii="Arial" w:hAnsi="Arial" w:cs="Arial"/>
                <w:sz w:val="20"/>
              </w:rPr>
            </w:pPr>
            <w:r>
              <w:rPr>
                <w:rFonts w:ascii="Arial" w:hAnsi="Arial" w:cs="Arial"/>
                <w:sz w:val="20"/>
              </w:rPr>
              <w:t>Staff</w:t>
            </w:r>
          </w:p>
        </w:tc>
        <w:tc>
          <w:tcPr>
            <w:tcW w:w="1741" w:type="dxa"/>
          </w:tcPr>
          <w:p w14:paraId="42323775" w14:textId="77777777" w:rsidR="00B073D7" w:rsidRDefault="00B073D7" w:rsidP="00B92073">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Wages</w:t>
            </w: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1B866A15" w14:textId="77777777" w:rsidR="00B073D7" w:rsidRDefault="00B073D7" w:rsidP="00B92073">
            <w:pPr>
              <w:ind w:left="-60"/>
              <w:jc w:val="center"/>
              <w:rPr>
                <w:rFonts w:ascii="Arial" w:hAnsi="Arial" w:cs="Arial"/>
                <w:sz w:val="20"/>
              </w:rPr>
            </w:pPr>
            <w:r>
              <w:rPr>
                <w:rFonts w:ascii="Arial" w:hAnsi="Arial" w:cs="Arial"/>
                <w:sz w:val="20"/>
              </w:rPr>
              <w:t>BACS</w:t>
            </w:r>
          </w:p>
        </w:tc>
        <w:tc>
          <w:tcPr>
            <w:tcW w:w="1172" w:type="dxa"/>
          </w:tcPr>
          <w:p w14:paraId="0EA074A9" w14:textId="66E71466" w:rsidR="00B073D7" w:rsidRDefault="00AC0D97" w:rsidP="00B9207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£799.95</w:t>
            </w:r>
          </w:p>
        </w:tc>
        <w:tc>
          <w:tcPr>
            <w:cnfStyle w:val="000010000000" w:firstRow="0" w:lastRow="0" w:firstColumn="0" w:lastColumn="0" w:oddVBand="1" w:evenVBand="0" w:oddHBand="0" w:evenHBand="0" w:firstRowFirstColumn="0" w:firstRowLastColumn="0" w:lastRowFirstColumn="0" w:lastRowLastColumn="0"/>
            <w:tcW w:w="1202" w:type="dxa"/>
          </w:tcPr>
          <w:p w14:paraId="3CA82061" w14:textId="77777777" w:rsidR="00B073D7" w:rsidRDefault="00B073D7" w:rsidP="00B92073">
            <w:pPr>
              <w:ind w:left="-60"/>
              <w:jc w:val="right"/>
              <w:rPr>
                <w:rFonts w:ascii="Arial" w:hAnsi="Arial" w:cs="Arial"/>
                <w:sz w:val="20"/>
              </w:rPr>
            </w:pPr>
          </w:p>
        </w:tc>
        <w:tc>
          <w:tcPr>
            <w:tcW w:w="1300" w:type="dxa"/>
          </w:tcPr>
          <w:p w14:paraId="18EF10CB" w14:textId="52BFAF41" w:rsidR="00B073D7" w:rsidRDefault="00AC0D97" w:rsidP="00B9207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£799.95</w:t>
            </w:r>
          </w:p>
        </w:tc>
      </w:tr>
      <w:tr w:rsidR="00B073D7" w14:paraId="2F50D902" w14:textId="77777777" w:rsidTr="00B9207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3056D91" w14:textId="77777777" w:rsidR="00B073D7" w:rsidRDefault="00B073D7" w:rsidP="00B92073">
            <w:pPr>
              <w:ind w:left="-60"/>
              <w:rPr>
                <w:rFonts w:ascii="Arial" w:hAnsi="Arial" w:cs="Arial"/>
                <w:sz w:val="20"/>
              </w:rPr>
            </w:pPr>
            <w:r>
              <w:rPr>
                <w:rFonts w:ascii="Arial" w:hAnsi="Arial" w:cs="Arial"/>
                <w:sz w:val="20"/>
              </w:rPr>
              <w:t>Staff</w:t>
            </w:r>
            <w:r>
              <w:rPr>
                <w:rFonts w:ascii="Arial" w:hAnsi="Arial" w:cs="Arial"/>
                <w:sz w:val="20"/>
              </w:rPr>
              <w:tab/>
            </w:r>
          </w:p>
        </w:tc>
        <w:tc>
          <w:tcPr>
            <w:tcW w:w="1741" w:type="dxa"/>
          </w:tcPr>
          <w:p w14:paraId="62494018" w14:textId="77777777" w:rsidR="00B073D7" w:rsidRDefault="00B073D7" w:rsidP="00B92073">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Expenses</w:t>
            </w:r>
          </w:p>
        </w:tc>
        <w:tc>
          <w:tcPr>
            <w:cnfStyle w:val="000010000000" w:firstRow="0" w:lastRow="0" w:firstColumn="0" w:lastColumn="0" w:oddVBand="1" w:evenVBand="0" w:oddHBand="0" w:evenHBand="0" w:firstRowFirstColumn="0" w:firstRowLastColumn="0" w:lastRowFirstColumn="0" w:lastRowLastColumn="0"/>
            <w:tcW w:w="1303" w:type="dxa"/>
            <w:vMerge/>
          </w:tcPr>
          <w:p w14:paraId="2F2CD28E" w14:textId="77777777" w:rsidR="00B073D7" w:rsidRDefault="00B073D7" w:rsidP="00B92073">
            <w:pPr>
              <w:ind w:left="-60"/>
              <w:jc w:val="center"/>
              <w:rPr>
                <w:rFonts w:ascii="Arial" w:hAnsi="Arial" w:cs="Arial"/>
                <w:sz w:val="20"/>
              </w:rPr>
            </w:pPr>
          </w:p>
        </w:tc>
        <w:tc>
          <w:tcPr>
            <w:tcW w:w="1172" w:type="dxa"/>
          </w:tcPr>
          <w:p w14:paraId="65965266" w14:textId="103E67A5" w:rsidR="00B073D7" w:rsidRDefault="00AC0D9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£8.23</w:t>
            </w:r>
          </w:p>
        </w:tc>
        <w:tc>
          <w:tcPr>
            <w:cnfStyle w:val="000010000000" w:firstRow="0" w:lastRow="0" w:firstColumn="0" w:lastColumn="0" w:oddVBand="1" w:evenVBand="0" w:oddHBand="0" w:evenHBand="0" w:firstRowFirstColumn="0" w:firstRowLastColumn="0" w:lastRowFirstColumn="0" w:lastRowLastColumn="0"/>
            <w:tcW w:w="1202" w:type="dxa"/>
          </w:tcPr>
          <w:p w14:paraId="52E3F177" w14:textId="77777777" w:rsidR="00B073D7" w:rsidRDefault="00B073D7" w:rsidP="00B92073">
            <w:pPr>
              <w:ind w:left="-60"/>
              <w:jc w:val="right"/>
              <w:rPr>
                <w:rFonts w:ascii="Arial" w:hAnsi="Arial" w:cs="Arial"/>
                <w:sz w:val="20"/>
              </w:rPr>
            </w:pPr>
          </w:p>
        </w:tc>
        <w:tc>
          <w:tcPr>
            <w:tcW w:w="1300" w:type="dxa"/>
          </w:tcPr>
          <w:p w14:paraId="0DB336FA" w14:textId="336803F7" w:rsidR="00B073D7" w:rsidRDefault="00AC0D9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£8.23</w:t>
            </w:r>
          </w:p>
        </w:tc>
      </w:tr>
      <w:tr w:rsidR="00B073D7" w14:paraId="5E07B17E" w14:textId="77777777" w:rsidTr="00B9207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BA1E071" w14:textId="77777777" w:rsidR="00B073D7" w:rsidRDefault="00B073D7" w:rsidP="00B92073">
            <w:pPr>
              <w:ind w:left="-60"/>
              <w:rPr>
                <w:rFonts w:ascii="Arial" w:hAnsi="Arial" w:cs="Arial"/>
                <w:sz w:val="20"/>
              </w:rPr>
            </w:pPr>
            <w:r>
              <w:rPr>
                <w:rFonts w:ascii="Arial" w:hAnsi="Arial" w:cs="Arial"/>
                <w:sz w:val="20"/>
              </w:rPr>
              <w:t>HMRC</w:t>
            </w:r>
          </w:p>
        </w:tc>
        <w:tc>
          <w:tcPr>
            <w:tcW w:w="1741" w:type="dxa"/>
          </w:tcPr>
          <w:p w14:paraId="1C2C2A2B" w14:textId="77777777" w:rsidR="00B073D7" w:rsidRDefault="00B073D7" w:rsidP="00B9207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PAYE</w:t>
            </w:r>
          </w:p>
        </w:tc>
        <w:tc>
          <w:tcPr>
            <w:cnfStyle w:val="000010000000" w:firstRow="0" w:lastRow="0" w:firstColumn="0" w:lastColumn="0" w:oddVBand="1" w:evenVBand="0" w:oddHBand="0" w:evenHBand="0" w:firstRowFirstColumn="0" w:firstRowLastColumn="0" w:lastRowFirstColumn="0" w:lastRowLastColumn="0"/>
            <w:tcW w:w="1303" w:type="dxa"/>
          </w:tcPr>
          <w:p w14:paraId="655A624D" w14:textId="77777777" w:rsidR="00B073D7" w:rsidRDefault="00B073D7" w:rsidP="00B92073">
            <w:pPr>
              <w:ind w:left="-60"/>
              <w:jc w:val="center"/>
              <w:rPr>
                <w:rFonts w:ascii="Arial" w:hAnsi="Arial" w:cs="Arial"/>
                <w:sz w:val="20"/>
              </w:rPr>
            </w:pPr>
            <w:r>
              <w:rPr>
                <w:rFonts w:ascii="Arial" w:hAnsi="Arial" w:cs="Arial"/>
                <w:sz w:val="20"/>
              </w:rPr>
              <w:t>BACS</w:t>
            </w:r>
          </w:p>
        </w:tc>
        <w:tc>
          <w:tcPr>
            <w:tcW w:w="1172" w:type="dxa"/>
          </w:tcPr>
          <w:p w14:paraId="577A0408" w14:textId="667DBC23" w:rsidR="00B073D7" w:rsidRDefault="00AC0D97" w:rsidP="00B92073">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£123.00</w:t>
            </w:r>
          </w:p>
        </w:tc>
        <w:tc>
          <w:tcPr>
            <w:cnfStyle w:val="000010000000" w:firstRow="0" w:lastRow="0" w:firstColumn="0" w:lastColumn="0" w:oddVBand="1" w:evenVBand="0" w:oddHBand="0" w:evenHBand="0" w:firstRowFirstColumn="0" w:firstRowLastColumn="0" w:lastRowFirstColumn="0" w:lastRowLastColumn="0"/>
            <w:tcW w:w="1202" w:type="dxa"/>
          </w:tcPr>
          <w:p w14:paraId="7EF97B7F" w14:textId="77777777" w:rsidR="00B073D7" w:rsidRDefault="00B073D7" w:rsidP="00B92073">
            <w:pPr>
              <w:ind w:left="-60"/>
              <w:jc w:val="right"/>
              <w:rPr>
                <w:rFonts w:ascii="Arial" w:hAnsi="Arial" w:cs="Arial"/>
                <w:sz w:val="20"/>
              </w:rPr>
            </w:pPr>
          </w:p>
        </w:tc>
        <w:tc>
          <w:tcPr>
            <w:tcW w:w="1300" w:type="dxa"/>
          </w:tcPr>
          <w:p w14:paraId="4403BA1D" w14:textId="4576479D" w:rsidR="00B073D7" w:rsidRDefault="00AC0D97" w:rsidP="00B9207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£123.00</w:t>
            </w:r>
          </w:p>
        </w:tc>
      </w:tr>
      <w:tr w:rsidR="00B073D7" w14:paraId="22BEB0A9" w14:textId="77777777" w:rsidTr="00B9207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8310923" w14:textId="77777777" w:rsidR="00B073D7" w:rsidRDefault="00B073D7" w:rsidP="00B92073">
            <w:pPr>
              <w:ind w:left="-60"/>
              <w:rPr>
                <w:rFonts w:ascii="Arial" w:hAnsi="Arial" w:cs="Arial"/>
                <w:sz w:val="20"/>
              </w:rPr>
            </w:pPr>
            <w:r>
              <w:rPr>
                <w:rFonts w:ascii="Arial" w:hAnsi="Arial" w:cs="Arial"/>
                <w:sz w:val="20"/>
              </w:rPr>
              <w:t>Hirst Environ</w:t>
            </w:r>
          </w:p>
        </w:tc>
        <w:tc>
          <w:tcPr>
            <w:tcW w:w="1741" w:type="dxa"/>
          </w:tcPr>
          <w:p w14:paraId="3C385FCD" w14:textId="77777777" w:rsidR="00B073D7" w:rsidRDefault="00B073D7" w:rsidP="00B92073">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59C01E60" w14:textId="77777777" w:rsidR="00B073D7" w:rsidRDefault="00B073D7" w:rsidP="00B92073">
            <w:pPr>
              <w:ind w:left="-60"/>
              <w:jc w:val="center"/>
              <w:rPr>
                <w:rFonts w:ascii="Arial" w:hAnsi="Arial" w:cs="Arial"/>
                <w:sz w:val="20"/>
              </w:rPr>
            </w:pPr>
            <w:r>
              <w:rPr>
                <w:rFonts w:ascii="Arial" w:hAnsi="Arial" w:cs="Arial"/>
                <w:sz w:val="20"/>
              </w:rPr>
              <w:t>BACS</w:t>
            </w:r>
          </w:p>
        </w:tc>
        <w:tc>
          <w:tcPr>
            <w:tcW w:w="1172" w:type="dxa"/>
          </w:tcPr>
          <w:p w14:paraId="3A5A4016" w14:textId="77777777" w:rsidR="00B073D7" w:rsidRDefault="00B073D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33596575" w14:textId="77777777" w:rsidR="00B073D7" w:rsidRDefault="00B073D7" w:rsidP="00B92073">
            <w:pPr>
              <w:ind w:left="-60"/>
              <w:jc w:val="right"/>
              <w:rPr>
                <w:rFonts w:ascii="Arial" w:hAnsi="Arial" w:cs="Arial"/>
                <w:sz w:val="20"/>
              </w:rPr>
            </w:pPr>
            <w:r>
              <w:rPr>
                <w:rFonts w:ascii="Arial" w:hAnsi="Arial" w:cs="Arial"/>
                <w:sz w:val="20"/>
              </w:rPr>
              <w:t>£119.00</w:t>
            </w:r>
          </w:p>
        </w:tc>
        <w:tc>
          <w:tcPr>
            <w:tcW w:w="1300" w:type="dxa"/>
          </w:tcPr>
          <w:p w14:paraId="07960EB3" w14:textId="77777777" w:rsidR="00B073D7" w:rsidRDefault="00B073D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£714.00</w:t>
            </w:r>
          </w:p>
        </w:tc>
      </w:tr>
      <w:tr w:rsidR="00B073D7" w14:paraId="03A6F250" w14:textId="77777777" w:rsidTr="00B9207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88C0FC0" w14:textId="77777777" w:rsidR="00B073D7" w:rsidRDefault="00B073D7" w:rsidP="00B92073">
            <w:pPr>
              <w:ind w:left="-60"/>
              <w:rPr>
                <w:rFonts w:ascii="Arial" w:hAnsi="Arial" w:cs="Arial"/>
                <w:sz w:val="20"/>
              </w:rPr>
            </w:pPr>
            <w:r>
              <w:rPr>
                <w:rFonts w:ascii="Arial" w:hAnsi="Arial" w:cs="Arial"/>
                <w:sz w:val="20"/>
              </w:rPr>
              <w:t>Source for Business</w:t>
            </w:r>
          </w:p>
        </w:tc>
        <w:tc>
          <w:tcPr>
            <w:tcW w:w="1741" w:type="dxa"/>
          </w:tcPr>
          <w:p w14:paraId="0044EFC0" w14:textId="57D6EE61" w:rsidR="00B073D7" w:rsidRDefault="00AC0D97" w:rsidP="00B9207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w:t>
            </w:r>
            <w:r w:rsidR="00B073D7">
              <w:rPr>
                <w:rFonts w:ascii="Arial" w:hAnsi="Arial" w:cs="Arial"/>
                <w:sz w:val="20"/>
              </w:rPr>
              <w:t xml:space="preserve"> Water</w:t>
            </w:r>
          </w:p>
        </w:tc>
        <w:tc>
          <w:tcPr>
            <w:cnfStyle w:val="000010000000" w:firstRow="0" w:lastRow="0" w:firstColumn="0" w:lastColumn="0" w:oddVBand="1" w:evenVBand="0" w:oddHBand="0" w:evenHBand="0" w:firstRowFirstColumn="0" w:firstRowLastColumn="0" w:lastRowFirstColumn="0" w:lastRowLastColumn="0"/>
            <w:tcW w:w="1303" w:type="dxa"/>
          </w:tcPr>
          <w:p w14:paraId="6FAE58A9" w14:textId="77777777" w:rsidR="00B073D7" w:rsidRDefault="00B073D7" w:rsidP="00B92073">
            <w:pPr>
              <w:ind w:left="-60"/>
              <w:jc w:val="center"/>
              <w:rPr>
                <w:rFonts w:ascii="Arial" w:hAnsi="Arial" w:cs="Arial"/>
                <w:sz w:val="20"/>
              </w:rPr>
            </w:pPr>
            <w:r>
              <w:rPr>
                <w:rFonts w:ascii="Arial" w:hAnsi="Arial" w:cs="Arial"/>
                <w:sz w:val="20"/>
              </w:rPr>
              <w:t>DD</w:t>
            </w:r>
          </w:p>
        </w:tc>
        <w:tc>
          <w:tcPr>
            <w:tcW w:w="1172" w:type="dxa"/>
          </w:tcPr>
          <w:p w14:paraId="0E8C4947" w14:textId="77777777" w:rsidR="00B073D7" w:rsidRDefault="00B073D7" w:rsidP="00B9207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£30.62</w:t>
            </w:r>
          </w:p>
        </w:tc>
        <w:tc>
          <w:tcPr>
            <w:cnfStyle w:val="000010000000" w:firstRow="0" w:lastRow="0" w:firstColumn="0" w:lastColumn="0" w:oddVBand="1" w:evenVBand="0" w:oddHBand="0" w:evenHBand="0" w:firstRowFirstColumn="0" w:firstRowLastColumn="0" w:lastRowFirstColumn="0" w:lastRowLastColumn="0"/>
            <w:tcW w:w="1202" w:type="dxa"/>
          </w:tcPr>
          <w:p w14:paraId="36E3F0A6" w14:textId="77777777" w:rsidR="00B073D7" w:rsidRDefault="00B073D7" w:rsidP="00B92073">
            <w:pPr>
              <w:ind w:left="-60"/>
              <w:jc w:val="right"/>
              <w:rPr>
                <w:rFonts w:ascii="Arial" w:hAnsi="Arial" w:cs="Arial"/>
                <w:sz w:val="20"/>
              </w:rPr>
            </w:pPr>
          </w:p>
        </w:tc>
        <w:tc>
          <w:tcPr>
            <w:tcW w:w="1300" w:type="dxa"/>
          </w:tcPr>
          <w:p w14:paraId="6193F18F" w14:textId="77777777" w:rsidR="00B073D7" w:rsidRDefault="00B073D7" w:rsidP="00B9207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£30.62</w:t>
            </w:r>
          </w:p>
        </w:tc>
      </w:tr>
      <w:tr w:rsidR="00AC0D97" w14:paraId="3BDCB9E4" w14:textId="77777777" w:rsidTr="00B9207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8FD3342" w14:textId="3521826B" w:rsidR="00AC0D97" w:rsidRDefault="00AC0D97" w:rsidP="00B92073">
            <w:pPr>
              <w:ind w:left="-60"/>
              <w:rPr>
                <w:rFonts w:ascii="Arial" w:hAnsi="Arial" w:cs="Arial"/>
                <w:sz w:val="20"/>
              </w:rPr>
            </w:pPr>
            <w:r w:rsidRPr="00AC0D97">
              <w:rPr>
                <w:rFonts w:ascii="Arial" w:hAnsi="Arial" w:cs="Arial"/>
                <w:sz w:val="20"/>
              </w:rPr>
              <w:t>Source for Business</w:t>
            </w:r>
            <w:r w:rsidRPr="00AC0D97">
              <w:rPr>
                <w:rFonts w:ascii="Arial" w:hAnsi="Arial" w:cs="Arial"/>
                <w:sz w:val="20"/>
              </w:rPr>
              <w:tab/>
            </w:r>
          </w:p>
        </w:tc>
        <w:tc>
          <w:tcPr>
            <w:tcW w:w="1741" w:type="dxa"/>
          </w:tcPr>
          <w:p w14:paraId="14A42ECA" w14:textId="0F2F2FAD" w:rsidR="00AC0D97" w:rsidRDefault="00AC0D97" w:rsidP="00B92073">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 Water</w:t>
            </w:r>
          </w:p>
        </w:tc>
        <w:tc>
          <w:tcPr>
            <w:cnfStyle w:val="000010000000" w:firstRow="0" w:lastRow="0" w:firstColumn="0" w:lastColumn="0" w:oddVBand="1" w:evenVBand="0" w:oddHBand="0" w:evenHBand="0" w:firstRowFirstColumn="0" w:firstRowLastColumn="0" w:lastRowFirstColumn="0" w:lastRowLastColumn="0"/>
            <w:tcW w:w="1303" w:type="dxa"/>
          </w:tcPr>
          <w:p w14:paraId="79A3BD9E" w14:textId="0583B5A2" w:rsidR="00AC0D97" w:rsidRDefault="00AC0D97" w:rsidP="00B92073">
            <w:pPr>
              <w:ind w:left="-60"/>
              <w:jc w:val="center"/>
              <w:rPr>
                <w:rFonts w:ascii="Arial" w:hAnsi="Arial" w:cs="Arial"/>
                <w:sz w:val="20"/>
              </w:rPr>
            </w:pPr>
            <w:r>
              <w:rPr>
                <w:rFonts w:ascii="Arial" w:hAnsi="Arial" w:cs="Arial"/>
                <w:sz w:val="20"/>
              </w:rPr>
              <w:t>DD</w:t>
            </w:r>
          </w:p>
        </w:tc>
        <w:tc>
          <w:tcPr>
            <w:tcW w:w="1172" w:type="dxa"/>
          </w:tcPr>
          <w:p w14:paraId="19AE461F" w14:textId="297BB5A4" w:rsidR="00AC0D97" w:rsidRDefault="00AC0D9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£155.33</w:t>
            </w:r>
          </w:p>
        </w:tc>
        <w:tc>
          <w:tcPr>
            <w:cnfStyle w:val="000010000000" w:firstRow="0" w:lastRow="0" w:firstColumn="0" w:lastColumn="0" w:oddVBand="1" w:evenVBand="0" w:oddHBand="0" w:evenHBand="0" w:firstRowFirstColumn="0" w:firstRowLastColumn="0" w:lastRowFirstColumn="0" w:lastRowLastColumn="0"/>
            <w:tcW w:w="1202" w:type="dxa"/>
          </w:tcPr>
          <w:p w14:paraId="4DC4C025" w14:textId="77777777" w:rsidR="00AC0D97" w:rsidRDefault="00AC0D97" w:rsidP="00B92073">
            <w:pPr>
              <w:ind w:left="-60"/>
              <w:jc w:val="right"/>
              <w:rPr>
                <w:rFonts w:ascii="Arial" w:hAnsi="Arial" w:cs="Arial"/>
                <w:sz w:val="20"/>
              </w:rPr>
            </w:pPr>
          </w:p>
        </w:tc>
        <w:tc>
          <w:tcPr>
            <w:tcW w:w="1300" w:type="dxa"/>
          </w:tcPr>
          <w:p w14:paraId="100C1DB7" w14:textId="6440A508" w:rsidR="00AC0D97" w:rsidRDefault="00AC0D97" w:rsidP="00B9207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£155.33</w:t>
            </w:r>
          </w:p>
        </w:tc>
      </w:tr>
      <w:tr w:rsidR="00CF40A0" w14:paraId="676A1BAD" w14:textId="77777777" w:rsidTr="00B9207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6AAA81A" w14:textId="6D680DDE" w:rsidR="00CF40A0" w:rsidRDefault="00CF40A0" w:rsidP="00CF40A0">
            <w:pPr>
              <w:ind w:left="-60"/>
              <w:rPr>
                <w:rFonts w:ascii="Arial" w:hAnsi="Arial" w:cs="Arial"/>
                <w:sz w:val="20"/>
              </w:rPr>
            </w:pPr>
            <w:r>
              <w:rPr>
                <w:rFonts w:ascii="Arial" w:hAnsi="Arial" w:cs="Arial"/>
                <w:sz w:val="20"/>
              </w:rPr>
              <w:t>Burden Trust</w:t>
            </w:r>
          </w:p>
        </w:tc>
        <w:tc>
          <w:tcPr>
            <w:tcW w:w="1741" w:type="dxa"/>
          </w:tcPr>
          <w:p w14:paraId="4BFFBA65" w14:textId="4BE8E007" w:rsidR="00CF40A0" w:rsidRDefault="00CF40A0" w:rsidP="00CF40A0">
            <w:pPr>
              <w:ind w:left="-60" w:right="-251"/>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Interest</w:t>
            </w:r>
          </w:p>
        </w:tc>
        <w:tc>
          <w:tcPr>
            <w:cnfStyle w:val="000010000000" w:firstRow="0" w:lastRow="0" w:firstColumn="0" w:lastColumn="0" w:oddVBand="1" w:evenVBand="0" w:oddHBand="0" w:evenHBand="0" w:firstRowFirstColumn="0" w:firstRowLastColumn="0" w:lastRowFirstColumn="0" w:lastRowLastColumn="0"/>
            <w:tcW w:w="1303" w:type="dxa"/>
          </w:tcPr>
          <w:p w14:paraId="2C9EA370" w14:textId="3FE7596A" w:rsidR="00CF40A0" w:rsidRDefault="00CF40A0" w:rsidP="00CF40A0">
            <w:pPr>
              <w:ind w:left="41"/>
              <w:jc w:val="center"/>
              <w:rPr>
                <w:rFonts w:ascii="Arial" w:hAnsi="Arial" w:cs="Arial"/>
                <w:sz w:val="20"/>
              </w:rPr>
            </w:pPr>
            <w:r>
              <w:rPr>
                <w:rFonts w:ascii="Arial" w:hAnsi="Arial" w:cs="Arial"/>
                <w:sz w:val="20"/>
              </w:rPr>
              <w:t>Bacs</w:t>
            </w:r>
          </w:p>
        </w:tc>
        <w:tc>
          <w:tcPr>
            <w:tcW w:w="1172" w:type="dxa"/>
          </w:tcPr>
          <w:p w14:paraId="5CF0C4FF" w14:textId="57E72D2C" w:rsidR="00CF40A0" w:rsidRDefault="00CF40A0" w:rsidP="00CF40A0">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£13.00</w:t>
            </w:r>
          </w:p>
        </w:tc>
        <w:tc>
          <w:tcPr>
            <w:cnfStyle w:val="000010000000" w:firstRow="0" w:lastRow="0" w:firstColumn="0" w:lastColumn="0" w:oddVBand="1" w:evenVBand="0" w:oddHBand="0" w:evenHBand="0" w:firstRowFirstColumn="0" w:firstRowLastColumn="0" w:lastRowFirstColumn="0" w:lastRowLastColumn="0"/>
            <w:tcW w:w="1202" w:type="dxa"/>
          </w:tcPr>
          <w:p w14:paraId="1BC24527" w14:textId="77777777" w:rsidR="00CF40A0" w:rsidRDefault="00CF40A0" w:rsidP="00CF40A0">
            <w:pPr>
              <w:ind w:left="-60"/>
              <w:jc w:val="right"/>
              <w:rPr>
                <w:rFonts w:ascii="Arial" w:hAnsi="Arial" w:cs="Arial"/>
                <w:sz w:val="20"/>
              </w:rPr>
            </w:pPr>
          </w:p>
        </w:tc>
        <w:tc>
          <w:tcPr>
            <w:tcW w:w="1300" w:type="dxa"/>
          </w:tcPr>
          <w:p w14:paraId="06E3ACD5" w14:textId="6EAC8862" w:rsidR="00CF40A0" w:rsidRDefault="00CF40A0" w:rsidP="00CF40A0">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£13.00</w:t>
            </w:r>
          </w:p>
        </w:tc>
      </w:tr>
      <w:bookmarkEnd w:id="1"/>
    </w:tbl>
    <w:p w14:paraId="09843451" w14:textId="77777777" w:rsidR="00B073D7" w:rsidRDefault="00B073D7" w:rsidP="00B073D7">
      <w:pPr>
        <w:rPr>
          <w:rFonts w:ascii="Arial" w:hAnsi="Arial" w:cs="Arial"/>
          <w:b/>
          <w:sz w:val="20"/>
        </w:rPr>
      </w:pPr>
    </w:p>
    <w:p w14:paraId="7F525620" w14:textId="07AD38CB" w:rsidR="00ED418C" w:rsidRDefault="00ED418C" w:rsidP="00B073D7">
      <w:pPr>
        <w:rPr>
          <w:rFonts w:ascii="Arial" w:hAnsi="Arial" w:cs="Arial"/>
          <w:bCs/>
          <w:sz w:val="20"/>
        </w:rPr>
      </w:pPr>
    </w:p>
    <w:p w14:paraId="13A9A0C0" w14:textId="53A3F56A" w:rsidR="00ED418C" w:rsidRDefault="00ED418C" w:rsidP="00B073D7">
      <w:pPr>
        <w:rPr>
          <w:rFonts w:ascii="Arial" w:hAnsi="Arial" w:cs="Arial"/>
          <w:bCs/>
          <w:sz w:val="20"/>
        </w:rPr>
      </w:pPr>
      <w:r>
        <w:rPr>
          <w:rFonts w:ascii="Arial" w:hAnsi="Arial" w:cs="Arial"/>
          <w:bCs/>
          <w:sz w:val="20"/>
        </w:rPr>
        <w:t xml:space="preserve">  Cllr A Birt proposed that the accounts be paid, this was seconded by Cllr C Adamson and agreed                                                                                                  </w:t>
      </w:r>
    </w:p>
    <w:p w14:paraId="2D81EB33" w14:textId="77777777" w:rsidR="00ED418C" w:rsidRDefault="00ED418C" w:rsidP="00B073D7">
      <w:pPr>
        <w:rPr>
          <w:rFonts w:ascii="Arial" w:hAnsi="Arial" w:cs="Arial"/>
          <w:bCs/>
          <w:sz w:val="20"/>
        </w:rPr>
      </w:pPr>
    </w:p>
    <w:p w14:paraId="7448CD45" w14:textId="77777777" w:rsidR="00ED418C" w:rsidRPr="00ED418C" w:rsidRDefault="00ED418C" w:rsidP="00B073D7">
      <w:pPr>
        <w:rPr>
          <w:rFonts w:ascii="Arial" w:hAnsi="Arial" w:cs="Arial"/>
          <w:bCs/>
          <w:sz w:val="20"/>
        </w:rPr>
      </w:pPr>
    </w:p>
    <w:tbl>
      <w:tblPr>
        <w:tblStyle w:val="PlainTable4"/>
        <w:tblpPr w:leftFromText="180" w:rightFromText="180" w:vertAnchor="text" w:horzAnchor="page" w:tblpX="4276" w:tblpY="-27"/>
        <w:tblW w:w="0" w:type="auto"/>
        <w:tblLook w:val="04A0" w:firstRow="1" w:lastRow="0" w:firstColumn="1" w:lastColumn="0" w:noHBand="0" w:noVBand="1"/>
      </w:tblPr>
      <w:tblGrid>
        <w:gridCol w:w="1418"/>
        <w:gridCol w:w="2410"/>
      </w:tblGrid>
      <w:tr w:rsidR="00B073D7" w14:paraId="1C227D96" w14:textId="77777777" w:rsidTr="00ED41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2FD7CDDC" w14:textId="77777777" w:rsidR="00B073D7" w:rsidRDefault="00B073D7" w:rsidP="00B92073">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050140E0" w14:textId="1937D5DE" w:rsidR="00B073D7" w:rsidRPr="003F2F3A" w:rsidRDefault="00ED418C" w:rsidP="00B92073">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£165.33</w:t>
            </w:r>
          </w:p>
        </w:tc>
      </w:tr>
      <w:tr w:rsidR="00B073D7" w14:paraId="5267C030" w14:textId="77777777" w:rsidTr="00ED4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72389D69" w14:textId="77777777" w:rsidR="00B073D7" w:rsidRDefault="00B073D7" w:rsidP="00B92073">
            <w:pPr>
              <w:rPr>
                <w:rFonts w:ascii="Arial" w:hAnsi="Arial" w:cs="Arial"/>
                <w:b w:val="0"/>
                <w:sz w:val="20"/>
              </w:rPr>
            </w:pPr>
            <w:r>
              <w:rPr>
                <w:rFonts w:ascii="Arial" w:hAnsi="Arial" w:cs="Arial"/>
                <w:sz w:val="20"/>
              </w:rPr>
              <w:t xml:space="preserve">Interest </w:t>
            </w:r>
          </w:p>
        </w:tc>
        <w:tc>
          <w:tcPr>
            <w:tcW w:w="2410" w:type="dxa"/>
          </w:tcPr>
          <w:p w14:paraId="00FBAEA6" w14:textId="041F4859" w:rsidR="00B073D7" w:rsidRDefault="00ED418C" w:rsidP="00B92073">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£39.61</w:t>
            </w:r>
          </w:p>
        </w:tc>
      </w:tr>
      <w:tr w:rsidR="00B073D7" w14:paraId="13401EEB" w14:textId="77777777" w:rsidTr="00ED418C">
        <w:tc>
          <w:tcPr>
            <w:cnfStyle w:val="001000000000" w:firstRow="0" w:lastRow="0" w:firstColumn="1" w:lastColumn="0" w:oddVBand="0" w:evenVBand="0" w:oddHBand="0" w:evenHBand="0" w:firstRowFirstColumn="0" w:firstRowLastColumn="0" w:lastRowFirstColumn="0" w:lastRowLastColumn="0"/>
            <w:tcW w:w="1418" w:type="dxa"/>
          </w:tcPr>
          <w:p w14:paraId="7144DFE1" w14:textId="77777777" w:rsidR="00B073D7" w:rsidRPr="00330227" w:rsidRDefault="00B073D7" w:rsidP="00B92073">
            <w:pPr>
              <w:rPr>
                <w:rFonts w:ascii="Arial" w:hAnsi="Arial" w:cs="Arial"/>
                <w:bCs w:val="0"/>
                <w:sz w:val="20"/>
              </w:rPr>
            </w:pPr>
            <w:r>
              <w:rPr>
                <w:rFonts w:ascii="Arial" w:hAnsi="Arial" w:cs="Arial"/>
                <w:bCs w:val="0"/>
                <w:sz w:val="20"/>
              </w:rPr>
              <w:t>Precept</w:t>
            </w:r>
          </w:p>
        </w:tc>
        <w:tc>
          <w:tcPr>
            <w:tcW w:w="2410" w:type="dxa"/>
          </w:tcPr>
          <w:p w14:paraId="7A4DBC5C" w14:textId="77777777" w:rsidR="00B073D7" w:rsidRDefault="00B073D7" w:rsidP="00B92073">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£11,550.00</w:t>
            </w:r>
          </w:p>
        </w:tc>
      </w:tr>
    </w:tbl>
    <w:p w14:paraId="1DEEDCD6" w14:textId="77777777" w:rsidR="00B073D7" w:rsidRDefault="00B073D7" w:rsidP="00B073D7">
      <w:pPr>
        <w:rPr>
          <w:rFonts w:ascii="Arial" w:hAnsi="Arial" w:cs="Arial"/>
          <w:b/>
          <w:sz w:val="20"/>
        </w:rPr>
      </w:pPr>
      <w:r>
        <w:rPr>
          <w:rFonts w:ascii="Arial" w:hAnsi="Arial" w:cs="Arial"/>
          <w:b/>
          <w:sz w:val="20"/>
        </w:rPr>
        <w:t>9.c</w:t>
      </w:r>
      <w:r w:rsidRPr="0048585A">
        <w:rPr>
          <w:rFonts w:ascii="Arial" w:hAnsi="Arial" w:cs="Arial"/>
          <w:b/>
          <w:sz w:val="20"/>
        </w:rPr>
        <w:tab/>
        <w:t>To note Income</w:t>
      </w:r>
      <w:r>
        <w:rPr>
          <w:rFonts w:ascii="Arial" w:hAnsi="Arial" w:cs="Arial"/>
          <w:b/>
          <w:sz w:val="20"/>
        </w:rPr>
        <w:t>.</w:t>
      </w:r>
      <w:r>
        <w:rPr>
          <w:rFonts w:ascii="Arial" w:hAnsi="Arial" w:cs="Arial"/>
          <w:b/>
          <w:sz w:val="20"/>
        </w:rPr>
        <w:tab/>
      </w:r>
      <w:r>
        <w:rPr>
          <w:rFonts w:ascii="Arial" w:hAnsi="Arial" w:cs="Arial"/>
          <w:b/>
          <w:sz w:val="20"/>
        </w:rPr>
        <w:tab/>
      </w:r>
    </w:p>
    <w:p w14:paraId="6F9AD1CF" w14:textId="77777777" w:rsidR="00B073D7" w:rsidRDefault="00B073D7" w:rsidP="00B073D7">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216FEAC3" w14:textId="77777777" w:rsidR="00B073D7" w:rsidRPr="002774FF" w:rsidRDefault="00B073D7" w:rsidP="00B073D7">
      <w:pPr>
        <w:rPr>
          <w:rFonts w:ascii="Arial" w:hAnsi="Arial" w:cs="Arial"/>
          <w:b/>
          <w:sz w:val="20"/>
        </w:rPr>
      </w:pPr>
    </w:p>
    <w:p w14:paraId="5D8DF85B" w14:textId="77777777" w:rsidR="00B073D7" w:rsidRDefault="00B073D7" w:rsidP="00B073D7">
      <w:pPr>
        <w:rPr>
          <w:rFonts w:ascii="Arial" w:hAnsi="Arial" w:cs="Arial"/>
          <w:b/>
          <w:sz w:val="20"/>
        </w:rPr>
      </w:pPr>
      <w:r>
        <w:rPr>
          <w:rFonts w:ascii="Arial" w:hAnsi="Arial" w:cs="Arial"/>
          <w:b/>
          <w:sz w:val="20"/>
        </w:rPr>
        <w:t>Date of next meeting 12</w:t>
      </w:r>
      <w:r w:rsidRPr="00390898">
        <w:rPr>
          <w:rFonts w:ascii="Arial" w:hAnsi="Arial" w:cs="Arial"/>
          <w:b/>
          <w:sz w:val="20"/>
          <w:vertAlign w:val="superscript"/>
        </w:rPr>
        <w:t>th</w:t>
      </w:r>
      <w:r>
        <w:rPr>
          <w:rFonts w:ascii="Arial" w:hAnsi="Arial" w:cs="Arial"/>
          <w:b/>
          <w:sz w:val="20"/>
        </w:rPr>
        <w:t xml:space="preserve"> November 2024</w:t>
      </w:r>
    </w:p>
    <w:p w14:paraId="18A57770" w14:textId="73D3C073" w:rsidR="001A08DF" w:rsidRDefault="001A08DF" w:rsidP="00B073D7">
      <w:pPr>
        <w:rPr>
          <w:rFonts w:ascii="Arial" w:hAnsi="Arial" w:cs="Arial"/>
          <w:b/>
          <w:sz w:val="20"/>
        </w:rPr>
      </w:pPr>
      <w:r>
        <w:rPr>
          <w:rFonts w:ascii="Arial" w:hAnsi="Arial" w:cs="Arial"/>
          <w:b/>
          <w:sz w:val="20"/>
        </w:rPr>
        <w:t>Items for next meeting.</w:t>
      </w:r>
    </w:p>
    <w:p w14:paraId="73F80BB5" w14:textId="77777777" w:rsidR="001A08DF" w:rsidRDefault="001A08DF" w:rsidP="00B073D7">
      <w:pPr>
        <w:rPr>
          <w:rFonts w:ascii="Arial" w:hAnsi="Arial" w:cs="Arial"/>
          <w:b/>
          <w:sz w:val="20"/>
        </w:rPr>
      </w:pPr>
    </w:p>
    <w:p w14:paraId="7E3D1FFC" w14:textId="452D781B" w:rsidR="001A08DF" w:rsidRDefault="001A08DF" w:rsidP="00B073D7">
      <w:pPr>
        <w:rPr>
          <w:rFonts w:ascii="Arial" w:hAnsi="Arial" w:cs="Arial"/>
          <w:b/>
          <w:sz w:val="20"/>
        </w:rPr>
      </w:pPr>
      <w:r>
        <w:rPr>
          <w:rFonts w:ascii="Arial" w:hAnsi="Arial" w:cs="Arial"/>
          <w:b/>
          <w:sz w:val="20"/>
        </w:rPr>
        <w:t>Graveyard at St Gennys Church</w:t>
      </w:r>
    </w:p>
    <w:bookmarkEnd w:id="0"/>
    <w:p w14:paraId="471A5950" w14:textId="2F80E4D2" w:rsidR="00651DB3" w:rsidRDefault="00651DB3" w:rsidP="00ED418C">
      <w:pPr>
        <w:pStyle w:val="ListParagraph"/>
        <w:ind w:left="426"/>
        <w:rPr>
          <w:rFonts w:ascii="Arial" w:hAnsi="Arial" w:cs="Arial"/>
          <w:bCs/>
          <w:sz w:val="20"/>
        </w:rPr>
      </w:pPr>
    </w:p>
    <w:sectPr w:rsidR="00651DB3" w:rsidSect="0047112A">
      <w:footerReference w:type="default" r:id="rId8"/>
      <w:headerReference w:type="first" r:id="rId9"/>
      <w:footerReference w:type="first" r:id="rId10"/>
      <w:pgSz w:w="11906" w:h="16838"/>
      <w:pgMar w:top="1843" w:right="1440" w:bottom="426" w:left="1440" w:header="113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59544" w14:textId="77777777" w:rsidR="00116999" w:rsidRDefault="00116999" w:rsidP="00B4257C">
      <w:r>
        <w:separator/>
      </w:r>
    </w:p>
  </w:endnote>
  <w:endnote w:type="continuationSeparator" w:id="0">
    <w:p w14:paraId="439ACF0E" w14:textId="77777777" w:rsidR="00116999" w:rsidRDefault="00116999"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9B135" w14:textId="77777777" w:rsidR="00116999" w:rsidRDefault="00116999" w:rsidP="00B4257C">
      <w:r>
        <w:separator/>
      </w:r>
    </w:p>
  </w:footnote>
  <w:footnote w:type="continuationSeparator" w:id="0">
    <w:p w14:paraId="2E274BD5" w14:textId="77777777" w:rsidR="00116999" w:rsidRDefault="00116999"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A712C" w14:textId="77777777" w:rsidR="0047112A" w:rsidRPr="00495B2C" w:rsidRDefault="0047112A" w:rsidP="0047112A">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65495665" wp14:editId="498452CF">
          <wp:simplePos x="0" y="0"/>
          <wp:positionH relativeFrom="column">
            <wp:posOffset>2421255</wp:posOffset>
          </wp:positionH>
          <wp:positionV relativeFrom="paragraph">
            <wp:posOffset>-673735</wp:posOffset>
          </wp:positionV>
          <wp:extent cx="741680" cy="668655"/>
          <wp:effectExtent l="0" t="0" r="0" b="0"/>
          <wp:wrapNone/>
          <wp:docPr id="173476155" name="Picture 173476155"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74699B2C" wp14:editId="1272EE3C">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514EC"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EF7"/>
    <w:rsid w:val="0000201F"/>
    <w:rsid w:val="00003461"/>
    <w:rsid w:val="00003525"/>
    <w:rsid w:val="00003BE9"/>
    <w:rsid w:val="00003BF4"/>
    <w:rsid w:val="00003D24"/>
    <w:rsid w:val="00004763"/>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314"/>
    <w:rsid w:val="00015D2A"/>
    <w:rsid w:val="00016AE3"/>
    <w:rsid w:val="00016EDA"/>
    <w:rsid w:val="00017F86"/>
    <w:rsid w:val="00020317"/>
    <w:rsid w:val="0002033E"/>
    <w:rsid w:val="00020881"/>
    <w:rsid w:val="00021A11"/>
    <w:rsid w:val="00021CA1"/>
    <w:rsid w:val="000229C3"/>
    <w:rsid w:val="00023712"/>
    <w:rsid w:val="00023AFB"/>
    <w:rsid w:val="00023EC0"/>
    <w:rsid w:val="00024461"/>
    <w:rsid w:val="00024703"/>
    <w:rsid w:val="00025575"/>
    <w:rsid w:val="00025CA9"/>
    <w:rsid w:val="000265A0"/>
    <w:rsid w:val="00026CB6"/>
    <w:rsid w:val="00026CE7"/>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90832"/>
    <w:rsid w:val="00090A48"/>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402A"/>
    <w:rsid w:val="000A432A"/>
    <w:rsid w:val="000A45EF"/>
    <w:rsid w:val="000A45F1"/>
    <w:rsid w:val="000A473E"/>
    <w:rsid w:val="000A5311"/>
    <w:rsid w:val="000A5615"/>
    <w:rsid w:val="000A57CD"/>
    <w:rsid w:val="000A58F4"/>
    <w:rsid w:val="000A6069"/>
    <w:rsid w:val="000A7053"/>
    <w:rsid w:val="000A73D2"/>
    <w:rsid w:val="000A74AF"/>
    <w:rsid w:val="000A7602"/>
    <w:rsid w:val="000B0826"/>
    <w:rsid w:val="000B09A6"/>
    <w:rsid w:val="000B0C17"/>
    <w:rsid w:val="000B12A5"/>
    <w:rsid w:val="000B1386"/>
    <w:rsid w:val="000B1C82"/>
    <w:rsid w:val="000B2B6B"/>
    <w:rsid w:val="000B2EBB"/>
    <w:rsid w:val="000B321A"/>
    <w:rsid w:val="000B32AD"/>
    <w:rsid w:val="000B3A41"/>
    <w:rsid w:val="000B3A87"/>
    <w:rsid w:val="000B3BA1"/>
    <w:rsid w:val="000B4074"/>
    <w:rsid w:val="000B430B"/>
    <w:rsid w:val="000B53A0"/>
    <w:rsid w:val="000B6412"/>
    <w:rsid w:val="000B6A0E"/>
    <w:rsid w:val="000B7727"/>
    <w:rsid w:val="000B7CA6"/>
    <w:rsid w:val="000C0E2C"/>
    <w:rsid w:val="000C0F80"/>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7E6"/>
    <w:rsid w:val="00107868"/>
    <w:rsid w:val="00110490"/>
    <w:rsid w:val="00110A45"/>
    <w:rsid w:val="001115CE"/>
    <w:rsid w:val="00111931"/>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70C6"/>
    <w:rsid w:val="00117FAF"/>
    <w:rsid w:val="001212CF"/>
    <w:rsid w:val="00121F69"/>
    <w:rsid w:val="001233BA"/>
    <w:rsid w:val="00123824"/>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40887"/>
    <w:rsid w:val="00140B3D"/>
    <w:rsid w:val="00141039"/>
    <w:rsid w:val="00141060"/>
    <w:rsid w:val="001414F2"/>
    <w:rsid w:val="00141D3A"/>
    <w:rsid w:val="00142481"/>
    <w:rsid w:val="00142532"/>
    <w:rsid w:val="001438E0"/>
    <w:rsid w:val="0014447F"/>
    <w:rsid w:val="00145E1B"/>
    <w:rsid w:val="00145E55"/>
    <w:rsid w:val="001464BB"/>
    <w:rsid w:val="0014734E"/>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FA1"/>
    <w:rsid w:val="00153199"/>
    <w:rsid w:val="0015378D"/>
    <w:rsid w:val="0015407B"/>
    <w:rsid w:val="0015455E"/>
    <w:rsid w:val="0015466A"/>
    <w:rsid w:val="00154D69"/>
    <w:rsid w:val="001553AD"/>
    <w:rsid w:val="00155675"/>
    <w:rsid w:val="00155902"/>
    <w:rsid w:val="00155FFE"/>
    <w:rsid w:val="001560D9"/>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ABB"/>
    <w:rsid w:val="00180C88"/>
    <w:rsid w:val="00181C4B"/>
    <w:rsid w:val="00181EFE"/>
    <w:rsid w:val="001824EB"/>
    <w:rsid w:val="00182E78"/>
    <w:rsid w:val="001833CC"/>
    <w:rsid w:val="001837D2"/>
    <w:rsid w:val="001839E3"/>
    <w:rsid w:val="001846F2"/>
    <w:rsid w:val="00184BEE"/>
    <w:rsid w:val="00184CBA"/>
    <w:rsid w:val="001852EC"/>
    <w:rsid w:val="0018544B"/>
    <w:rsid w:val="00185736"/>
    <w:rsid w:val="00185BF5"/>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F68"/>
    <w:rsid w:val="001B009B"/>
    <w:rsid w:val="001B012B"/>
    <w:rsid w:val="001B06AD"/>
    <w:rsid w:val="001B09B5"/>
    <w:rsid w:val="001B1F1F"/>
    <w:rsid w:val="001B2A88"/>
    <w:rsid w:val="001B2C05"/>
    <w:rsid w:val="001B3E69"/>
    <w:rsid w:val="001B402C"/>
    <w:rsid w:val="001B4644"/>
    <w:rsid w:val="001B48CA"/>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E07C8"/>
    <w:rsid w:val="001E0D3C"/>
    <w:rsid w:val="001E1FA0"/>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70F"/>
    <w:rsid w:val="00203D9D"/>
    <w:rsid w:val="00204080"/>
    <w:rsid w:val="002051EA"/>
    <w:rsid w:val="00205317"/>
    <w:rsid w:val="00205527"/>
    <w:rsid w:val="002056D4"/>
    <w:rsid w:val="00210491"/>
    <w:rsid w:val="00210704"/>
    <w:rsid w:val="00210C2A"/>
    <w:rsid w:val="00211A73"/>
    <w:rsid w:val="00212C27"/>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BD8"/>
    <w:rsid w:val="00221E54"/>
    <w:rsid w:val="00222AF1"/>
    <w:rsid w:val="002232B9"/>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8E5"/>
    <w:rsid w:val="002421B9"/>
    <w:rsid w:val="0024235B"/>
    <w:rsid w:val="002426C2"/>
    <w:rsid w:val="002433AF"/>
    <w:rsid w:val="002445B7"/>
    <w:rsid w:val="00245429"/>
    <w:rsid w:val="00245A55"/>
    <w:rsid w:val="00245B7F"/>
    <w:rsid w:val="0024670F"/>
    <w:rsid w:val="0024677B"/>
    <w:rsid w:val="00246ACA"/>
    <w:rsid w:val="00246FFF"/>
    <w:rsid w:val="002476E9"/>
    <w:rsid w:val="00250B6C"/>
    <w:rsid w:val="0025129B"/>
    <w:rsid w:val="00251854"/>
    <w:rsid w:val="00251B36"/>
    <w:rsid w:val="00251FE7"/>
    <w:rsid w:val="0025263F"/>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80219"/>
    <w:rsid w:val="00280999"/>
    <w:rsid w:val="00280A98"/>
    <w:rsid w:val="00281B81"/>
    <w:rsid w:val="00281DD8"/>
    <w:rsid w:val="002821B4"/>
    <w:rsid w:val="002823FA"/>
    <w:rsid w:val="00282748"/>
    <w:rsid w:val="00282BB6"/>
    <w:rsid w:val="002830AB"/>
    <w:rsid w:val="00283797"/>
    <w:rsid w:val="00283D0F"/>
    <w:rsid w:val="00284B76"/>
    <w:rsid w:val="00284DF7"/>
    <w:rsid w:val="00285816"/>
    <w:rsid w:val="00285E58"/>
    <w:rsid w:val="00286373"/>
    <w:rsid w:val="00286643"/>
    <w:rsid w:val="00286693"/>
    <w:rsid w:val="002869B5"/>
    <w:rsid w:val="00287BFD"/>
    <w:rsid w:val="002917F3"/>
    <w:rsid w:val="00292032"/>
    <w:rsid w:val="0029204E"/>
    <w:rsid w:val="00292315"/>
    <w:rsid w:val="0029231C"/>
    <w:rsid w:val="002927D8"/>
    <w:rsid w:val="00293101"/>
    <w:rsid w:val="002935CB"/>
    <w:rsid w:val="00293B67"/>
    <w:rsid w:val="00294154"/>
    <w:rsid w:val="00294CE4"/>
    <w:rsid w:val="002956A4"/>
    <w:rsid w:val="00295700"/>
    <w:rsid w:val="0029631D"/>
    <w:rsid w:val="0029699B"/>
    <w:rsid w:val="00296A5F"/>
    <w:rsid w:val="00297339"/>
    <w:rsid w:val="00297D0F"/>
    <w:rsid w:val="00297D6A"/>
    <w:rsid w:val="002A001A"/>
    <w:rsid w:val="002A0432"/>
    <w:rsid w:val="002A0BF6"/>
    <w:rsid w:val="002A0DF6"/>
    <w:rsid w:val="002A1164"/>
    <w:rsid w:val="002A1CDB"/>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6283"/>
    <w:rsid w:val="002E6732"/>
    <w:rsid w:val="002E7249"/>
    <w:rsid w:val="002E72F3"/>
    <w:rsid w:val="002E74FB"/>
    <w:rsid w:val="002E768F"/>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4D6F"/>
    <w:rsid w:val="0032673A"/>
    <w:rsid w:val="003269AC"/>
    <w:rsid w:val="00326F14"/>
    <w:rsid w:val="00327DEA"/>
    <w:rsid w:val="00327EFE"/>
    <w:rsid w:val="00327F5F"/>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655"/>
    <w:rsid w:val="003639F6"/>
    <w:rsid w:val="003643CB"/>
    <w:rsid w:val="0036457C"/>
    <w:rsid w:val="003654FC"/>
    <w:rsid w:val="00365804"/>
    <w:rsid w:val="0036650C"/>
    <w:rsid w:val="00367392"/>
    <w:rsid w:val="00367AE7"/>
    <w:rsid w:val="00367C84"/>
    <w:rsid w:val="003700B5"/>
    <w:rsid w:val="00370175"/>
    <w:rsid w:val="00370223"/>
    <w:rsid w:val="0037052A"/>
    <w:rsid w:val="00370DCA"/>
    <w:rsid w:val="003716F4"/>
    <w:rsid w:val="003717B6"/>
    <w:rsid w:val="0037196A"/>
    <w:rsid w:val="00371A79"/>
    <w:rsid w:val="003727C7"/>
    <w:rsid w:val="00372C9D"/>
    <w:rsid w:val="003731DD"/>
    <w:rsid w:val="003734B7"/>
    <w:rsid w:val="003739E5"/>
    <w:rsid w:val="00374C7D"/>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8D0"/>
    <w:rsid w:val="003B3A46"/>
    <w:rsid w:val="003B4117"/>
    <w:rsid w:val="003B4DF3"/>
    <w:rsid w:val="003B553C"/>
    <w:rsid w:val="003B5B0D"/>
    <w:rsid w:val="003B5BD2"/>
    <w:rsid w:val="003B5C63"/>
    <w:rsid w:val="003B710F"/>
    <w:rsid w:val="003B7454"/>
    <w:rsid w:val="003B75A1"/>
    <w:rsid w:val="003B7C73"/>
    <w:rsid w:val="003C061C"/>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857"/>
    <w:rsid w:val="003D28DC"/>
    <w:rsid w:val="003D2B26"/>
    <w:rsid w:val="003D52BA"/>
    <w:rsid w:val="003D5757"/>
    <w:rsid w:val="003D5BB4"/>
    <w:rsid w:val="003D60F5"/>
    <w:rsid w:val="003D61F3"/>
    <w:rsid w:val="003D7034"/>
    <w:rsid w:val="003D7116"/>
    <w:rsid w:val="003D7BF2"/>
    <w:rsid w:val="003E026E"/>
    <w:rsid w:val="003E034F"/>
    <w:rsid w:val="003E0385"/>
    <w:rsid w:val="003E0522"/>
    <w:rsid w:val="003E0FC8"/>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7CD3"/>
    <w:rsid w:val="00407E0A"/>
    <w:rsid w:val="00407EEB"/>
    <w:rsid w:val="00410694"/>
    <w:rsid w:val="00410C5E"/>
    <w:rsid w:val="00410D64"/>
    <w:rsid w:val="00411D19"/>
    <w:rsid w:val="00413C0C"/>
    <w:rsid w:val="004145EA"/>
    <w:rsid w:val="004146CE"/>
    <w:rsid w:val="00414752"/>
    <w:rsid w:val="00414FAA"/>
    <w:rsid w:val="00415A33"/>
    <w:rsid w:val="00415FAC"/>
    <w:rsid w:val="004160DC"/>
    <w:rsid w:val="004162A1"/>
    <w:rsid w:val="004166F0"/>
    <w:rsid w:val="00416A08"/>
    <w:rsid w:val="00417C0B"/>
    <w:rsid w:val="0042018B"/>
    <w:rsid w:val="004208D2"/>
    <w:rsid w:val="00420C84"/>
    <w:rsid w:val="00420F3D"/>
    <w:rsid w:val="004213C0"/>
    <w:rsid w:val="004215B9"/>
    <w:rsid w:val="00421E3E"/>
    <w:rsid w:val="004222DF"/>
    <w:rsid w:val="004225C9"/>
    <w:rsid w:val="00423CD4"/>
    <w:rsid w:val="00423E43"/>
    <w:rsid w:val="00423F4F"/>
    <w:rsid w:val="004246A2"/>
    <w:rsid w:val="00424C40"/>
    <w:rsid w:val="00424CBC"/>
    <w:rsid w:val="0042517A"/>
    <w:rsid w:val="0042519D"/>
    <w:rsid w:val="004256AA"/>
    <w:rsid w:val="00425ECE"/>
    <w:rsid w:val="00425F30"/>
    <w:rsid w:val="004264EC"/>
    <w:rsid w:val="00426701"/>
    <w:rsid w:val="00427B0E"/>
    <w:rsid w:val="00430232"/>
    <w:rsid w:val="00430413"/>
    <w:rsid w:val="00430816"/>
    <w:rsid w:val="00430883"/>
    <w:rsid w:val="00430B7B"/>
    <w:rsid w:val="004312A2"/>
    <w:rsid w:val="004322BC"/>
    <w:rsid w:val="0043288D"/>
    <w:rsid w:val="00432FA5"/>
    <w:rsid w:val="004335C2"/>
    <w:rsid w:val="004336C3"/>
    <w:rsid w:val="00433A1B"/>
    <w:rsid w:val="00433E93"/>
    <w:rsid w:val="00434201"/>
    <w:rsid w:val="00434A55"/>
    <w:rsid w:val="00435539"/>
    <w:rsid w:val="004357C7"/>
    <w:rsid w:val="00435E4F"/>
    <w:rsid w:val="004373C0"/>
    <w:rsid w:val="004373D0"/>
    <w:rsid w:val="004400BC"/>
    <w:rsid w:val="004403D9"/>
    <w:rsid w:val="00441443"/>
    <w:rsid w:val="00441AB5"/>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59A6"/>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38F"/>
    <w:rsid w:val="00463F6D"/>
    <w:rsid w:val="00464216"/>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1504"/>
    <w:rsid w:val="00481EE0"/>
    <w:rsid w:val="004826B3"/>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B18"/>
    <w:rsid w:val="00491B8E"/>
    <w:rsid w:val="00491E79"/>
    <w:rsid w:val="004933AF"/>
    <w:rsid w:val="004936CF"/>
    <w:rsid w:val="004949A7"/>
    <w:rsid w:val="00494E97"/>
    <w:rsid w:val="00495335"/>
    <w:rsid w:val="004953FD"/>
    <w:rsid w:val="00495B2C"/>
    <w:rsid w:val="00496A8B"/>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F11"/>
    <w:rsid w:val="004C3794"/>
    <w:rsid w:val="004C3BCD"/>
    <w:rsid w:val="004C3CFC"/>
    <w:rsid w:val="004C3E61"/>
    <w:rsid w:val="004C4A92"/>
    <w:rsid w:val="004C4D43"/>
    <w:rsid w:val="004C6330"/>
    <w:rsid w:val="004C69BA"/>
    <w:rsid w:val="004C7CC1"/>
    <w:rsid w:val="004D027A"/>
    <w:rsid w:val="004D03E4"/>
    <w:rsid w:val="004D0ACF"/>
    <w:rsid w:val="004D0B79"/>
    <w:rsid w:val="004D1501"/>
    <w:rsid w:val="004D21D5"/>
    <w:rsid w:val="004D2450"/>
    <w:rsid w:val="004D2F42"/>
    <w:rsid w:val="004D2F7F"/>
    <w:rsid w:val="004D370A"/>
    <w:rsid w:val="004D3E78"/>
    <w:rsid w:val="004D3FE0"/>
    <w:rsid w:val="004D44A3"/>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17A5"/>
    <w:rsid w:val="004E1856"/>
    <w:rsid w:val="004E1D11"/>
    <w:rsid w:val="004E1D65"/>
    <w:rsid w:val="004E2103"/>
    <w:rsid w:val="004E248B"/>
    <w:rsid w:val="004E2887"/>
    <w:rsid w:val="004E2CA0"/>
    <w:rsid w:val="004E3358"/>
    <w:rsid w:val="004E5344"/>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2988"/>
    <w:rsid w:val="005029CC"/>
    <w:rsid w:val="00502A6D"/>
    <w:rsid w:val="00502A9F"/>
    <w:rsid w:val="00502D3B"/>
    <w:rsid w:val="00502D7E"/>
    <w:rsid w:val="005031EC"/>
    <w:rsid w:val="00503454"/>
    <w:rsid w:val="0050511C"/>
    <w:rsid w:val="005058CF"/>
    <w:rsid w:val="005059F1"/>
    <w:rsid w:val="00505A04"/>
    <w:rsid w:val="005065AE"/>
    <w:rsid w:val="005073D8"/>
    <w:rsid w:val="005103EF"/>
    <w:rsid w:val="00510876"/>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7616"/>
    <w:rsid w:val="005179CF"/>
    <w:rsid w:val="00517BC2"/>
    <w:rsid w:val="00520B9B"/>
    <w:rsid w:val="00521DA8"/>
    <w:rsid w:val="0052209F"/>
    <w:rsid w:val="0052304C"/>
    <w:rsid w:val="005231A9"/>
    <w:rsid w:val="005231F3"/>
    <w:rsid w:val="00523A13"/>
    <w:rsid w:val="00524D63"/>
    <w:rsid w:val="005258EB"/>
    <w:rsid w:val="00525BA7"/>
    <w:rsid w:val="00526AF5"/>
    <w:rsid w:val="005271AA"/>
    <w:rsid w:val="0052772A"/>
    <w:rsid w:val="00527B46"/>
    <w:rsid w:val="005308E7"/>
    <w:rsid w:val="00530D0C"/>
    <w:rsid w:val="00530D2B"/>
    <w:rsid w:val="00531782"/>
    <w:rsid w:val="00531950"/>
    <w:rsid w:val="00532DCC"/>
    <w:rsid w:val="00533836"/>
    <w:rsid w:val="005342E6"/>
    <w:rsid w:val="00534729"/>
    <w:rsid w:val="00535433"/>
    <w:rsid w:val="005357FD"/>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6286"/>
    <w:rsid w:val="00550B68"/>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B09"/>
    <w:rsid w:val="00557D27"/>
    <w:rsid w:val="00560D6B"/>
    <w:rsid w:val="0056128A"/>
    <w:rsid w:val="0056177D"/>
    <w:rsid w:val="0056235C"/>
    <w:rsid w:val="00562540"/>
    <w:rsid w:val="00563252"/>
    <w:rsid w:val="005636E7"/>
    <w:rsid w:val="00565689"/>
    <w:rsid w:val="005656B8"/>
    <w:rsid w:val="00565813"/>
    <w:rsid w:val="00566787"/>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D2C"/>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BBB"/>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E0"/>
    <w:rsid w:val="005A686C"/>
    <w:rsid w:val="005A68C2"/>
    <w:rsid w:val="005A6E58"/>
    <w:rsid w:val="005A6E8A"/>
    <w:rsid w:val="005A7279"/>
    <w:rsid w:val="005A7B11"/>
    <w:rsid w:val="005A7F3B"/>
    <w:rsid w:val="005B1174"/>
    <w:rsid w:val="005B15FC"/>
    <w:rsid w:val="005B1788"/>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2600"/>
    <w:rsid w:val="005E3B48"/>
    <w:rsid w:val="005E40B4"/>
    <w:rsid w:val="005E4D92"/>
    <w:rsid w:val="005E56E9"/>
    <w:rsid w:val="005E57BC"/>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B2A"/>
    <w:rsid w:val="005F7BB3"/>
    <w:rsid w:val="00600A29"/>
    <w:rsid w:val="00600F10"/>
    <w:rsid w:val="00601164"/>
    <w:rsid w:val="00601EF3"/>
    <w:rsid w:val="00603031"/>
    <w:rsid w:val="006043DC"/>
    <w:rsid w:val="00604627"/>
    <w:rsid w:val="006047DA"/>
    <w:rsid w:val="00604BDE"/>
    <w:rsid w:val="00604D06"/>
    <w:rsid w:val="006055B1"/>
    <w:rsid w:val="00605919"/>
    <w:rsid w:val="00605965"/>
    <w:rsid w:val="00606064"/>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4537"/>
    <w:rsid w:val="00614739"/>
    <w:rsid w:val="00614A4F"/>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93B"/>
    <w:rsid w:val="00623F91"/>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21E5"/>
    <w:rsid w:val="006325C1"/>
    <w:rsid w:val="006329F2"/>
    <w:rsid w:val="00632DE4"/>
    <w:rsid w:val="00633615"/>
    <w:rsid w:val="006337D7"/>
    <w:rsid w:val="0063385D"/>
    <w:rsid w:val="00633913"/>
    <w:rsid w:val="00633A54"/>
    <w:rsid w:val="0063464C"/>
    <w:rsid w:val="00634ABB"/>
    <w:rsid w:val="00634EE8"/>
    <w:rsid w:val="006355A4"/>
    <w:rsid w:val="00635893"/>
    <w:rsid w:val="00635F2E"/>
    <w:rsid w:val="00635F56"/>
    <w:rsid w:val="00636038"/>
    <w:rsid w:val="006364AB"/>
    <w:rsid w:val="0063683A"/>
    <w:rsid w:val="00636C93"/>
    <w:rsid w:val="00637633"/>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D"/>
    <w:rsid w:val="00657392"/>
    <w:rsid w:val="006602BD"/>
    <w:rsid w:val="0066136B"/>
    <w:rsid w:val="006615D4"/>
    <w:rsid w:val="006617BC"/>
    <w:rsid w:val="00661A39"/>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8C8"/>
    <w:rsid w:val="006A0B1D"/>
    <w:rsid w:val="006A0B2C"/>
    <w:rsid w:val="006A1B49"/>
    <w:rsid w:val="006A3470"/>
    <w:rsid w:val="006A3514"/>
    <w:rsid w:val="006A3768"/>
    <w:rsid w:val="006A39CA"/>
    <w:rsid w:val="006A4798"/>
    <w:rsid w:val="006A4C54"/>
    <w:rsid w:val="006A4E12"/>
    <w:rsid w:val="006A5741"/>
    <w:rsid w:val="006A5967"/>
    <w:rsid w:val="006A5A9B"/>
    <w:rsid w:val="006A606A"/>
    <w:rsid w:val="006A60D3"/>
    <w:rsid w:val="006A6177"/>
    <w:rsid w:val="006A63B7"/>
    <w:rsid w:val="006A6CBC"/>
    <w:rsid w:val="006A6F92"/>
    <w:rsid w:val="006A7B4E"/>
    <w:rsid w:val="006A7CEE"/>
    <w:rsid w:val="006A7F8A"/>
    <w:rsid w:val="006B0B16"/>
    <w:rsid w:val="006B178E"/>
    <w:rsid w:val="006B184B"/>
    <w:rsid w:val="006B188F"/>
    <w:rsid w:val="006B213E"/>
    <w:rsid w:val="006B237C"/>
    <w:rsid w:val="006B244B"/>
    <w:rsid w:val="006B24C2"/>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EA4"/>
    <w:rsid w:val="006C36D1"/>
    <w:rsid w:val="006C3B56"/>
    <w:rsid w:val="006C3C03"/>
    <w:rsid w:val="006C3F2B"/>
    <w:rsid w:val="006C4010"/>
    <w:rsid w:val="006C401D"/>
    <w:rsid w:val="006C433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43C8"/>
    <w:rsid w:val="00704A19"/>
    <w:rsid w:val="0070514A"/>
    <w:rsid w:val="00706406"/>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3003"/>
    <w:rsid w:val="0073331E"/>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A9E"/>
    <w:rsid w:val="007512E9"/>
    <w:rsid w:val="00751932"/>
    <w:rsid w:val="00752214"/>
    <w:rsid w:val="00752FFF"/>
    <w:rsid w:val="007537B0"/>
    <w:rsid w:val="00753BCE"/>
    <w:rsid w:val="007542E0"/>
    <w:rsid w:val="00754596"/>
    <w:rsid w:val="00754D06"/>
    <w:rsid w:val="00755036"/>
    <w:rsid w:val="007562A7"/>
    <w:rsid w:val="007565AA"/>
    <w:rsid w:val="0075680B"/>
    <w:rsid w:val="0075697B"/>
    <w:rsid w:val="00756F3B"/>
    <w:rsid w:val="00757190"/>
    <w:rsid w:val="00761987"/>
    <w:rsid w:val="00761A1B"/>
    <w:rsid w:val="007620C7"/>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D82"/>
    <w:rsid w:val="007750F4"/>
    <w:rsid w:val="00775D2E"/>
    <w:rsid w:val="00776D78"/>
    <w:rsid w:val="00777477"/>
    <w:rsid w:val="00777A18"/>
    <w:rsid w:val="007813B9"/>
    <w:rsid w:val="00781A15"/>
    <w:rsid w:val="007824AE"/>
    <w:rsid w:val="007826C4"/>
    <w:rsid w:val="00782727"/>
    <w:rsid w:val="00782755"/>
    <w:rsid w:val="007827C8"/>
    <w:rsid w:val="007835E3"/>
    <w:rsid w:val="00783651"/>
    <w:rsid w:val="0078387D"/>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F51"/>
    <w:rsid w:val="0079611A"/>
    <w:rsid w:val="007963FA"/>
    <w:rsid w:val="00797150"/>
    <w:rsid w:val="00797434"/>
    <w:rsid w:val="00797A88"/>
    <w:rsid w:val="00797FEC"/>
    <w:rsid w:val="007A070A"/>
    <w:rsid w:val="007A0BF4"/>
    <w:rsid w:val="007A254D"/>
    <w:rsid w:val="007A3723"/>
    <w:rsid w:val="007A3ACC"/>
    <w:rsid w:val="007A47C0"/>
    <w:rsid w:val="007A48CB"/>
    <w:rsid w:val="007A4E0C"/>
    <w:rsid w:val="007A598A"/>
    <w:rsid w:val="007A6070"/>
    <w:rsid w:val="007A63E4"/>
    <w:rsid w:val="007A66F0"/>
    <w:rsid w:val="007A69EE"/>
    <w:rsid w:val="007A77F4"/>
    <w:rsid w:val="007B03BC"/>
    <w:rsid w:val="007B0CC1"/>
    <w:rsid w:val="007B0E68"/>
    <w:rsid w:val="007B1209"/>
    <w:rsid w:val="007B168E"/>
    <w:rsid w:val="007B2212"/>
    <w:rsid w:val="007B2339"/>
    <w:rsid w:val="007B3401"/>
    <w:rsid w:val="007B369D"/>
    <w:rsid w:val="007B3852"/>
    <w:rsid w:val="007B3901"/>
    <w:rsid w:val="007B43AA"/>
    <w:rsid w:val="007B4606"/>
    <w:rsid w:val="007B55FD"/>
    <w:rsid w:val="007B5640"/>
    <w:rsid w:val="007B6863"/>
    <w:rsid w:val="007B7498"/>
    <w:rsid w:val="007B7B43"/>
    <w:rsid w:val="007C0A88"/>
    <w:rsid w:val="007C0AD0"/>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43C8"/>
    <w:rsid w:val="007F5051"/>
    <w:rsid w:val="007F543F"/>
    <w:rsid w:val="007F7330"/>
    <w:rsid w:val="007F7390"/>
    <w:rsid w:val="008001D1"/>
    <w:rsid w:val="00800525"/>
    <w:rsid w:val="00800728"/>
    <w:rsid w:val="00802398"/>
    <w:rsid w:val="00802A73"/>
    <w:rsid w:val="00802EF8"/>
    <w:rsid w:val="008032A1"/>
    <w:rsid w:val="00803728"/>
    <w:rsid w:val="008039CB"/>
    <w:rsid w:val="00803B79"/>
    <w:rsid w:val="00803EDB"/>
    <w:rsid w:val="00803FBD"/>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D59"/>
    <w:rsid w:val="008224EA"/>
    <w:rsid w:val="00822F4C"/>
    <w:rsid w:val="00823945"/>
    <w:rsid w:val="00823D85"/>
    <w:rsid w:val="008241B8"/>
    <w:rsid w:val="0082438F"/>
    <w:rsid w:val="00824DE0"/>
    <w:rsid w:val="00825609"/>
    <w:rsid w:val="0082583D"/>
    <w:rsid w:val="0082665B"/>
    <w:rsid w:val="00826785"/>
    <w:rsid w:val="008269F6"/>
    <w:rsid w:val="00826F6F"/>
    <w:rsid w:val="00827153"/>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41E"/>
    <w:rsid w:val="008674D7"/>
    <w:rsid w:val="008677A4"/>
    <w:rsid w:val="008679ED"/>
    <w:rsid w:val="0087190E"/>
    <w:rsid w:val="008725FF"/>
    <w:rsid w:val="00872733"/>
    <w:rsid w:val="00872836"/>
    <w:rsid w:val="00872E61"/>
    <w:rsid w:val="00873007"/>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E89"/>
    <w:rsid w:val="008A5278"/>
    <w:rsid w:val="008A54BF"/>
    <w:rsid w:val="008A58A9"/>
    <w:rsid w:val="008A5ACE"/>
    <w:rsid w:val="008A5F66"/>
    <w:rsid w:val="008A622B"/>
    <w:rsid w:val="008A623D"/>
    <w:rsid w:val="008A628E"/>
    <w:rsid w:val="008A63F0"/>
    <w:rsid w:val="008A676F"/>
    <w:rsid w:val="008A7393"/>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4B0"/>
    <w:rsid w:val="008C2523"/>
    <w:rsid w:val="008C25BB"/>
    <w:rsid w:val="008C2F39"/>
    <w:rsid w:val="008C306D"/>
    <w:rsid w:val="008C3168"/>
    <w:rsid w:val="008C3825"/>
    <w:rsid w:val="008C3F8D"/>
    <w:rsid w:val="008C44F8"/>
    <w:rsid w:val="008C4916"/>
    <w:rsid w:val="008C4A43"/>
    <w:rsid w:val="008C4E6B"/>
    <w:rsid w:val="008C60E5"/>
    <w:rsid w:val="008C69CA"/>
    <w:rsid w:val="008C7665"/>
    <w:rsid w:val="008C7A65"/>
    <w:rsid w:val="008D01E1"/>
    <w:rsid w:val="008D05AC"/>
    <w:rsid w:val="008D135A"/>
    <w:rsid w:val="008D187D"/>
    <w:rsid w:val="008D19C6"/>
    <w:rsid w:val="008D1EA9"/>
    <w:rsid w:val="008D242A"/>
    <w:rsid w:val="008D2585"/>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67DF"/>
    <w:rsid w:val="008F6B11"/>
    <w:rsid w:val="008F727B"/>
    <w:rsid w:val="008F734E"/>
    <w:rsid w:val="008F746F"/>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652"/>
    <w:rsid w:val="00927EA0"/>
    <w:rsid w:val="0093040A"/>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B28"/>
    <w:rsid w:val="009753C4"/>
    <w:rsid w:val="0097563D"/>
    <w:rsid w:val="009757E4"/>
    <w:rsid w:val="00976665"/>
    <w:rsid w:val="00976E58"/>
    <w:rsid w:val="009808CD"/>
    <w:rsid w:val="00980C55"/>
    <w:rsid w:val="00981253"/>
    <w:rsid w:val="0098158C"/>
    <w:rsid w:val="00981B20"/>
    <w:rsid w:val="00982629"/>
    <w:rsid w:val="00982C89"/>
    <w:rsid w:val="00983395"/>
    <w:rsid w:val="00983926"/>
    <w:rsid w:val="00983DC9"/>
    <w:rsid w:val="00983ECB"/>
    <w:rsid w:val="00984691"/>
    <w:rsid w:val="009849F4"/>
    <w:rsid w:val="00984B58"/>
    <w:rsid w:val="00985A44"/>
    <w:rsid w:val="009865CA"/>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FAB"/>
    <w:rsid w:val="009A13FD"/>
    <w:rsid w:val="009A1715"/>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480F"/>
    <w:rsid w:val="009D4DB1"/>
    <w:rsid w:val="009D5051"/>
    <w:rsid w:val="009D53BC"/>
    <w:rsid w:val="009D56EE"/>
    <w:rsid w:val="009D5767"/>
    <w:rsid w:val="009D5FC3"/>
    <w:rsid w:val="009D639F"/>
    <w:rsid w:val="009D6983"/>
    <w:rsid w:val="009D6A13"/>
    <w:rsid w:val="009D6AE3"/>
    <w:rsid w:val="009D73EE"/>
    <w:rsid w:val="009D7D03"/>
    <w:rsid w:val="009E0064"/>
    <w:rsid w:val="009E0994"/>
    <w:rsid w:val="009E1F2C"/>
    <w:rsid w:val="009E231A"/>
    <w:rsid w:val="009E2BAF"/>
    <w:rsid w:val="009E2C39"/>
    <w:rsid w:val="009E2F80"/>
    <w:rsid w:val="009E3F6B"/>
    <w:rsid w:val="009E4691"/>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CE0"/>
    <w:rsid w:val="009F3574"/>
    <w:rsid w:val="009F37F0"/>
    <w:rsid w:val="009F3A0E"/>
    <w:rsid w:val="009F489E"/>
    <w:rsid w:val="009F4B70"/>
    <w:rsid w:val="009F555E"/>
    <w:rsid w:val="009F592C"/>
    <w:rsid w:val="009F6A7D"/>
    <w:rsid w:val="009F736D"/>
    <w:rsid w:val="009F746E"/>
    <w:rsid w:val="009F769F"/>
    <w:rsid w:val="009F78D7"/>
    <w:rsid w:val="00A00954"/>
    <w:rsid w:val="00A00C0A"/>
    <w:rsid w:val="00A00C8B"/>
    <w:rsid w:val="00A00E00"/>
    <w:rsid w:val="00A01947"/>
    <w:rsid w:val="00A019F8"/>
    <w:rsid w:val="00A0208C"/>
    <w:rsid w:val="00A03089"/>
    <w:rsid w:val="00A033D5"/>
    <w:rsid w:val="00A0425C"/>
    <w:rsid w:val="00A04367"/>
    <w:rsid w:val="00A045FB"/>
    <w:rsid w:val="00A04F8C"/>
    <w:rsid w:val="00A06AC0"/>
    <w:rsid w:val="00A06DAC"/>
    <w:rsid w:val="00A07644"/>
    <w:rsid w:val="00A07709"/>
    <w:rsid w:val="00A0773F"/>
    <w:rsid w:val="00A07A27"/>
    <w:rsid w:val="00A10047"/>
    <w:rsid w:val="00A10658"/>
    <w:rsid w:val="00A108F6"/>
    <w:rsid w:val="00A10B65"/>
    <w:rsid w:val="00A11464"/>
    <w:rsid w:val="00A11747"/>
    <w:rsid w:val="00A11C5F"/>
    <w:rsid w:val="00A11FD8"/>
    <w:rsid w:val="00A122C7"/>
    <w:rsid w:val="00A123D1"/>
    <w:rsid w:val="00A124E0"/>
    <w:rsid w:val="00A1292E"/>
    <w:rsid w:val="00A12DFE"/>
    <w:rsid w:val="00A12EB7"/>
    <w:rsid w:val="00A140CD"/>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71FB"/>
    <w:rsid w:val="00A37816"/>
    <w:rsid w:val="00A37B57"/>
    <w:rsid w:val="00A37F8A"/>
    <w:rsid w:val="00A406A1"/>
    <w:rsid w:val="00A40F6A"/>
    <w:rsid w:val="00A413B2"/>
    <w:rsid w:val="00A4147A"/>
    <w:rsid w:val="00A41D5F"/>
    <w:rsid w:val="00A42093"/>
    <w:rsid w:val="00A420C6"/>
    <w:rsid w:val="00A42C64"/>
    <w:rsid w:val="00A43059"/>
    <w:rsid w:val="00A43DC9"/>
    <w:rsid w:val="00A44926"/>
    <w:rsid w:val="00A459BA"/>
    <w:rsid w:val="00A45E20"/>
    <w:rsid w:val="00A46326"/>
    <w:rsid w:val="00A46653"/>
    <w:rsid w:val="00A466B9"/>
    <w:rsid w:val="00A5039E"/>
    <w:rsid w:val="00A50651"/>
    <w:rsid w:val="00A5081C"/>
    <w:rsid w:val="00A51C16"/>
    <w:rsid w:val="00A522F3"/>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6013A"/>
    <w:rsid w:val="00A60689"/>
    <w:rsid w:val="00A60717"/>
    <w:rsid w:val="00A61D3D"/>
    <w:rsid w:val="00A61F95"/>
    <w:rsid w:val="00A62C3B"/>
    <w:rsid w:val="00A62E83"/>
    <w:rsid w:val="00A63150"/>
    <w:rsid w:val="00A63762"/>
    <w:rsid w:val="00A63F81"/>
    <w:rsid w:val="00A643E1"/>
    <w:rsid w:val="00A648EC"/>
    <w:rsid w:val="00A65A1E"/>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E5B"/>
    <w:rsid w:val="00AD7C3A"/>
    <w:rsid w:val="00AD7E84"/>
    <w:rsid w:val="00AD7F79"/>
    <w:rsid w:val="00AE056F"/>
    <w:rsid w:val="00AE06F5"/>
    <w:rsid w:val="00AE0B68"/>
    <w:rsid w:val="00AE130A"/>
    <w:rsid w:val="00AE154A"/>
    <w:rsid w:val="00AE265D"/>
    <w:rsid w:val="00AE27DC"/>
    <w:rsid w:val="00AE2860"/>
    <w:rsid w:val="00AE2DFA"/>
    <w:rsid w:val="00AE3A65"/>
    <w:rsid w:val="00AE3BA1"/>
    <w:rsid w:val="00AE3CC2"/>
    <w:rsid w:val="00AE3D48"/>
    <w:rsid w:val="00AE44C4"/>
    <w:rsid w:val="00AE4685"/>
    <w:rsid w:val="00AE50F0"/>
    <w:rsid w:val="00AE52F9"/>
    <w:rsid w:val="00AE58DE"/>
    <w:rsid w:val="00AE5DB9"/>
    <w:rsid w:val="00AE69EB"/>
    <w:rsid w:val="00AE6C6D"/>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109E0"/>
    <w:rsid w:val="00B10AA5"/>
    <w:rsid w:val="00B10E50"/>
    <w:rsid w:val="00B11221"/>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D3C"/>
    <w:rsid w:val="00B2010F"/>
    <w:rsid w:val="00B214A9"/>
    <w:rsid w:val="00B216F2"/>
    <w:rsid w:val="00B2186C"/>
    <w:rsid w:val="00B2254B"/>
    <w:rsid w:val="00B22A57"/>
    <w:rsid w:val="00B230B9"/>
    <w:rsid w:val="00B230DF"/>
    <w:rsid w:val="00B23AC9"/>
    <w:rsid w:val="00B23B7E"/>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BEF"/>
    <w:rsid w:val="00B353C0"/>
    <w:rsid w:val="00B35594"/>
    <w:rsid w:val="00B35F70"/>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684"/>
    <w:rsid w:val="00B666D7"/>
    <w:rsid w:val="00B673B1"/>
    <w:rsid w:val="00B675EF"/>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E8E"/>
    <w:rsid w:val="00B770D4"/>
    <w:rsid w:val="00B77DA9"/>
    <w:rsid w:val="00B80129"/>
    <w:rsid w:val="00B81AE0"/>
    <w:rsid w:val="00B81B93"/>
    <w:rsid w:val="00B81F0F"/>
    <w:rsid w:val="00B81FC6"/>
    <w:rsid w:val="00B82A6A"/>
    <w:rsid w:val="00B8394E"/>
    <w:rsid w:val="00B83992"/>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843"/>
    <w:rsid w:val="00BA5BBE"/>
    <w:rsid w:val="00BA5BDF"/>
    <w:rsid w:val="00BA74F0"/>
    <w:rsid w:val="00BA7F25"/>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C0595"/>
    <w:rsid w:val="00BC08F5"/>
    <w:rsid w:val="00BC1740"/>
    <w:rsid w:val="00BC1C47"/>
    <w:rsid w:val="00BC1C8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F9"/>
    <w:rsid w:val="00BF5634"/>
    <w:rsid w:val="00BF5BA5"/>
    <w:rsid w:val="00BF5EEB"/>
    <w:rsid w:val="00BF6265"/>
    <w:rsid w:val="00BF63C7"/>
    <w:rsid w:val="00BF6DD0"/>
    <w:rsid w:val="00BF730B"/>
    <w:rsid w:val="00BF7709"/>
    <w:rsid w:val="00BF78B7"/>
    <w:rsid w:val="00C00152"/>
    <w:rsid w:val="00C009ED"/>
    <w:rsid w:val="00C012A8"/>
    <w:rsid w:val="00C01520"/>
    <w:rsid w:val="00C01558"/>
    <w:rsid w:val="00C01A9E"/>
    <w:rsid w:val="00C02021"/>
    <w:rsid w:val="00C027D5"/>
    <w:rsid w:val="00C028B4"/>
    <w:rsid w:val="00C02981"/>
    <w:rsid w:val="00C02A90"/>
    <w:rsid w:val="00C037ED"/>
    <w:rsid w:val="00C03CCB"/>
    <w:rsid w:val="00C03CD0"/>
    <w:rsid w:val="00C03DEC"/>
    <w:rsid w:val="00C03FFE"/>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7AE"/>
    <w:rsid w:val="00C369AD"/>
    <w:rsid w:val="00C36B56"/>
    <w:rsid w:val="00C370CF"/>
    <w:rsid w:val="00C3719D"/>
    <w:rsid w:val="00C376E6"/>
    <w:rsid w:val="00C37CD4"/>
    <w:rsid w:val="00C400AC"/>
    <w:rsid w:val="00C414F7"/>
    <w:rsid w:val="00C419AB"/>
    <w:rsid w:val="00C42433"/>
    <w:rsid w:val="00C425A9"/>
    <w:rsid w:val="00C42DFC"/>
    <w:rsid w:val="00C4307E"/>
    <w:rsid w:val="00C43150"/>
    <w:rsid w:val="00C43776"/>
    <w:rsid w:val="00C45AC5"/>
    <w:rsid w:val="00C45CD7"/>
    <w:rsid w:val="00C4623A"/>
    <w:rsid w:val="00C46481"/>
    <w:rsid w:val="00C46936"/>
    <w:rsid w:val="00C46DEF"/>
    <w:rsid w:val="00C472EA"/>
    <w:rsid w:val="00C47D22"/>
    <w:rsid w:val="00C47F5C"/>
    <w:rsid w:val="00C47F87"/>
    <w:rsid w:val="00C502AB"/>
    <w:rsid w:val="00C50BA8"/>
    <w:rsid w:val="00C50E57"/>
    <w:rsid w:val="00C52457"/>
    <w:rsid w:val="00C5298F"/>
    <w:rsid w:val="00C53A9B"/>
    <w:rsid w:val="00C53C9C"/>
    <w:rsid w:val="00C53E76"/>
    <w:rsid w:val="00C54701"/>
    <w:rsid w:val="00C55641"/>
    <w:rsid w:val="00C56314"/>
    <w:rsid w:val="00C56630"/>
    <w:rsid w:val="00C56DCB"/>
    <w:rsid w:val="00C60087"/>
    <w:rsid w:val="00C602F0"/>
    <w:rsid w:val="00C617A8"/>
    <w:rsid w:val="00C62043"/>
    <w:rsid w:val="00C62216"/>
    <w:rsid w:val="00C62818"/>
    <w:rsid w:val="00C62AE1"/>
    <w:rsid w:val="00C62FAC"/>
    <w:rsid w:val="00C63053"/>
    <w:rsid w:val="00C6332B"/>
    <w:rsid w:val="00C636D5"/>
    <w:rsid w:val="00C63DC6"/>
    <w:rsid w:val="00C641CF"/>
    <w:rsid w:val="00C648CF"/>
    <w:rsid w:val="00C65599"/>
    <w:rsid w:val="00C65CE6"/>
    <w:rsid w:val="00C65F29"/>
    <w:rsid w:val="00C66525"/>
    <w:rsid w:val="00C668ED"/>
    <w:rsid w:val="00C66ED3"/>
    <w:rsid w:val="00C677FC"/>
    <w:rsid w:val="00C678F1"/>
    <w:rsid w:val="00C7002D"/>
    <w:rsid w:val="00C706C2"/>
    <w:rsid w:val="00C70D8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E7"/>
    <w:rsid w:val="00C80B25"/>
    <w:rsid w:val="00C80FB2"/>
    <w:rsid w:val="00C81BF0"/>
    <w:rsid w:val="00C81E75"/>
    <w:rsid w:val="00C82AA5"/>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C03B3"/>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0A0"/>
    <w:rsid w:val="00CF4344"/>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27F"/>
    <w:rsid w:val="00D13472"/>
    <w:rsid w:val="00D13A46"/>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681"/>
    <w:rsid w:val="00D539A0"/>
    <w:rsid w:val="00D53B4A"/>
    <w:rsid w:val="00D53CCA"/>
    <w:rsid w:val="00D53D8B"/>
    <w:rsid w:val="00D54BB4"/>
    <w:rsid w:val="00D55149"/>
    <w:rsid w:val="00D5522F"/>
    <w:rsid w:val="00D55B0B"/>
    <w:rsid w:val="00D55BA2"/>
    <w:rsid w:val="00D56C4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3543"/>
    <w:rsid w:val="00D73544"/>
    <w:rsid w:val="00D73742"/>
    <w:rsid w:val="00D73E2C"/>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155"/>
    <w:rsid w:val="00D91439"/>
    <w:rsid w:val="00D9413B"/>
    <w:rsid w:val="00D94A26"/>
    <w:rsid w:val="00D95458"/>
    <w:rsid w:val="00D9578E"/>
    <w:rsid w:val="00D95B58"/>
    <w:rsid w:val="00D964C7"/>
    <w:rsid w:val="00D96864"/>
    <w:rsid w:val="00D969C0"/>
    <w:rsid w:val="00D969F6"/>
    <w:rsid w:val="00D96D89"/>
    <w:rsid w:val="00D97619"/>
    <w:rsid w:val="00D97E1C"/>
    <w:rsid w:val="00DA0A5B"/>
    <w:rsid w:val="00DA1243"/>
    <w:rsid w:val="00DA1827"/>
    <w:rsid w:val="00DA2EDF"/>
    <w:rsid w:val="00DA45F2"/>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66F4"/>
    <w:rsid w:val="00DB68D3"/>
    <w:rsid w:val="00DB68D6"/>
    <w:rsid w:val="00DB7002"/>
    <w:rsid w:val="00DB72EF"/>
    <w:rsid w:val="00DB7436"/>
    <w:rsid w:val="00DC1525"/>
    <w:rsid w:val="00DC1806"/>
    <w:rsid w:val="00DC1F53"/>
    <w:rsid w:val="00DC24D2"/>
    <w:rsid w:val="00DC2552"/>
    <w:rsid w:val="00DC2E28"/>
    <w:rsid w:val="00DC3517"/>
    <w:rsid w:val="00DC4054"/>
    <w:rsid w:val="00DC434F"/>
    <w:rsid w:val="00DC49D3"/>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33C6"/>
    <w:rsid w:val="00DE3AF9"/>
    <w:rsid w:val="00DE3DB6"/>
    <w:rsid w:val="00DE3E55"/>
    <w:rsid w:val="00DE3FF9"/>
    <w:rsid w:val="00DE41B5"/>
    <w:rsid w:val="00DE4A69"/>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CE5"/>
    <w:rsid w:val="00DF2F12"/>
    <w:rsid w:val="00DF2F14"/>
    <w:rsid w:val="00DF35BA"/>
    <w:rsid w:val="00DF3934"/>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D93"/>
    <w:rsid w:val="00E15211"/>
    <w:rsid w:val="00E15594"/>
    <w:rsid w:val="00E1571D"/>
    <w:rsid w:val="00E15A3A"/>
    <w:rsid w:val="00E170B8"/>
    <w:rsid w:val="00E1778E"/>
    <w:rsid w:val="00E20159"/>
    <w:rsid w:val="00E2055A"/>
    <w:rsid w:val="00E21108"/>
    <w:rsid w:val="00E21834"/>
    <w:rsid w:val="00E21A38"/>
    <w:rsid w:val="00E23728"/>
    <w:rsid w:val="00E2401F"/>
    <w:rsid w:val="00E24EA7"/>
    <w:rsid w:val="00E25624"/>
    <w:rsid w:val="00E257DA"/>
    <w:rsid w:val="00E26BF0"/>
    <w:rsid w:val="00E27465"/>
    <w:rsid w:val="00E27B8B"/>
    <w:rsid w:val="00E27E8A"/>
    <w:rsid w:val="00E3007E"/>
    <w:rsid w:val="00E30787"/>
    <w:rsid w:val="00E31A14"/>
    <w:rsid w:val="00E31B6E"/>
    <w:rsid w:val="00E32E7D"/>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ED5"/>
    <w:rsid w:val="00E44A30"/>
    <w:rsid w:val="00E44A77"/>
    <w:rsid w:val="00E45096"/>
    <w:rsid w:val="00E46198"/>
    <w:rsid w:val="00E4633B"/>
    <w:rsid w:val="00E463A1"/>
    <w:rsid w:val="00E47FC7"/>
    <w:rsid w:val="00E5071E"/>
    <w:rsid w:val="00E5081F"/>
    <w:rsid w:val="00E50AAA"/>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87A"/>
    <w:rsid w:val="00E76F19"/>
    <w:rsid w:val="00E77056"/>
    <w:rsid w:val="00E7720E"/>
    <w:rsid w:val="00E7738C"/>
    <w:rsid w:val="00E77AFC"/>
    <w:rsid w:val="00E80688"/>
    <w:rsid w:val="00E8078E"/>
    <w:rsid w:val="00E81436"/>
    <w:rsid w:val="00E816E3"/>
    <w:rsid w:val="00E821A0"/>
    <w:rsid w:val="00E8278B"/>
    <w:rsid w:val="00E8278D"/>
    <w:rsid w:val="00E828DE"/>
    <w:rsid w:val="00E82A0A"/>
    <w:rsid w:val="00E83C23"/>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C17"/>
    <w:rsid w:val="00E96581"/>
    <w:rsid w:val="00E97104"/>
    <w:rsid w:val="00E979F8"/>
    <w:rsid w:val="00E97D95"/>
    <w:rsid w:val="00EA0DB1"/>
    <w:rsid w:val="00EA15A2"/>
    <w:rsid w:val="00EA1801"/>
    <w:rsid w:val="00EA2825"/>
    <w:rsid w:val="00EA3258"/>
    <w:rsid w:val="00EA354A"/>
    <w:rsid w:val="00EA3618"/>
    <w:rsid w:val="00EA36B3"/>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1AD0"/>
    <w:rsid w:val="00EB1C61"/>
    <w:rsid w:val="00EB1F3C"/>
    <w:rsid w:val="00EB2137"/>
    <w:rsid w:val="00EB23BF"/>
    <w:rsid w:val="00EB24CD"/>
    <w:rsid w:val="00EB3872"/>
    <w:rsid w:val="00EB38D5"/>
    <w:rsid w:val="00EB3B77"/>
    <w:rsid w:val="00EB4110"/>
    <w:rsid w:val="00EB497D"/>
    <w:rsid w:val="00EB4FF7"/>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4070"/>
    <w:rsid w:val="00EE4D7C"/>
    <w:rsid w:val="00EE50A5"/>
    <w:rsid w:val="00EE55A0"/>
    <w:rsid w:val="00EE577B"/>
    <w:rsid w:val="00EE5F36"/>
    <w:rsid w:val="00EE6331"/>
    <w:rsid w:val="00EE6C66"/>
    <w:rsid w:val="00EE6D2A"/>
    <w:rsid w:val="00EF0058"/>
    <w:rsid w:val="00EF0A63"/>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3989"/>
    <w:rsid w:val="00F140BE"/>
    <w:rsid w:val="00F14C67"/>
    <w:rsid w:val="00F159BD"/>
    <w:rsid w:val="00F15AE0"/>
    <w:rsid w:val="00F162F5"/>
    <w:rsid w:val="00F164FF"/>
    <w:rsid w:val="00F1664F"/>
    <w:rsid w:val="00F17507"/>
    <w:rsid w:val="00F20170"/>
    <w:rsid w:val="00F20826"/>
    <w:rsid w:val="00F20A59"/>
    <w:rsid w:val="00F214FA"/>
    <w:rsid w:val="00F21BF0"/>
    <w:rsid w:val="00F2205C"/>
    <w:rsid w:val="00F22065"/>
    <w:rsid w:val="00F235CB"/>
    <w:rsid w:val="00F23F40"/>
    <w:rsid w:val="00F2424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2CD"/>
    <w:rsid w:val="00F527A4"/>
    <w:rsid w:val="00F52C70"/>
    <w:rsid w:val="00F53299"/>
    <w:rsid w:val="00F534E1"/>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354D"/>
    <w:rsid w:val="00F7431A"/>
    <w:rsid w:val="00F759A6"/>
    <w:rsid w:val="00F75EC1"/>
    <w:rsid w:val="00F7685E"/>
    <w:rsid w:val="00F769AD"/>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3057"/>
    <w:rsid w:val="00FB3252"/>
    <w:rsid w:val="00FB36C7"/>
    <w:rsid w:val="00FB412E"/>
    <w:rsid w:val="00FB51B7"/>
    <w:rsid w:val="00FB6029"/>
    <w:rsid w:val="00FB61A6"/>
    <w:rsid w:val="00FB65A4"/>
    <w:rsid w:val="00FB777A"/>
    <w:rsid w:val="00FB795E"/>
    <w:rsid w:val="00FB7A70"/>
    <w:rsid w:val="00FB7E79"/>
    <w:rsid w:val="00FB7E7B"/>
    <w:rsid w:val="00FC0858"/>
    <w:rsid w:val="00FC1435"/>
    <w:rsid w:val="00FC17CA"/>
    <w:rsid w:val="00FC2292"/>
    <w:rsid w:val="00FC23DA"/>
    <w:rsid w:val="00FC2519"/>
    <w:rsid w:val="00FC274C"/>
    <w:rsid w:val="00FC2E3C"/>
    <w:rsid w:val="00FC31A0"/>
    <w:rsid w:val="00FC33E2"/>
    <w:rsid w:val="00FC3BB3"/>
    <w:rsid w:val="00FC4377"/>
    <w:rsid w:val="00FC50AC"/>
    <w:rsid w:val="00FC52F1"/>
    <w:rsid w:val="00FC64F3"/>
    <w:rsid w:val="00FC69C4"/>
    <w:rsid w:val="00FC75B0"/>
    <w:rsid w:val="00FC768F"/>
    <w:rsid w:val="00FC7C75"/>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47C5"/>
    <w:rsid w:val="00FF5809"/>
    <w:rsid w:val="00FF5A93"/>
    <w:rsid w:val="00FF5C2A"/>
    <w:rsid w:val="00FF6BD0"/>
    <w:rsid w:val="00FF7285"/>
    <w:rsid w:val="00FF7511"/>
    <w:rsid w:val="00FF7D5C"/>
    <w:rsid w:val="00FF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6D7"/>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semiHidden/>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character" w:styleId="Strong">
    <w:name w:val="Strong"/>
    <w:uiPriority w:val="22"/>
    <w:qFormat/>
    <w:rsid w:val="00505A04"/>
    <w:rPr>
      <w:b/>
      <w:bCs/>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semiHidden/>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8271</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Esther Grieg</cp:lastModifiedBy>
  <cp:revision>4</cp:revision>
  <cp:lastPrinted>2024-09-09T09:42:00Z</cp:lastPrinted>
  <dcterms:created xsi:type="dcterms:W3CDTF">2024-10-10T07:25:00Z</dcterms:created>
  <dcterms:modified xsi:type="dcterms:W3CDTF">2024-10-14T08:40:00Z</dcterms:modified>
</cp:coreProperties>
</file>