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75E6F" w14:textId="11E0DF95" w:rsidR="00082AB7" w:rsidRDefault="001B402C" w:rsidP="00B2010F">
      <w:pPr>
        <w:rPr>
          <w:bCs/>
          <w:sz w:val="22"/>
          <w:szCs w:val="22"/>
        </w:rPr>
      </w:pPr>
      <w:r>
        <w:rPr>
          <w:bCs/>
          <w:sz w:val="22"/>
          <w:szCs w:val="22"/>
        </w:rPr>
        <w:t>Minutes</w:t>
      </w:r>
      <w:r w:rsidR="00894424" w:rsidRPr="00E5389F">
        <w:rPr>
          <w:bCs/>
          <w:sz w:val="22"/>
          <w:szCs w:val="22"/>
        </w:rPr>
        <w:t xml:space="preserve"> </w:t>
      </w:r>
      <w:r w:rsidR="00FD06AF" w:rsidRPr="00E5389F">
        <w:rPr>
          <w:bCs/>
          <w:sz w:val="22"/>
          <w:szCs w:val="22"/>
        </w:rPr>
        <w:t>of the</w:t>
      </w:r>
      <w:r w:rsidR="00491B18">
        <w:rPr>
          <w:bCs/>
          <w:sz w:val="22"/>
          <w:szCs w:val="22"/>
        </w:rPr>
        <w:t xml:space="preserve"> Meeting of the St Gennys </w:t>
      </w:r>
      <w:r w:rsidR="00FD06AF" w:rsidRPr="00E5389F">
        <w:rPr>
          <w:bCs/>
          <w:sz w:val="22"/>
          <w:szCs w:val="22"/>
        </w:rPr>
        <w:t xml:space="preserve">Parish Council held at the Legion Hall on Tuesday </w:t>
      </w:r>
      <w:r w:rsidR="00405B26">
        <w:rPr>
          <w:bCs/>
          <w:sz w:val="22"/>
          <w:szCs w:val="22"/>
        </w:rPr>
        <w:t>1</w:t>
      </w:r>
      <w:r w:rsidR="008C4916">
        <w:rPr>
          <w:bCs/>
          <w:sz w:val="22"/>
          <w:szCs w:val="22"/>
        </w:rPr>
        <w:t>0</w:t>
      </w:r>
      <w:r w:rsidR="001D6281" w:rsidRPr="001D6281">
        <w:rPr>
          <w:bCs/>
          <w:sz w:val="22"/>
          <w:szCs w:val="22"/>
          <w:vertAlign w:val="superscript"/>
        </w:rPr>
        <w:t>h</w:t>
      </w:r>
      <w:r w:rsidR="001D6281">
        <w:rPr>
          <w:bCs/>
          <w:sz w:val="22"/>
          <w:szCs w:val="22"/>
        </w:rPr>
        <w:t xml:space="preserve"> </w:t>
      </w:r>
      <w:r w:rsidR="008C4916">
        <w:rPr>
          <w:bCs/>
          <w:sz w:val="22"/>
          <w:szCs w:val="22"/>
        </w:rPr>
        <w:t xml:space="preserve">September </w:t>
      </w:r>
      <w:r w:rsidR="00FD06AF" w:rsidRPr="00E5389F">
        <w:rPr>
          <w:bCs/>
          <w:sz w:val="22"/>
          <w:szCs w:val="22"/>
        </w:rPr>
        <w:t>202</w:t>
      </w:r>
      <w:r w:rsidR="003F4B54">
        <w:rPr>
          <w:bCs/>
          <w:sz w:val="22"/>
          <w:szCs w:val="22"/>
        </w:rPr>
        <w:t>4</w:t>
      </w:r>
      <w:r w:rsidR="00FD06AF" w:rsidRPr="00E5389F">
        <w:rPr>
          <w:bCs/>
          <w:sz w:val="22"/>
          <w:szCs w:val="22"/>
        </w:rPr>
        <w:t xml:space="preserve"> a</w:t>
      </w:r>
      <w:r w:rsidR="00902FC5">
        <w:rPr>
          <w:bCs/>
          <w:sz w:val="22"/>
          <w:szCs w:val="22"/>
        </w:rPr>
        <w:t>t</w:t>
      </w:r>
      <w:r w:rsidR="00FD06AF" w:rsidRPr="00E5389F">
        <w:rPr>
          <w:bCs/>
          <w:sz w:val="22"/>
          <w:szCs w:val="22"/>
        </w:rPr>
        <w:t xml:space="preserve"> 19.30</w:t>
      </w:r>
    </w:p>
    <w:p w14:paraId="080F0CE8" w14:textId="77777777" w:rsidR="00552961" w:rsidRDefault="00552961" w:rsidP="00B2010F">
      <w:pPr>
        <w:rPr>
          <w:bCs/>
          <w:sz w:val="22"/>
          <w:szCs w:val="22"/>
        </w:rPr>
      </w:pPr>
    </w:p>
    <w:p w14:paraId="69B6170B" w14:textId="3BB59A9E" w:rsidR="00552961" w:rsidRPr="00E5389F" w:rsidRDefault="00552961" w:rsidP="00B2010F">
      <w:pPr>
        <w:rPr>
          <w:bCs/>
          <w:sz w:val="22"/>
          <w:szCs w:val="22"/>
        </w:rPr>
      </w:pPr>
      <w:r>
        <w:rPr>
          <w:bCs/>
          <w:sz w:val="22"/>
          <w:szCs w:val="22"/>
        </w:rPr>
        <w:t xml:space="preserve">In attendance, Cllrs C Adamson </w:t>
      </w:r>
      <w:r w:rsidR="006B6B10">
        <w:rPr>
          <w:bCs/>
          <w:sz w:val="22"/>
          <w:szCs w:val="22"/>
        </w:rPr>
        <w:t>(</w:t>
      </w:r>
      <w:r>
        <w:rPr>
          <w:bCs/>
          <w:sz w:val="22"/>
          <w:szCs w:val="22"/>
        </w:rPr>
        <w:t>Chair)</w:t>
      </w:r>
      <w:r w:rsidR="006B6B10">
        <w:rPr>
          <w:bCs/>
          <w:sz w:val="22"/>
          <w:szCs w:val="22"/>
        </w:rPr>
        <w:t>, A Birt. J May, M Bates, Mrs J Anderson &amp; Mrs J Ward, 1 member of the public and the clerk</w:t>
      </w:r>
    </w:p>
    <w:p w14:paraId="735827B6" w14:textId="77777777" w:rsidR="00654102" w:rsidRDefault="00654102" w:rsidP="00654102">
      <w:pPr>
        <w:rPr>
          <w:rFonts w:ascii="Arial" w:hAnsi="Arial" w:cs="Arial"/>
          <w:bCs/>
          <w:sz w:val="20"/>
        </w:rPr>
      </w:pPr>
    </w:p>
    <w:p w14:paraId="2AC6FEA6" w14:textId="6AC44F51" w:rsidR="008C4916" w:rsidRPr="001B402C" w:rsidRDefault="008C4916" w:rsidP="003E4AB3">
      <w:pPr>
        <w:pStyle w:val="ListParagraph"/>
        <w:numPr>
          <w:ilvl w:val="0"/>
          <w:numId w:val="14"/>
        </w:numPr>
        <w:ind w:left="426" w:hanging="502"/>
        <w:rPr>
          <w:rFonts w:ascii="Arial" w:hAnsi="Arial" w:cs="Arial"/>
          <w:b/>
          <w:szCs w:val="24"/>
        </w:rPr>
      </w:pPr>
      <w:r w:rsidRPr="001B402C">
        <w:rPr>
          <w:rFonts w:ascii="Arial" w:hAnsi="Arial" w:cs="Arial"/>
          <w:b/>
          <w:szCs w:val="24"/>
        </w:rPr>
        <w:t>Apologies</w:t>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Pr>
          <w:rFonts w:ascii="Arial" w:hAnsi="Arial" w:cs="Arial"/>
          <w:b/>
          <w:szCs w:val="24"/>
        </w:rPr>
        <w:tab/>
      </w:r>
      <w:r w:rsidR="001B402C" w:rsidRPr="001B402C">
        <w:rPr>
          <w:rFonts w:ascii="Arial" w:hAnsi="Arial" w:cs="Arial"/>
          <w:b/>
          <w:color w:val="FF0000"/>
          <w:szCs w:val="24"/>
        </w:rPr>
        <w:tab/>
        <w:t>57/2024</w:t>
      </w:r>
      <w:r w:rsidR="00205527" w:rsidRPr="001B402C">
        <w:rPr>
          <w:rFonts w:ascii="Arial" w:hAnsi="Arial" w:cs="Arial"/>
          <w:b/>
          <w:szCs w:val="24"/>
        </w:rPr>
        <w:tab/>
      </w:r>
      <w:bookmarkStart w:id="0" w:name="_Hlk149896642"/>
      <w:r w:rsidRPr="001B402C">
        <w:rPr>
          <w:rFonts w:ascii="Arial" w:hAnsi="Arial" w:cs="Arial"/>
          <w:bCs/>
          <w:sz w:val="20"/>
        </w:rPr>
        <w:t>Cllr T Stedham (Holiday) Cllr J Colverson (Illness)</w:t>
      </w:r>
      <w:r w:rsidR="00205527" w:rsidRPr="001B402C">
        <w:rPr>
          <w:rFonts w:ascii="Arial" w:hAnsi="Arial" w:cs="Arial"/>
          <w:bCs/>
          <w:sz w:val="20"/>
        </w:rPr>
        <w:t xml:space="preserve"> D Simkin (Holiday)</w:t>
      </w:r>
      <w:r w:rsidRPr="001B402C">
        <w:rPr>
          <w:rFonts w:ascii="Arial" w:hAnsi="Arial" w:cs="Arial"/>
          <w:b/>
          <w:sz w:val="20"/>
        </w:rPr>
        <w:tab/>
      </w:r>
    </w:p>
    <w:p w14:paraId="2F23DFB3" w14:textId="77777777" w:rsidR="008C4916" w:rsidRPr="001F0D2E" w:rsidRDefault="008C4916" w:rsidP="008C4916">
      <w:pPr>
        <w:pStyle w:val="ListParagraph"/>
        <w:rPr>
          <w:rFonts w:ascii="Arial" w:hAnsi="Arial" w:cs="Arial"/>
          <w:b/>
          <w:sz w:val="20"/>
        </w:rPr>
      </w:pPr>
    </w:p>
    <w:p w14:paraId="0E49B51D" w14:textId="2453FA7D" w:rsidR="008C4916" w:rsidRPr="001B402C" w:rsidRDefault="008C4916" w:rsidP="001B402C">
      <w:pPr>
        <w:pStyle w:val="ListParagraph"/>
        <w:numPr>
          <w:ilvl w:val="0"/>
          <w:numId w:val="14"/>
        </w:numPr>
        <w:ind w:left="284"/>
        <w:rPr>
          <w:rFonts w:ascii="Arial" w:hAnsi="Arial" w:cs="Arial"/>
          <w:b/>
          <w:szCs w:val="24"/>
        </w:rPr>
      </w:pPr>
      <w:r w:rsidRPr="001B402C">
        <w:rPr>
          <w:rFonts w:ascii="Arial" w:hAnsi="Arial" w:cs="Arial"/>
          <w:b/>
          <w:szCs w:val="24"/>
        </w:rPr>
        <w:t>To receive and approve the Minutes of the 13</w:t>
      </w:r>
      <w:r w:rsidRPr="001B402C">
        <w:rPr>
          <w:rFonts w:ascii="Arial" w:hAnsi="Arial" w:cs="Arial"/>
          <w:b/>
          <w:szCs w:val="24"/>
          <w:vertAlign w:val="superscript"/>
        </w:rPr>
        <w:t>th</w:t>
      </w:r>
      <w:r w:rsidRPr="001B402C">
        <w:rPr>
          <w:rFonts w:ascii="Arial" w:hAnsi="Arial" w:cs="Arial"/>
          <w:b/>
          <w:szCs w:val="24"/>
        </w:rPr>
        <w:t xml:space="preserve"> August 2024</w:t>
      </w:r>
      <w:r w:rsidR="003E4AB3">
        <w:rPr>
          <w:rFonts w:ascii="Arial" w:hAnsi="Arial" w:cs="Arial"/>
          <w:b/>
          <w:szCs w:val="24"/>
        </w:rPr>
        <w:tab/>
      </w:r>
      <w:r w:rsidR="003E4AB3">
        <w:rPr>
          <w:rFonts w:ascii="Arial" w:hAnsi="Arial" w:cs="Arial"/>
          <w:b/>
          <w:szCs w:val="24"/>
        </w:rPr>
        <w:tab/>
      </w:r>
      <w:r w:rsidR="003E4AB3" w:rsidRPr="003E4AB3">
        <w:rPr>
          <w:rFonts w:ascii="Arial" w:hAnsi="Arial" w:cs="Arial"/>
          <w:b/>
          <w:color w:val="FF0000"/>
          <w:szCs w:val="24"/>
        </w:rPr>
        <w:t>58/2024</w:t>
      </w:r>
    </w:p>
    <w:p w14:paraId="3CB5E045" w14:textId="0F464E33" w:rsidR="008C4916" w:rsidRPr="00675129" w:rsidRDefault="007466B8" w:rsidP="00675129">
      <w:pPr>
        <w:rPr>
          <w:rFonts w:ascii="Arial" w:hAnsi="Arial" w:cs="Arial"/>
          <w:bCs/>
          <w:sz w:val="20"/>
        </w:rPr>
      </w:pPr>
      <w:r w:rsidRPr="00675129">
        <w:rPr>
          <w:rFonts w:ascii="Arial" w:hAnsi="Arial" w:cs="Arial"/>
          <w:bCs/>
          <w:sz w:val="20"/>
        </w:rPr>
        <w:t>Cllr A Birt proposed that</w:t>
      </w:r>
      <w:r w:rsidR="008C4916" w:rsidRPr="00675129">
        <w:rPr>
          <w:rFonts w:ascii="Arial" w:hAnsi="Arial" w:cs="Arial"/>
          <w:bCs/>
          <w:sz w:val="20"/>
        </w:rPr>
        <w:t xml:space="preserve"> the minutes of the meeting held on Tuesday 13</w:t>
      </w:r>
      <w:r w:rsidR="008C4916" w:rsidRPr="00675129">
        <w:rPr>
          <w:rFonts w:ascii="Arial" w:hAnsi="Arial" w:cs="Arial"/>
          <w:bCs/>
          <w:sz w:val="20"/>
          <w:vertAlign w:val="superscript"/>
        </w:rPr>
        <w:t>th</w:t>
      </w:r>
      <w:r w:rsidR="008C4916" w:rsidRPr="00675129">
        <w:rPr>
          <w:rFonts w:ascii="Arial" w:hAnsi="Arial" w:cs="Arial"/>
          <w:bCs/>
          <w:sz w:val="20"/>
        </w:rPr>
        <w:t xml:space="preserve"> August 2024 at 7.30pm, having previously been circulated, be signed</w:t>
      </w:r>
      <w:r w:rsidRPr="00675129">
        <w:rPr>
          <w:rFonts w:ascii="Arial" w:hAnsi="Arial" w:cs="Arial"/>
          <w:bCs/>
          <w:sz w:val="20"/>
        </w:rPr>
        <w:t xml:space="preserve"> as a true and correct record, this was seconded by Cllr </w:t>
      </w:r>
      <w:r w:rsidR="00E522DD" w:rsidRPr="00675129">
        <w:rPr>
          <w:rFonts w:ascii="Arial" w:hAnsi="Arial" w:cs="Arial"/>
          <w:bCs/>
          <w:sz w:val="20"/>
        </w:rPr>
        <w:t>C Adamson and agreed.</w:t>
      </w:r>
    </w:p>
    <w:p w14:paraId="42AC586C" w14:textId="77777777" w:rsidR="00D5522F" w:rsidRDefault="00D5522F" w:rsidP="003E4AB3">
      <w:pPr>
        <w:rPr>
          <w:rFonts w:ascii="Arial" w:hAnsi="Arial" w:cs="Arial"/>
          <w:sz w:val="20"/>
        </w:rPr>
      </w:pPr>
    </w:p>
    <w:p w14:paraId="71DB0921" w14:textId="6B21DA5A" w:rsidR="008C4916" w:rsidRPr="00D5522F" w:rsidRDefault="008C4916" w:rsidP="00D5522F">
      <w:pPr>
        <w:pStyle w:val="ListParagraph"/>
        <w:numPr>
          <w:ilvl w:val="0"/>
          <w:numId w:val="14"/>
        </w:numPr>
        <w:ind w:left="284"/>
        <w:rPr>
          <w:rFonts w:ascii="Arial" w:hAnsi="Arial" w:cs="Arial"/>
          <w:sz w:val="20"/>
        </w:rPr>
      </w:pPr>
      <w:r w:rsidRPr="00D5522F">
        <w:rPr>
          <w:rFonts w:ascii="Arial" w:hAnsi="Arial" w:cs="Arial"/>
          <w:b/>
          <w:szCs w:val="24"/>
        </w:rPr>
        <w:t>To receive Clerk’s report on Matters Arising:</w:t>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sidRPr="00D5522F">
        <w:rPr>
          <w:rFonts w:ascii="Arial" w:hAnsi="Arial" w:cs="Arial"/>
          <w:b/>
          <w:color w:val="FF0000"/>
          <w:szCs w:val="24"/>
        </w:rPr>
        <w:t>59/2024</w:t>
      </w:r>
      <w:r w:rsidRPr="00D5522F">
        <w:rPr>
          <w:rFonts w:ascii="Arial" w:hAnsi="Arial" w:cs="Arial"/>
          <w:color w:val="FF0000"/>
          <w:sz w:val="20"/>
        </w:rPr>
        <w:t xml:space="preserve"> </w:t>
      </w:r>
    </w:p>
    <w:p w14:paraId="7AFA18C4" w14:textId="237BBCE1" w:rsidR="008C4916" w:rsidRDefault="00EC6747" w:rsidP="00675129">
      <w:pPr>
        <w:rPr>
          <w:rFonts w:ascii="Arial" w:hAnsi="Arial" w:cs="Arial"/>
          <w:sz w:val="20"/>
        </w:rPr>
      </w:pPr>
      <w:r>
        <w:rPr>
          <w:rFonts w:ascii="Arial" w:hAnsi="Arial" w:cs="Arial"/>
          <w:sz w:val="20"/>
        </w:rPr>
        <w:t xml:space="preserve">The clerk reported that he is covering </w:t>
      </w:r>
      <w:r w:rsidR="00E91439">
        <w:rPr>
          <w:rFonts w:ascii="Arial" w:hAnsi="Arial" w:cs="Arial"/>
          <w:sz w:val="20"/>
        </w:rPr>
        <w:t xml:space="preserve">the toilets as both cleaners are taking their </w:t>
      </w:r>
      <w:proofErr w:type="spellStart"/>
      <w:proofErr w:type="gramStart"/>
      <w:r w:rsidR="00E91439">
        <w:rPr>
          <w:rFonts w:ascii="Arial" w:hAnsi="Arial" w:cs="Arial"/>
          <w:sz w:val="20"/>
        </w:rPr>
        <w:t>well earned</w:t>
      </w:r>
      <w:proofErr w:type="spellEnd"/>
      <w:proofErr w:type="gramEnd"/>
      <w:r w:rsidR="00E91439">
        <w:rPr>
          <w:rFonts w:ascii="Arial" w:hAnsi="Arial" w:cs="Arial"/>
          <w:sz w:val="20"/>
        </w:rPr>
        <w:t xml:space="preserve"> holidays</w:t>
      </w:r>
      <w:r w:rsidR="00403C1C">
        <w:rPr>
          <w:rFonts w:ascii="Arial" w:hAnsi="Arial" w:cs="Arial"/>
          <w:sz w:val="20"/>
        </w:rPr>
        <w:t>.</w:t>
      </w:r>
    </w:p>
    <w:p w14:paraId="6795190D" w14:textId="65FC69A2" w:rsidR="008C4916" w:rsidRPr="00D5522F" w:rsidRDefault="008C4916" w:rsidP="00D5522F">
      <w:pPr>
        <w:pStyle w:val="ListParagraph"/>
        <w:numPr>
          <w:ilvl w:val="0"/>
          <w:numId w:val="14"/>
        </w:numPr>
        <w:ind w:left="284"/>
        <w:rPr>
          <w:rFonts w:ascii="Arial" w:hAnsi="Arial" w:cs="Arial"/>
          <w:b/>
          <w:szCs w:val="24"/>
        </w:rPr>
      </w:pPr>
      <w:r w:rsidRPr="00D5522F">
        <w:rPr>
          <w:rFonts w:ascii="Arial" w:hAnsi="Arial" w:cs="Arial"/>
          <w:b/>
          <w:szCs w:val="24"/>
        </w:rPr>
        <w:t>Planning Application</w:t>
      </w:r>
      <w:r w:rsidR="00D5522F">
        <w:rPr>
          <w:rFonts w:ascii="Arial" w:hAnsi="Arial" w:cs="Arial"/>
          <w:b/>
          <w:szCs w:val="24"/>
        </w:rPr>
        <w:t>s:</w:t>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Pr>
          <w:rFonts w:ascii="Arial" w:hAnsi="Arial" w:cs="Arial"/>
          <w:b/>
          <w:szCs w:val="24"/>
        </w:rPr>
        <w:tab/>
      </w:r>
      <w:r w:rsidR="00D5522F" w:rsidRPr="00D5522F">
        <w:rPr>
          <w:rFonts w:ascii="Arial" w:hAnsi="Arial" w:cs="Arial"/>
          <w:b/>
          <w:color w:val="FF0000"/>
          <w:szCs w:val="24"/>
        </w:rPr>
        <w:t>60/2024</w:t>
      </w:r>
    </w:p>
    <w:p w14:paraId="5DEEFFAE" w14:textId="77777777" w:rsidR="008C4916" w:rsidRPr="004854AA" w:rsidRDefault="008C4916" w:rsidP="008C4916">
      <w:pPr>
        <w:pStyle w:val="ListParagraph"/>
        <w:numPr>
          <w:ilvl w:val="0"/>
          <w:numId w:val="11"/>
        </w:numPr>
        <w:rPr>
          <w:rFonts w:ascii="Arial" w:hAnsi="Arial" w:cs="Arial"/>
          <w:b/>
          <w:szCs w:val="24"/>
        </w:rPr>
      </w:pPr>
      <w:r>
        <w:rPr>
          <w:rFonts w:ascii="Arial" w:hAnsi="Arial" w:cs="Arial"/>
          <w:b/>
          <w:szCs w:val="24"/>
        </w:rPr>
        <w:tab/>
      </w:r>
    </w:p>
    <w:tbl>
      <w:tblPr>
        <w:tblStyle w:val="TableGrid"/>
        <w:tblW w:w="9209" w:type="dxa"/>
        <w:tblLook w:val="04A0" w:firstRow="1" w:lastRow="0" w:firstColumn="1" w:lastColumn="0" w:noHBand="0" w:noVBand="1"/>
      </w:tblPr>
      <w:tblGrid>
        <w:gridCol w:w="1980"/>
        <w:gridCol w:w="7229"/>
      </w:tblGrid>
      <w:tr w:rsidR="008C4916" w14:paraId="239614ED" w14:textId="77777777" w:rsidTr="00306EFA">
        <w:tc>
          <w:tcPr>
            <w:tcW w:w="1980" w:type="dxa"/>
          </w:tcPr>
          <w:p w14:paraId="34D3AEFF" w14:textId="77777777" w:rsidR="008C4916" w:rsidRDefault="008C4916" w:rsidP="00306EFA">
            <w:pPr>
              <w:rPr>
                <w:rFonts w:asciiTheme="minorHAnsi" w:hAnsiTheme="minorHAnsi" w:cstheme="minorHAnsi"/>
                <w:bCs/>
                <w:sz w:val="22"/>
                <w:szCs w:val="22"/>
              </w:rPr>
            </w:pPr>
            <w:r>
              <w:rPr>
                <w:rFonts w:asciiTheme="minorHAnsi" w:hAnsiTheme="minorHAnsi" w:cstheme="minorHAnsi"/>
                <w:bCs/>
                <w:sz w:val="22"/>
                <w:szCs w:val="22"/>
              </w:rPr>
              <w:t>Application</w:t>
            </w:r>
          </w:p>
        </w:tc>
        <w:tc>
          <w:tcPr>
            <w:tcW w:w="7229" w:type="dxa"/>
          </w:tcPr>
          <w:p w14:paraId="37ED3EFC" w14:textId="77777777" w:rsidR="008C4916" w:rsidRDefault="008C4916" w:rsidP="00306EFA">
            <w:pPr>
              <w:rPr>
                <w:rFonts w:asciiTheme="minorHAnsi" w:hAnsiTheme="minorHAnsi" w:cstheme="minorHAnsi"/>
                <w:bCs/>
                <w:sz w:val="22"/>
                <w:szCs w:val="22"/>
              </w:rPr>
            </w:pPr>
            <w:r w:rsidRPr="00697B74">
              <w:rPr>
                <w:rFonts w:asciiTheme="minorHAnsi" w:hAnsiTheme="minorHAnsi" w:cstheme="minorHAnsi"/>
                <w:bCs/>
                <w:sz w:val="22"/>
                <w:szCs w:val="22"/>
              </w:rPr>
              <w:t>PA24/06000</w:t>
            </w:r>
          </w:p>
        </w:tc>
      </w:tr>
      <w:tr w:rsidR="008C4916" w14:paraId="25D1CD67" w14:textId="77777777" w:rsidTr="00306EFA">
        <w:tc>
          <w:tcPr>
            <w:tcW w:w="1980" w:type="dxa"/>
          </w:tcPr>
          <w:p w14:paraId="4FAD9799" w14:textId="77777777" w:rsidR="008C4916" w:rsidRDefault="008C4916" w:rsidP="00306EFA">
            <w:pPr>
              <w:rPr>
                <w:rFonts w:asciiTheme="minorHAnsi" w:hAnsiTheme="minorHAnsi" w:cstheme="minorHAnsi"/>
                <w:bCs/>
                <w:sz w:val="22"/>
                <w:szCs w:val="22"/>
              </w:rPr>
            </w:pPr>
            <w:r>
              <w:rPr>
                <w:rFonts w:asciiTheme="minorHAnsi" w:hAnsiTheme="minorHAnsi" w:cstheme="minorHAnsi"/>
                <w:bCs/>
                <w:sz w:val="22"/>
                <w:szCs w:val="22"/>
              </w:rPr>
              <w:t>Proposal</w:t>
            </w:r>
          </w:p>
        </w:tc>
        <w:tc>
          <w:tcPr>
            <w:tcW w:w="7229" w:type="dxa"/>
          </w:tcPr>
          <w:p w14:paraId="519D97B5" w14:textId="77777777" w:rsidR="008C4916" w:rsidRDefault="008C4916" w:rsidP="00306EFA">
            <w:pPr>
              <w:rPr>
                <w:rFonts w:asciiTheme="minorHAnsi" w:hAnsiTheme="minorHAnsi" w:cstheme="minorHAnsi"/>
                <w:bCs/>
                <w:sz w:val="22"/>
                <w:szCs w:val="22"/>
              </w:rPr>
            </w:pPr>
            <w:r w:rsidRPr="00697B74">
              <w:rPr>
                <w:rFonts w:asciiTheme="minorHAnsi" w:hAnsiTheme="minorHAnsi" w:cstheme="minorHAnsi"/>
                <w:bCs/>
                <w:sz w:val="22"/>
                <w:szCs w:val="22"/>
              </w:rPr>
              <w:t>Erection of garage and associated change of use of land.</w:t>
            </w:r>
          </w:p>
        </w:tc>
      </w:tr>
      <w:tr w:rsidR="008C4916" w14:paraId="1E070F2E" w14:textId="77777777" w:rsidTr="00306EFA">
        <w:tc>
          <w:tcPr>
            <w:tcW w:w="1980" w:type="dxa"/>
          </w:tcPr>
          <w:p w14:paraId="7CC1A94D" w14:textId="77777777" w:rsidR="008C4916" w:rsidRDefault="008C4916" w:rsidP="00306EFA">
            <w:pPr>
              <w:rPr>
                <w:rFonts w:asciiTheme="minorHAnsi" w:hAnsiTheme="minorHAnsi" w:cstheme="minorHAnsi"/>
                <w:bCs/>
                <w:sz w:val="22"/>
                <w:szCs w:val="22"/>
              </w:rPr>
            </w:pPr>
            <w:r>
              <w:rPr>
                <w:rFonts w:asciiTheme="minorHAnsi" w:hAnsiTheme="minorHAnsi" w:cstheme="minorHAnsi"/>
                <w:bCs/>
                <w:sz w:val="22"/>
                <w:szCs w:val="22"/>
              </w:rPr>
              <w:t>Location</w:t>
            </w:r>
          </w:p>
        </w:tc>
        <w:tc>
          <w:tcPr>
            <w:tcW w:w="7229" w:type="dxa"/>
          </w:tcPr>
          <w:p w14:paraId="2C88FAB7" w14:textId="77777777" w:rsidR="008C4916" w:rsidRDefault="008C4916" w:rsidP="00306EFA">
            <w:pPr>
              <w:rPr>
                <w:rFonts w:asciiTheme="minorHAnsi" w:hAnsiTheme="minorHAnsi" w:cstheme="minorHAnsi"/>
                <w:bCs/>
                <w:sz w:val="22"/>
                <w:szCs w:val="22"/>
              </w:rPr>
            </w:pPr>
            <w:r w:rsidRPr="00697B74">
              <w:rPr>
                <w:rFonts w:asciiTheme="minorHAnsi" w:hAnsiTheme="minorHAnsi" w:cstheme="minorHAnsi"/>
                <w:bCs/>
                <w:sz w:val="22"/>
                <w:szCs w:val="22"/>
              </w:rPr>
              <w:t xml:space="preserve">Land East </w:t>
            </w:r>
            <w:proofErr w:type="gramStart"/>
            <w:r w:rsidRPr="00697B74">
              <w:rPr>
                <w:rFonts w:asciiTheme="minorHAnsi" w:hAnsiTheme="minorHAnsi" w:cstheme="minorHAnsi"/>
                <w:bCs/>
                <w:sz w:val="22"/>
                <w:szCs w:val="22"/>
              </w:rPr>
              <w:t>Of</w:t>
            </w:r>
            <w:proofErr w:type="gramEnd"/>
            <w:r w:rsidRPr="00697B74">
              <w:rPr>
                <w:rFonts w:asciiTheme="minorHAnsi" w:hAnsiTheme="minorHAnsi" w:cstheme="minorHAnsi"/>
                <w:bCs/>
                <w:sz w:val="22"/>
                <w:szCs w:val="22"/>
              </w:rPr>
              <w:t xml:space="preserve"> </w:t>
            </w:r>
            <w:proofErr w:type="spellStart"/>
            <w:r w:rsidRPr="00697B74">
              <w:rPr>
                <w:rFonts w:asciiTheme="minorHAnsi" w:hAnsiTheme="minorHAnsi" w:cstheme="minorHAnsi"/>
                <w:bCs/>
                <w:sz w:val="22"/>
                <w:szCs w:val="22"/>
              </w:rPr>
              <w:t>Meryton</w:t>
            </w:r>
            <w:proofErr w:type="spellEnd"/>
            <w:r w:rsidRPr="00697B74">
              <w:rPr>
                <w:rFonts w:asciiTheme="minorHAnsi" w:hAnsiTheme="minorHAnsi" w:cstheme="minorHAnsi"/>
                <w:bCs/>
                <w:sz w:val="22"/>
                <w:szCs w:val="22"/>
              </w:rPr>
              <w:t xml:space="preserve"> Tresparrett Camelford Cornwall</w:t>
            </w:r>
          </w:p>
        </w:tc>
      </w:tr>
      <w:tr w:rsidR="008C4916" w14:paraId="48888C77" w14:textId="77777777" w:rsidTr="00306EFA">
        <w:tc>
          <w:tcPr>
            <w:tcW w:w="1980" w:type="dxa"/>
          </w:tcPr>
          <w:p w14:paraId="0FDE233E" w14:textId="77777777" w:rsidR="008C4916" w:rsidRDefault="008C4916" w:rsidP="00306EFA">
            <w:pPr>
              <w:rPr>
                <w:rFonts w:asciiTheme="minorHAnsi" w:hAnsiTheme="minorHAnsi" w:cstheme="minorHAnsi"/>
                <w:bCs/>
                <w:sz w:val="22"/>
                <w:szCs w:val="22"/>
              </w:rPr>
            </w:pPr>
            <w:r>
              <w:rPr>
                <w:rFonts w:asciiTheme="minorHAnsi" w:hAnsiTheme="minorHAnsi" w:cstheme="minorHAnsi"/>
                <w:bCs/>
                <w:sz w:val="22"/>
                <w:szCs w:val="22"/>
              </w:rPr>
              <w:t>Applicant</w:t>
            </w:r>
          </w:p>
        </w:tc>
        <w:tc>
          <w:tcPr>
            <w:tcW w:w="7229" w:type="dxa"/>
          </w:tcPr>
          <w:p w14:paraId="57FAB898" w14:textId="77777777" w:rsidR="008C4916" w:rsidRDefault="008C4916" w:rsidP="00306EFA">
            <w:pPr>
              <w:rPr>
                <w:rFonts w:asciiTheme="minorHAnsi" w:hAnsiTheme="minorHAnsi" w:cstheme="minorHAnsi"/>
                <w:bCs/>
                <w:sz w:val="22"/>
                <w:szCs w:val="22"/>
              </w:rPr>
            </w:pPr>
            <w:r w:rsidRPr="00697B74">
              <w:rPr>
                <w:rFonts w:asciiTheme="minorHAnsi" w:hAnsiTheme="minorHAnsi" w:cstheme="minorHAnsi"/>
                <w:bCs/>
                <w:sz w:val="22"/>
                <w:szCs w:val="22"/>
              </w:rPr>
              <w:t>Mr Steve Wood</w:t>
            </w:r>
          </w:p>
        </w:tc>
      </w:tr>
    </w:tbl>
    <w:p w14:paraId="5B2DAEFA" w14:textId="6EA1A192" w:rsidR="00607CC7" w:rsidRDefault="00607CC7" w:rsidP="008C4916">
      <w:pPr>
        <w:rPr>
          <w:rFonts w:asciiTheme="minorHAnsi" w:hAnsiTheme="minorHAnsi" w:cstheme="minorHAnsi"/>
          <w:bCs/>
          <w:sz w:val="22"/>
          <w:szCs w:val="22"/>
        </w:rPr>
      </w:pPr>
      <w:r>
        <w:rPr>
          <w:rFonts w:asciiTheme="minorHAnsi" w:hAnsiTheme="minorHAnsi" w:cstheme="minorHAnsi"/>
          <w:bCs/>
          <w:sz w:val="22"/>
          <w:szCs w:val="22"/>
        </w:rPr>
        <w:t>Cllr M Bates proposed no o</w:t>
      </w:r>
      <w:r w:rsidR="00F35B4D">
        <w:rPr>
          <w:rFonts w:asciiTheme="minorHAnsi" w:hAnsiTheme="minorHAnsi" w:cstheme="minorHAnsi"/>
          <w:bCs/>
          <w:sz w:val="22"/>
          <w:szCs w:val="22"/>
        </w:rPr>
        <w:t>b</w:t>
      </w:r>
      <w:r>
        <w:rPr>
          <w:rFonts w:asciiTheme="minorHAnsi" w:hAnsiTheme="minorHAnsi" w:cstheme="minorHAnsi"/>
          <w:bCs/>
          <w:sz w:val="22"/>
          <w:szCs w:val="22"/>
        </w:rPr>
        <w:t xml:space="preserve">jections, this was seconded by Cllr </w:t>
      </w:r>
      <w:r w:rsidR="00C55641">
        <w:rPr>
          <w:rFonts w:asciiTheme="minorHAnsi" w:hAnsiTheme="minorHAnsi" w:cstheme="minorHAnsi"/>
          <w:bCs/>
          <w:sz w:val="22"/>
          <w:szCs w:val="22"/>
        </w:rPr>
        <w:t>A Birt and agreed.</w:t>
      </w:r>
    </w:p>
    <w:p w14:paraId="550D597D" w14:textId="5D09C73F" w:rsidR="005C21B3" w:rsidRPr="00C55641" w:rsidRDefault="005C21B3" w:rsidP="00C55641">
      <w:pPr>
        <w:ind w:firstLine="426"/>
        <w:rPr>
          <w:rFonts w:ascii="Arial" w:hAnsi="Arial" w:cs="Arial"/>
          <w:b/>
          <w:szCs w:val="24"/>
        </w:rPr>
      </w:pPr>
      <w:r w:rsidRPr="00C55641">
        <w:rPr>
          <w:rFonts w:ascii="Arial" w:hAnsi="Arial" w:cs="Arial"/>
          <w:b/>
          <w:szCs w:val="24"/>
        </w:rPr>
        <w:t>2.</w:t>
      </w:r>
    </w:p>
    <w:tbl>
      <w:tblPr>
        <w:tblStyle w:val="TableGrid"/>
        <w:tblW w:w="9209" w:type="dxa"/>
        <w:tblLook w:val="04A0" w:firstRow="1" w:lastRow="0" w:firstColumn="1" w:lastColumn="0" w:noHBand="0" w:noVBand="1"/>
      </w:tblPr>
      <w:tblGrid>
        <w:gridCol w:w="1980"/>
        <w:gridCol w:w="7229"/>
      </w:tblGrid>
      <w:tr w:rsidR="005C21B3" w14:paraId="55C07529" w14:textId="77777777" w:rsidTr="00B13BE0">
        <w:tc>
          <w:tcPr>
            <w:tcW w:w="1980" w:type="dxa"/>
          </w:tcPr>
          <w:p w14:paraId="577E460F" w14:textId="77777777" w:rsidR="005C21B3" w:rsidRDefault="005C21B3" w:rsidP="00B13BE0">
            <w:pPr>
              <w:rPr>
                <w:rFonts w:asciiTheme="minorHAnsi" w:hAnsiTheme="minorHAnsi" w:cstheme="minorHAnsi"/>
                <w:bCs/>
                <w:sz w:val="22"/>
                <w:szCs w:val="22"/>
              </w:rPr>
            </w:pPr>
            <w:r>
              <w:rPr>
                <w:rFonts w:asciiTheme="minorHAnsi" w:hAnsiTheme="minorHAnsi" w:cstheme="minorHAnsi"/>
                <w:bCs/>
                <w:sz w:val="22"/>
                <w:szCs w:val="22"/>
              </w:rPr>
              <w:t>Application</w:t>
            </w:r>
          </w:p>
        </w:tc>
        <w:tc>
          <w:tcPr>
            <w:tcW w:w="7229" w:type="dxa"/>
          </w:tcPr>
          <w:p w14:paraId="225298E6" w14:textId="7973EADA" w:rsidR="005C21B3" w:rsidRDefault="005C21B3" w:rsidP="00B13BE0">
            <w:pPr>
              <w:rPr>
                <w:rFonts w:asciiTheme="minorHAnsi" w:hAnsiTheme="minorHAnsi" w:cstheme="minorHAnsi"/>
                <w:bCs/>
                <w:sz w:val="22"/>
                <w:szCs w:val="22"/>
              </w:rPr>
            </w:pPr>
            <w:r w:rsidRPr="00697B74">
              <w:rPr>
                <w:rFonts w:asciiTheme="minorHAnsi" w:hAnsiTheme="minorHAnsi" w:cstheme="minorHAnsi"/>
                <w:bCs/>
                <w:sz w:val="22"/>
                <w:szCs w:val="22"/>
              </w:rPr>
              <w:t>PA24/0</w:t>
            </w:r>
            <w:r w:rsidR="00C358AC">
              <w:rPr>
                <w:rFonts w:asciiTheme="minorHAnsi" w:hAnsiTheme="minorHAnsi" w:cstheme="minorHAnsi"/>
                <w:bCs/>
                <w:sz w:val="22"/>
                <w:szCs w:val="22"/>
              </w:rPr>
              <w:t>5056</w:t>
            </w:r>
          </w:p>
        </w:tc>
      </w:tr>
      <w:tr w:rsidR="005C21B3" w14:paraId="6E093BD3" w14:textId="77777777" w:rsidTr="00B13BE0">
        <w:tc>
          <w:tcPr>
            <w:tcW w:w="1980" w:type="dxa"/>
          </w:tcPr>
          <w:p w14:paraId="535B9C48" w14:textId="77777777" w:rsidR="005C21B3" w:rsidRDefault="005C21B3" w:rsidP="00B13BE0">
            <w:pPr>
              <w:rPr>
                <w:rFonts w:asciiTheme="minorHAnsi" w:hAnsiTheme="minorHAnsi" w:cstheme="minorHAnsi"/>
                <w:bCs/>
                <w:sz w:val="22"/>
                <w:szCs w:val="22"/>
              </w:rPr>
            </w:pPr>
            <w:r>
              <w:rPr>
                <w:rFonts w:asciiTheme="minorHAnsi" w:hAnsiTheme="minorHAnsi" w:cstheme="minorHAnsi"/>
                <w:bCs/>
                <w:sz w:val="22"/>
                <w:szCs w:val="22"/>
              </w:rPr>
              <w:t>Proposal</w:t>
            </w:r>
          </w:p>
        </w:tc>
        <w:tc>
          <w:tcPr>
            <w:tcW w:w="7229" w:type="dxa"/>
          </w:tcPr>
          <w:p w14:paraId="7C874FB1" w14:textId="253437C6" w:rsidR="005C21B3" w:rsidRDefault="00003BE9" w:rsidP="00B13BE0">
            <w:pPr>
              <w:rPr>
                <w:rFonts w:asciiTheme="minorHAnsi" w:hAnsiTheme="minorHAnsi" w:cstheme="minorHAnsi"/>
                <w:bCs/>
                <w:sz w:val="22"/>
                <w:szCs w:val="22"/>
              </w:rPr>
            </w:pPr>
            <w:r w:rsidRPr="00003BE9">
              <w:rPr>
                <w:rFonts w:asciiTheme="minorHAnsi" w:hAnsiTheme="minorHAnsi" w:cstheme="minorHAnsi"/>
                <w:bCs/>
                <w:sz w:val="22"/>
                <w:szCs w:val="22"/>
              </w:rPr>
              <w:t>Proposed construction of single storey extension to replace existing extension to be removed</w:t>
            </w:r>
          </w:p>
        </w:tc>
      </w:tr>
      <w:tr w:rsidR="005C21B3" w14:paraId="65688D21" w14:textId="77777777" w:rsidTr="00B13BE0">
        <w:tc>
          <w:tcPr>
            <w:tcW w:w="1980" w:type="dxa"/>
          </w:tcPr>
          <w:p w14:paraId="7348F7AC" w14:textId="77777777" w:rsidR="005C21B3" w:rsidRDefault="005C21B3" w:rsidP="00B13BE0">
            <w:pPr>
              <w:rPr>
                <w:rFonts w:asciiTheme="minorHAnsi" w:hAnsiTheme="minorHAnsi" w:cstheme="minorHAnsi"/>
                <w:bCs/>
                <w:sz w:val="22"/>
                <w:szCs w:val="22"/>
              </w:rPr>
            </w:pPr>
            <w:r>
              <w:rPr>
                <w:rFonts w:asciiTheme="minorHAnsi" w:hAnsiTheme="minorHAnsi" w:cstheme="minorHAnsi"/>
                <w:bCs/>
                <w:sz w:val="22"/>
                <w:szCs w:val="22"/>
              </w:rPr>
              <w:t>Location</w:t>
            </w:r>
          </w:p>
        </w:tc>
        <w:tc>
          <w:tcPr>
            <w:tcW w:w="7229" w:type="dxa"/>
          </w:tcPr>
          <w:p w14:paraId="51528296" w14:textId="150D7560" w:rsidR="005C21B3" w:rsidRDefault="008448CD" w:rsidP="008448CD">
            <w:pPr>
              <w:ind w:left="-247"/>
              <w:jc w:val="both"/>
              <w:rPr>
                <w:rFonts w:asciiTheme="minorHAnsi" w:hAnsiTheme="minorHAnsi" w:cstheme="minorHAnsi"/>
                <w:bCs/>
                <w:sz w:val="22"/>
                <w:szCs w:val="22"/>
              </w:rPr>
            </w:pPr>
            <w:r w:rsidRPr="008448CD">
              <w:rPr>
                <w:rFonts w:asciiTheme="minorHAnsi" w:hAnsiTheme="minorHAnsi" w:cstheme="minorHAnsi"/>
                <w:bCs/>
                <w:sz w:val="22"/>
                <w:szCs w:val="22"/>
              </w:rPr>
              <w:tab/>
              <w:t>Ludon Farm Cottage Crackington Haven Bude Cornwall EX23 0JZ</w:t>
            </w:r>
          </w:p>
        </w:tc>
      </w:tr>
      <w:tr w:rsidR="005C21B3" w14:paraId="17B46818" w14:textId="77777777" w:rsidTr="00B13BE0">
        <w:tc>
          <w:tcPr>
            <w:tcW w:w="1980" w:type="dxa"/>
          </w:tcPr>
          <w:p w14:paraId="76FB269E" w14:textId="77777777" w:rsidR="005C21B3" w:rsidRDefault="005C21B3" w:rsidP="00B13BE0">
            <w:pPr>
              <w:rPr>
                <w:rFonts w:asciiTheme="minorHAnsi" w:hAnsiTheme="minorHAnsi" w:cstheme="minorHAnsi"/>
                <w:bCs/>
                <w:sz w:val="22"/>
                <w:szCs w:val="22"/>
              </w:rPr>
            </w:pPr>
            <w:r>
              <w:rPr>
                <w:rFonts w:asciiTheme="minorHAnsi" w:hAnsiTheme="minorHAnsi" w:cstheme="minorHAnsi"/>
                <w:bCs/>
                <w:sz w:val="22"/>
                <w:szCs w:val="22"/>
              </w:rPr>
              <w:t>Applicant</w:t>
            </w:r>
          </w:p>
        </w:tc>
        <w:tc>
          <w:tcPr>
            <w:tcW w:w="7229" w:type="dxa"/>
          </w:tcPr>
          <w:p w14:paraId="1C05705D" w14:textId="73795141" w:rsidR="005C21B3" w:rsidRPr="00987562" w:rsidRDefault="00987562" w:rsidP="00987562">
            <w:pPr>
              <w:spacing w:after="240"/>
              <w:rPr>
                <w:rFonts w:asciiTheme="minorHAnsi" w:hAnsiTheme="minorHAnsi" w:cstheme="minorHAnsi"/>
                <w:bCs/>
                <w:sz w:val="22"/>
                <w:szCs w:val="22"/>
              </w:rPr>
            </w:pPr>
            <w:r w:rsidRPr="00987562">
              <w:rPr>
                <w:rFonts w:asciiTheme="minorHAnsi" w:hAnsiTheme="minorHAnsi" w:cstheme="minorHAnsi"/>
                <w:color w:val="000000"/>
                <w:sz w:val="22"/>
                <w:szCs w:val="22"/>
              </w:rPr>
              <w:t>Mr C Rocholl</w:t>
            </w:r>
          </w:p>
        </w:tc>
      </w:tr>
    </w:tbl>
    <w:p w14:paraId="488CAAB9" w14:textId="4AA6543F" w:rsidR="005C21B3" w:rsidRDefault="00341B87" w:rsidP="008C4916">
      <w:pPr>
        <w:rPr>
          <w:rFonts w:asciiTheme="minorHAnsi" w:hAnsiTheme="minorHAnsi" w:cstheme="minorHAnsi"/>
          <w:bCs/>
          <w:sz w:val="22"/>
          <w:szCs w:val="22"/>
        </w:rPr>
      </w:pPr>
      <w:r>
        <w:rPr>
          <w:rFonts w:asciiTheme="minorHAnsi" w:hAnsiTheme="minorHAnsi" w:cstheme="minorHAnsi"/>
          <w:bCs/>
          <w:sz w:val="22"/>
          <w:szCs w:val="22"/>
        </w:rPr>
        <w:t>Cllr J May proposed no objections, this was seconded by Cllr A Birt and agreed.</w:t>
      </w:r>
    </w:p>
    <w:p w14:paraId="5854CAA9" w14:textId="77777777" w:rsidR="00341B87" w:rsidRDefault="00341B87" w:rsidP="008C4916">
      <w:pPr>
        <w:rPr>
          <w:rFonts w:asciiTheme="minorHAnsi" w:hAnsiTheme="minorHAnsi" w:cstheme="minorHAnsi"/>
          <w:bCs/>
          <w:sz w:val="22"/>
          <w:szCs w:val="22"/>
        </w:rPr>
      </w:pPr>
    </w:p>
    <w:p w14:paraId="398184A0" w14:textId="3AFB4831" w:rsidR="008C4916" w:rsidRDefault="008C4916" w:rsidP="008C4916">
      <w:pPr>
        <w:rPr>
          <w:rFonts w:asciiTheme="minorHAnsi" w:hAnsiTheme="minorHAnsi" w:cstheme="minorHAnsi"/>
          <w:bCs/>
          <w:sz w:val="22"/>
          <w:szCs w:val="22"/>
        </w:rPr>
      </w:pPr>
      <w:r>
        <w:rPr>
          <w:rFonts w:asciiTheme="minorHAnsi" w:hAnsiTheme="minorHAnsi" w:cstheme="minorHAnsi"/>
          <w:bCs/>
          <w:sz w:val="22"/>
          <w:szCs w:val="22"/>
        </w:rPr>
        <w:t>Refusal</w:t>
      </w:r>
    </w:p>
    <w:p w14:paraId="38C9CE55" w14:textId="274547E0" w:rsidR="008C4916" w:rsidRPr="00D5522F" w:rsidRDefault="008C4916" w:rsidP="00D5522F">
      <w:pPr>
        <w:pStyle w:val="ListParagraph"/>
        <w:numPr>
          <w:ilvl w:val="0"/>
          <w:numId w:val="15"/>
        </w:numPr>
        <w:rPr>
          <w:rFonts w:asciiTheme="minorHAnsi" w:hAnsiTheme="minorHAnsi" w:cstheme="minorHAnsi"/>
          <w:b/>
          <w:bCs/>
          <w:sz w:val="22"/>
          <w:szCs w:val="22"/>
        </w:rPr>
      </w:pPr>
      <w:r w:rsidRPr="00D5522F">
        <w:rPr>
          <w:rFonts w:asciiTheme="minorHAnsi" w:hAnsiTheme="minorHAnsi" w:cstheme="minorHAnsi"/>
          <w:b/>
          <w:bCs/>
          <w:sz w:val="22"/>
          <w:szCs w:val="22"/>
        </w:rPr>
        <w:t xml:space="preserve"> PA24/05557 </w:t>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t>Not acceptable as amendment</w:t>
      </w:r>
    </w:p>
    <w:p w14:paraId="30FD7569"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Applicant:</w:t>
      </w:r>
      <w:r>
        <w:rPr>
          <w:rFonts w:asciiTheme="minorHAnsi" w:hAnsiTheme="minorHAnsi" w:cstheme="minorHAnsi"/>
          <w:b/>
          <w:bCs/>
          <w:sz w:val="22"/>
          <w:szCs w:val="22"/>
        </w:rPr>
        <w:t xml:space="preserve"> </w:t>
      </w:r>
      <w:r w:rsidRPr="00BA6564">
        <w:rPr>
          <w:rFonts w:asciiTheme="minorHAnsi" w:hAnsiTheme="minorHAnsi" w:cstheme="minorHAnsi"/>
          <w:b/>
          <w:bCs/>
          <w:sz w:val="22"/>
          <w:szCs w:val="22"/>
        </w:rPr>
        <w:t xml:space="preserve">- </w:t>
      </w:r>
      <w:r w:rsidRPr="00BA6564">
        <w:rPr>
          <w:rFonts w:asciiTheme="minorHAnsi" w:hAnsiTheme="minorHAnsi" w:cstheme="minorHAnsi"/>
          <w:bCs/>
          <w:sz w:val="22"/>
          <w:szCs w:val="22"/>
        </w:rPr>
        <w:t>Mr Mark Kemp</w:t>
      </w:r>
    </w:p>
    <w:p w14:paraId="068E1185"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Location:</w:t>
      </w:r>
      <w:r>
        <w:rPr>
          <w:rFonts w:asciiTheme="minorHAnsi" w:hAnsiTheme="minorHAnsi" w:cstheme="minorHAnsi"/>
          <w:b/>
          <w:bCs/>
          <w:sz w:val="22"/>
          <w:szCs w:val="22"/>
        </w:rPr>
        <w:t xml:space="preserve"> </w:t>
      </w:r>
      <w:r w:rsidRPr="00BA6564">
        <w:rPr>
          <w:rFonts w:asciiTheme="minorHAnsi" w:hAnsiTheme="minorHAnsi" w:cstheme="minorHAnsi"/>
          <w:b/>
          <w:bCs/>
          <w:sz w:val="22"/>
          <w:szCs w:val="22"/>
        </w:rPr>
        <w:t xml:space="preserve">- </w:t>
      </w:r>
      <w:r w:rsidRPr="00BA6564">
        <w:rPr>
          <w:rFonts w:asciiTheme="minorHAnsi" w:hAnsiTheme="minorHAnsi" w:cstheme="minorHAnsi"/>
          <w:bCs/>
          <w:sz w:val="22"/>
          <w:szCs w:val="22"/>
        </w:rPr>
        <w:t>Honeysuckle Cottage Crackington Haven Bude Cornwall EX23 0JQ</w:t>
      </w:r>
    </w:p>
    <w:p w14:paraId="1342BCAA"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 xml:space="preserve">Proposal </w:t>
      </w:r>
      <w:r w:rsidRPr="00BA6564">
        <w:rPr>
          <w:rFonts w:asciiTheme="minorHAnsi" w:hAnsiTheme="minorHAnsi" w:cstheme="minorHAnsi"/>
          <w:bCs/>
          <w:sz w:val="22"/>
          <w:szCs w:val="22"/>
        </w:rPr>
        <w:t>non-material amendment in relation to decision notice PA19/05566 dated 21.08.19 for</w:t>
      </w:r>
    </w:p>
    <w:p w14:paraId="024C72B8"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Cs/>
          <w:sz w:val="22"/>
          <w:szCs w:val="22"/>
        </w:rPr>
        <w:t>amendments to windows namely removal of 2no. windows previously approved, addition of</w:t>
      </w:r>
    </w:p>
    <w:p w14:paraId="49D9AFB8"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Cs/>
          <w:sz w:val="22"/>
          <w:szCs w:val="22"/>
        </w:rPr>
        <w:t>1no. new window and adjustments to the sill height of 7no. previously approved windows.</w:t>
      </w:r>
    </w:p>
    <w:p w14:paraId="3F370C80"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Cs/>
          <w:sz w:val="22"/>
          <w:szCs w:val="22"/>
        </w:rPr>
        <w:t>Change external wall finish from painted render to stone on West Elevation.</w:t>
      </w:r>
    </w:p>
    <w:p w14:paraId="3DE74F23" w14:textId="77777777" w:rsidR="008C4916" w:rsidRDefault="008C4916" w:rsidP="008C4916">
      <w:pPr>
        <w:rPr>
          <w:rFonts w:asciiTheme="minorHAnsi" w:hAnsiTheme="minorHAnsi" w:cstheme="minorHAnsi"/>
          <w:b/>
          <w:bCs/>
          <w:sz w:val="22"/>
          <w:szCs w:val="22"/>
        </w:rPr>
      </w:pPr>
    </w:p>
    <w:p w14:paraId="6DD3B3E0" w14:textId="521C4ADB" w:rsidR="008C4916" w:rsidRPr="00D5522F" w:rsidRDefault="008C4916" w:rsidP="00D5522F">
      <w:pPr>
        <w:pStyle w:val="ListParagraph"/>
        <w:numPr>
          <w:ilvl w:val="0"/>
          <w:numId w:val="15"/>
        </w:numPr>
        <w:rPr>
          <w:rFonts w:asciiTheme="minorHAnsi" w:hAnsiTheme="minorHAnsi" w:cstheme="minorHAnsi"/>
          <w:b/>
          <w:bCs/>
          <w:sz w:val="22"/>
          <w:szCs w:val="22"/>
        </w:rPr>
      </w:pPr>
      <w:r w:rsidRPr="00D5522F">
        <w:rPr>
          <w:rFonts w:asciiTheme="minorHAnsi" w:hAnsiTheme="minorHAnsi" w:cstheme="minorHAnsi"/>
          <w:b/>
          <w:bCs/>
          <w:sz w:val="22"/>
          <w:szCs w:val="22"/>
        </w:rPr>
        <w:t xml:space="preserve">PA24/04782 </w:t>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t>APPROVED</w:t>
      </w:r>
    </w:p>
    <w:p w14:paraId="6DA8811F"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Applicant:</w:t>
      </w:r>
      <w:r>
        <w:rPr>
          <w:rFonts w:asciiTheme="minorHAnsi" w:hAnsiTheme="minorHAnsi" w:cstheme="minorHAnsi"/>
          <w:b/>
          <w:bCs/>
          <w:sz w:val="22"/>
          <w:szCs w:val="22"/>
        </w:rPr>
        <w:t xml:space="preserve"> </w:t>
      </w:r>
      <w:r w:rsidRPr="00BA6564">
        <w:rPr>
          <w:rFonts w:asciiTheme="minorHAnsi" w:hAnsiTheme="minorHAnsi" w:cstheme="minorHAnsi"/>
          <w:b/>
          <w:bCs/>
          <w:sz w:val="22"/>
          <w:szCs w:val="22"/>
        </w:rPr>
        <w:t xml:space="preserve">- </w:t>
      </w:r>
      <w:r w:rsidRPr="00BA6564">
        <w:rPr>
          <w:rFonts w:asciiTheme="minorHAnsi" w:hAnsiTheme="minorHAnsi" w:cstheme="minorHAnsi"/>
          <w:bCs/>
          <w:sz w:val="22"/>
          <w:szCs w:val="22"/>
        </w:rPr>
        <w:t>Mr and Mrs Jonathan and Suzanne Field</w:t>
      </w:r>
    </w:p>
    <w:p w14:paraId="746E8010" w14:textId="77777777" w:rsidR="008C4916" w:rsidRPr="00BA6564"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Location:</w:t>
      </w:r>
      <w:r>
        <w:rPr>
          <w:rFonts w:asciiTheme="minorHAnsi" w:hAnsiTheme="minorHAnsi" w:cstheme="minorHAnsi"/>
          <w:b/>
          <w:bCs/>
          <w:sz w:val="22"/>
          <w:szCs w:val="22"/>
        </w:rPr>
        <w:t xml:space="preserve"> </w:t>
      </w:r>
      <w:r w:rsidRPr="00BA6564">
        <w:rPr>
          <w:rFonts w:asciiTheme="minorHAnsi" w:hAnsiTheme="minorHAnsi" w:cstheme="minorHAnsi"/>
          <w:b/>
          <w:bCs/>
          <w:sz w:val="22"/>
          <w:szCs w:val="22"/>
        </w:rPr>
        <w:t xml:space="preserve">- </w:t>
      </w:r>
      <w:r w:rsidRPr="00BA6564">
        <w:rPr>
          <w:rFonts w:asciiTheme="minorHAnsi" w:hAnsiTheme="minorHAnsi" w:cstheme="minorHAnsi"/>
          <w:bCs/>
          <w:sz w:val="22"/>
          <w:szCs w:val="22"/>
        </w:rPr>
        <w:t>10 Cambeak Close Crackington Haven Bude Cornwall EX23 0PE</w:t>
      </w:r>
    </w:p>
    <w:p w14:paraId="4E33E51D" w14:textId="77777777" w:rsidR="008C4916" w:rsidRDefault="008C4916" w:rsidP="008C4916">
      <w:pPr>
        <w:rPr>
          <w:rFonts w:asciiTheme="minorHAnsi" w:hAnsiTheme="minorHAnsi" w:cstheme="minorHAnsi"/>
          <w:bCs/>
          <w:sz w:val="22"/>
          <w:szCs w:val="22"/>
        </w:rPr>
      </w:pPr>
      <w:r w:rsidRPr="00BA6564">
        <w:rPr>
          <w:rFonts w:asciiTheme="minorHAnsi" w:hAnsiTheme="minorHAnsi" w:cstheme="minorHAnsi"/>
          <w:b/>
          <w:bCs/>
          <w:sz w:val="22"/>
          <w:szCs w:val="22"/>
        </w:rPr>
        <w:t xml:space="preserve">Proposal </w:t>
      </w:r>
      <w:r w:rsidRPr="00BA6564">
        <w:rPr>
          <w:rFonts w:asciiTheme="minorHAnsi" w:hAnsiTheme="minorHAnsi" w:cstheme="minorHAnsi"/>
          <w:bCs/>
          <w:sz w:val="22"/>
          <w:szCs w:val="22"/>
        </w:rPr>
        <w:t>Construction of single storey extension to replace existing conservatory to be removed to form</w:t>
      </w:r>
      <w:r>
        <w:rPr>
          <w:rFonts w:asciiTheme="minorHAnsi" w:hAnsiTheme="minorHAnsi" w:cstheme="minorHAnsi"/>
          <w:bCs/>
          <w:sz w:val="22"/>
          <w:szCs w:val="22"/>
        </w:rPr>
        <w:t xml:space="preserve"> </w:t>
      </w:r>
      <w:r w:rsidRPr="00BA6564">
        <w:rPr>
          <w:rFonts w:asciiTheme="minorHAnsi" w:hAnsiTheme="minorHAnsi" w:cstheme="minorHAnsi"/>
          <w:bCs/>
          <w:sz w:val="22"/>
          <w:szCs w:val="22"/>
        </w:rPr>
        <w:t>additional living accommodation</w:t>
      </w:r>
    </w:p>
    <w:p w14:paraId="37E97AC1" w14:textId="77777777" w:rsidR="008C4916" w:rsidRDefault="008C4916" w:rsidP="008C4916">
      <w:pPr>
        <w:rPr>
          <w:rFonts w:asciiTheme="minorHAnsi" w:hAnsiTheme="minorHAnsi" w:cstheme="minorHAnsi"/>
          <w:b/>
          <w:bCs/>
          <w:sz w:val="22"/>
          <w:szCs w:val="22"/>
        </w:rPr>
      </w:pPr>
    </w:p>
    <w:p w14:paraId="13170333" w14:textId="1AF74F8F" w:rsidR="008C4916" w:rsidRPr="00D5522F" w:rsidRDefault="008C4916" w:rsidP="00D5522F">
      <w:pPr>
        <w:pStyle w:val="ListParagraph"/>
        <w:numPr>
          <w:ilvl w:val="0"/>
          <w:numId w:val="15"/>
        </w:numPr>
        <w:rPr>
          <w:rFonts w:asciiTheme="minorHAnsi" w:hAnsiTheme="minorHAnsi" w:cstheme="minorHAnsi"/>
          <w:b/>
          <w:bCs/>
          <w:sz w:val="22"/>
          <w:szCs w:val="22"/>
        </w:rPr>
      </w:pPr>
      <w:r w:rsidRPr="00D5522F">
        <w:rPr>
          <w:rFonts w:asciiTheme="minorHAnsi" w:hAnsiTheme="minorHAnsi" w:cstheme="minorHAnsi"/>
          <w:b/>
          <w:bCs/>
          <w:sz w:val="22"/>
          <w:szCs w:val="22"/>
        </w:rPr>
        <w:t xml:space="preserve">PA24/04589 </w:t>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r>
      <w:r w:rsidRPr="00D5522F">
        <w:rPr>
          <w:rFonts w:asciiTheme="minorHAnsi" w:hAnsiTheme="minorHAnsi" w:cstheme="minorHAnsi"/>
          <w:b/>
          <w:bCs/>
          <w:sz w:val="22"/>
          <w:szCs w:val="22"/>
        </w:rPr>
        <w:tab/>
        <w:t>WITHDRAWN</w:t>
      </w:r>
    </w:p>
    <w:p w14:paraId="74E28122" w14:textId="77777777" w:rsidR="008C4916" w:rsidRPr="00633E2F" w:rsidRDefault="008C4916" w:rsidP="008C4916">
      <w:pPr>
        <w:rPr>
          <w:rFonts w:asciiTheme="minorHAnsi" w:hAnsiTheme="minorHAnsi" w:cstheme="minorHAnsi"/>
          <w:bCs/>
          <w:sz w:val="22"/>
          <w:szCs w:val="22"/>
        </w:rPr>
      </w:pPr>
      <w:r w:rsidRPr="00633E2F">
        <w:rPr>
          <w:rFonts w:asciiTheme="minorHAnsi" w:hAnsiTheme="minorHAnsi" w:cstheme="minorHAnsi"/>
          <w:b/>
          <w:bCs/>
          <w:sz w:val="22"/>
          <w:szCs w:val="22"/>
        </w:rPr>
        <w:t>Applicant:</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 xml:space="preserve">- </w:t>
      </w:r>
      <w:r w:rsidRPr="00633E2F">
        <w:rPr>
          <w:rFonts w:asciiTheme="minorHAnsi" w:hAnsiTheme="minorHAnsi" w:cstheme="minorHAnsi"/>
          <w:bCs/>
          <w:sz w:val="22"/>
          <w:szCs w:val="22"/>
        </w:rPr>
        <w:t>Ms Kimberley Ross</w:t>
      </w:r>
    </w:p>
    <w:p w14:paraId="3080EBBD" w14:textId="77777777" w:rsidR="008C4916" w:rsidRPr="00633E2F" w:rsidRDefault="008C4916" w:rsidP="008C4916">
      <w:pPr>
        <w:rPr>
          <w:rFonts w:asciiTheme="minorHAnsi" w:hAnsiTheme="minorHAnsi" w:cstheme="minorHAnsi"/>
          <w:bCs/>
          <w:sz w:val="22"/>
          <w:szCs w:val="22"/>
        </w:rPr>
      </w:pPr>
      <w:r w:rsidRPr="00633E2F">
        <w:rPr>
          <w:rFonts w:asciiTheme="minorHAnsi" w:hAnsiTheme="minorHAnsi" w:cstheme="minorHAnsi"/>
          <w:b/>
          <w:bCs/>
          <w:sz w:val="22"/>
          <w:szCs w:val="22"/>
        </w:rPr>
        <w:t>Location:</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 xml:space="preserve">- </w:t>
      </w:r>
      <w:r w:rsidRPr="00633E2F">
        <w:rPr>
          <w:rFonts w:asciiTheme="minorHAnsi" w:hAnsiTheme="minorHAnsi" w:cstheme="minorHAnsi"/>
          <w:bCs/>
          <w:sz w:val="22"/>
          <w:szCs w:val="22"/>
        </w:rPr>
        <w:t xml:space="preserve">Land North </w:t>
      </w:r>
      <w:r>
        <w:rPr>
          <w:rFonts w:asciiTheme="minorHAnsi" w:hAnsiTheme="minorHAnsi" w:cstheme="minorHAnsi"/>
          <w:bCs/>
          <w:sz w:val="22"/>
          <w:szCs w:val="22"/>
        </w:rPr>
        <w:t>o</w:t>
      </w:r>
      <w:r w:rsidRPr="00633E2F">
        <w:rPr>
          <w:rFonts w:asciiTheme="minorHAnsi" w:hAnsiTheme="minorHAnsi" w:cstheme="minorHAnsi"/>
          <w:bCs/>
          <w:sz w:val="22"/>
          <w:szCs w:val="22"/>
        </w:rPr>
        <w:t>f Rosecare Villa Farm St Gennys Bude Cornwall EX23 0BG</w:t>
      </w:r>
    </w:p>
    <w:p w14:paraId="5CE08B33" w14:textId="77777777" w:rsidR="008C4916" w:rsidRPr="00633E2F" w:rsidRDefault="008C4916" w:rsidP="008C4916">
      <w:pPr>
        <w:rPr>
          <w:rFonts w:asciiTheme="minorHAnsi" w:hAnsiTheme="minorHAnsi" w:cstheme="minorHAnsi"/>
          <w:bCs/>
          <w:sz w:val="22"/>
          <w:szCs w:val="22"/>
        </w:rPr>
      </w:pPr>
      <w:r w:rsidRPr="00633E2F">
        <w:rPr>
          <w:rFonts w:asciiTheme="minorHAnsi" w:hAnsiTheme="minorHAnsi" w:cstheme="minorHAnsi"/>
          <w:b/>
          <w:bCs/>
          <w:sz w:val="22"/>
          <w:szCs w:val="22"/>
        </w:rPr>
        <w:lastRenderedPageBreak/>
        <w:t xml:space="preserve">Proposal </w:t>
      </w:r>
      <w:r w:rsidRPr="00633E2F">
        <w:rPr>
          <w:rFonts w:asciiTheme="minorHAnsi" w:hAnsiTheme="minorHAnsi" w:cstheme="minorHAnsi"/>
          <w:bCs/>
          <w:sz w:val="22"/>
          <w:szCs w:val="22"/>
        </w:rPr>
        <w:t>Proposed change of use of land from agricultural to dog exercise field with associated works.</w:t>
      </w:r>
    </w:p>
    <w:p w14:paraId="2D48FFB1" w14:textId="77777777" w:rsidR="008C4916" w:rsidRDefault="008C4916" w:rsidP="008C4916">
      <w:pPr>
        <w:rPr>
          <w:rFonts w:asciiTheme="minorHAnsi" w:hAnsiTheme="minorHAnsi" w:cstheme="minorHAnsi"/>
          <w:bCs/>
          <w:sz w:val="22"/>
          <w:szCs w:val="22"/>
        </w:rPr>
      </w:pPr>
      <w:r w:rsidRPr="00633E2F">
        <w:rPr>
          <w:rFonts w:asciiTheme="minorHAnsi" w:hAnsiTheme="minorHAnsi" w:cstheme="minorHAnsi"/>
          <w:b/>
          <w:bCs/>
          <w:sz w:val="22"/>
          <w:szCs w:val="22"/>
        </w:rPr>
        <w:t>Parish:</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w:t>
      </w:r>
      <w:r>
        <w:rPr>
          <w:rFonts w:asciiTheme="minorHAnsi" w:hAnsiTheme="minorHAnsi" w:cstheme="minorHAnsi"/>
          <w:b/>
          <w:bCs/>
          <w:sz w:val="22"/>
          <w:szCs w:val="22"/>
        </w:rPr>
        <w:t xml:space="preserve"> </w:t>
      </w:r>
      <w:r w:rsidRPr="00633E2F">
        <w:rPr>
          <w:rFonts w:asciiTheme="minorHAnsi" w:hAnsiTheme="minorHAnsi" w:cstheme="minorHAnsi"/>
          <w:b/>
          <w:bCs/>
          <w:sz w:val="22"/>
          <w:szCs w:val="22"/>
        </w:rPr>
        <w:t>ST. GENNYS</w:t>
      </w:r>
    </w:p>
    <w:p w14:paraId="614354B8" w14:textId="77777777" w:rsidR="008C4916" w:rsidRDefault="008C4916" w:rsidP="008C4916">
      <w:pPr>
        <w:rPr>
          <w:rFonts w:ascii="Arial" w:hAnsi="Arial" w:cs="Arial"/>
          <w:b/>
          <w:szCs w:val="24"/>
        </w:rPr>
      </w:pPr>
    </w:p>
    <w:p w14:paraId="6F160EE1" w14:textId="3504C116" w:rsidR="008C4916" w:rsidRPr="006667B5" w:rsidRDefault="008C4916" w:rsidP="006667B5">
      <w:pPr>
        <w:pStyle w:val="ListParagraph"/>
        <w:numPr>
          <w:ilvl w:val="0"/>
          <w:numId w:val="14"/>
        </w:numPr>
        <w:ind w:left="284"/>
        <w:rPr>
          <w:rFonts w:ascii="Arial" w:hAnsi="Arial" w:cs="Arial"/>
          <w:b/>
          <w:szCs w:val="24"/>
        </w:rPr>
      </w:pPr>
      <w:r w:rsidRPr="006667B5">
        <w:rPr>
          <w:rFonts w:ascii="Arial" w:hAnsi="Arial" w:cs="Arial"/>
          <w:b/>
          <w:szCs w:val="24"/>
        </w:rPr>
        <w:t>Portfolio Reports:</w:t>
      </w:r>
      <w:r w:rsidR="00D5522F" w:rsidRPr="006667B5">
        <w:rPr>
          <w:rFonts w:ascii="Arial" w:hAnsi="Arial" w:cs="Arial"/>
          <w:b/>
          <w:szCs w:val="24"/>
        </w:rPr>
        <w:tab/>
      </w:r>
      <w:r w:rsidR="00D5522F" w:rsidRPr="006667B5">
        <w:rPr>
          <w:rFonts w:ascii="Arial" w:hAnsi="Arial" w:cs="Arial"/>
          <w:b/>
          <w:szCs w:val="24"/>
        </w:rPr>
        <w:tab/>
      </w:r>
      <w:r w:rsidR="00D5522F" w:rsidRPr="006667B5">
        <w:rPr>
          <w:rFonts w:ascii="Arial" w:hAnsi="Arial" w:cs="Arial"/>
          <w:b/>
          <w:szCs w:val="24"/>
        </w:rPr>
        <w:tab/>
      </w:r>
      <w:r w:rsidR="00D5522F" w:rsidRPr="006667B5">
        <w:rPr>
          <w:rFonts w:ascii="Arial" w:hAnsi="Arial" w:cs="Arial"/>
          <w:b/>
          <w:szCs w:val="24"/>
        </w:rPr>
        <w:tab/>
      </w:r>
      <w:r w:rsidR="00D5522F" w:rsidRPr="006667B5">
        <w:rPr>
          <w:rFonts w:ascii="Arial" w:hAnsi="Arial" w:cs="Arial"/>
          <w:b/>
          <w:szCs w:val="24"/>
        </w:rPr>
        <w:tab/>
      </w:r>
      <w:r w:rsidR="00D5522F" w:rsidRPr="006667B5">
        <w:rPr>
          <w:rFonts w:ascii="Arial" w:hAnsi="Arial" w:cs="Arial"/>
          <w:b/>
          <w:szCs w:val="24"/>
        </w:rPr>
        <w:tab/>
      </w:r>
      <w:r w:rsidR="00D5522F" w:rsidRPr="006667B5">
        <w:rPr>
          <w:rFonts w:ascii="Arial" w:hAnsi="Arial" w:cs="Arial"/>
          <w:b/>
          <w:szCs w:val="24"/>
        </w:rPr>
        <w:tab/>
      </w:r>
      <w:r w:rsidR="00B341D2" w:rsidRPr="006667B5">
        <w:rPr>
          <w:rFonts w:ascii="Arial" w:hAnsi="Arial" w:cs="Arial"/>
          <w:b/>
          <w:szCs w:val="24"/>
        </w:rPr>
        <w:tab/>
      </w:r>
      <w:r w:rsidR="00B341D2" w:rsidRPr="006667B5">
        <w:rPr>
          <w:rFonts w:ascii="Arial" w:hAnsi="Arial" w:cs="Arial"/>
          <w:b/>
          <w:color w:val="FF0000"/>
          <w:szCs w:val="24"/>
        </w:rPr>
        <w:t>61/2024</w:t>
      </w:r>
    </w:p>
    <w:p w14:paraId="3C45B298" w14:textId="66985B6A" w:rsidR="008C4916" w:rsidRDefault="008C4916" w:rsidP="008C4916">
      <w:pPr>
        <w:rPr>
          <w:rFonts w:ascii="Arial" w:hAnsi="Arial" w:cs="Arial"/>
          <w:sz w:val="20"/>
        </w:rPr>
      </w:pPr>
      <w:r w:rsidRPr="0019608F">
        <w:rPr>
          <w:rFonts w:ascii="Arial" w:hAnsi="Arial" w:cs="Arial"/>
          <w:b/>
          <w:sz w:val="20"/>
        </w:rPr>
        <w:t>Legion Hall</w:t>
      </w:r>
      <w:r>
        <w:rPr>
          <w:rFonts w:ascii="Arial" w:hAnsi="Arial" w:cs="Arial"/>
          <w:b/>
          <w:sz w:val="20"/>
        </w:rPr>
        <w:t xml:space="preserve"> –</w:t>
      </w:r>
      <w:r>
        <w:rPr>
          <w:rFonts w:ascii="Arial" w:hAnsi="Arial" w:cs="Arial"/>
          <w:b/>
          <w:sz w:val="20"/>
        </w:rPr>
        <w:tab/>
      </w:r>
      <w:r>
        <w:rPr>
          <w:rFonts w:ascii="Arial" w:hAnsi="Arial" w:cs="Arial"/>
          <w:b/>
          <w:sz w:val="20"/>
        </w:rPr>
        <w:tab/>
      </w:r>
      <w:r w:rsidR="00F278E3">
        <w:rPr>
          <w:rFonts w:ascii="Arial" w:hAnsi="Arial" w:cs="Arial"/>
          <w:sz w:val="20"/>
        </w:rPr>
        <w:t>The clerk reported the purchase of new batteries for the defibrillators and rep</w:t>
      </w:r>
      <w:r w:rsidR="00E94C8A">
        <w:rPr>
          <w:rFonts w:ascii="Arial" w:hAnsi="Arial" w:cs="Arial"/>
          <w:sz w:val="20"/>
        </w:rPr>
        <w:t>lacement pads.</w:t>
      </w:r>
    </w:p>
    <w:p w14:paraId="58E13793" w14:textId="3443D913" w:rsidR="008C4916" w:rsidRPr="007B369D" w:rsidRDefault="008C4916" w:rsidP="008C4916">
      <w:pPr>
        <w:pStyle w:val="yiv2075796883msonormal"/>
        <w:shd w:val="clear" w:color="auto" w:fill="FFFFFF"/>
        <w:spacing w:before="0" w:beforeAutospacing="0" w:after="0" w:afterAutospacing="0"/>
        <w:rPr>
          <w:rFonts w:ascii="Arial" w:hAnsi="Arial" w:cs="Arial"/>
          <w:bCs/>
          <w:sz w:val="20"/>
        </w:rPr>
      </w:pPr>
      <w:r w:rsidRPr="001F4A9A">
        <w:rPr>
          <w:rFonts w:ascii="Arial" w:hAnsi="Arial" w:cs="Arial"/>
          <w:b/>
          <w:sz w:val="20"/>
        </w:rPr>
        <w:t>Beach</w:t>
      </w:r>
      <w:r>
        <w:rPr>
          <w:rFonts w:ascii="Arial" w:hAnsi="Arial" w:cs="Arial"/>
          <w:b/>
          <w:sz w:val="20"/>
        </w:rPr>
        <w:t xml:space="preserve"> –</w:t>
      </w:r>
      <w:r>
        <w:rPr>
          <w:rFonts w:ascii="Arial" w:hAnsi="Arial" w:cs="Arial"/>
          <w:b/>
          <w:sz w:val="20"/>
        </w:rPr>
        <w:tab/>
      </w:r>
      <w:r>
        <w:rPr>
          <w:rFonts w:ascii="Arial" w:hAnsi="Arial" w:cs="Arial"/>
          <w:b/>
          <w:sz w:val="20"/>
        </w:rPr>
        <w:tab/>
      </w:r>
      <w:r w:rsidR="00E31A14" w:rsidRPr="007B369D">
        <w:rPr>
          <w:rFonts w:ascii="Arial" w:hAnsi="Arial" w:cs="Arial"/>
          <w:bCs/>
          <w:sz w:val="20"/>
        </w:rPr>
        <w:t>Thanks to Pete Green and his</w:t>
      </w:r>
      <w:r w:rsidR="007B369D">
        <w:rPr>
          <w:rFonts w:ascii="Arial" w:hAnsi="Arial" w:cs="Arial"/>
          <w:bCs/>
          <w:sz w:val="20"/>
        </w:rPr>
        <w:t xml:space="preserve"> RNLI </w:t>
      </w:r>
      <w:proofErr w:type="spellStart"/>
      <w:r w:rsidR="007B369D">
        <w:rPr>
          <w:rFonts w:ascii="Arial" w:hAnsi="Arial" w:cs="Arial"/>
          <w:bCs/>
          <w:sz w:val="20"/>
        </w:rPr>
        <w:t>collegues</w:t>
      </w:r>
      <w:proofErr w:type="spellEnd"/>
      <w:r w:rsidR="007B369D">
        <w:rPr>
          <w:rFonts w:ascii="Arial" w:hAnsi="Arial" w:cs="Arial"/>
          <w:bCs/>
          <w:sz w:val="20"/>
        </w:rPr>
        <w:t xml:space="preserve"> for their work </w:t>
      </w:r>
      <w:r w:rsidR="00F278E3">
        <w:rPr>
          <w:rFonts w:ascii="Arial" w:hAnsi="Arial" w:cs="Arial"/>
          <w:bCs/>
          <w:sz w:val="20"/>
        </w:rPr>
        <w:t>during the summer</w:t>
      </w:r>
      <w:r w:rsidR="00E31A14" w:rsidRPr="007B369D">
        <w:rPr>
          <w:rFonts w:ascii="Arial" w:hAnsi="Arial" w:cs="Arial"/>
          <w:bCs/>
          <w:sz w:val="20"/>
        </w:rPr>
        <w:t xml:space="preserve"> </w:t>
      </w:r>
    </w:p>
    <w:p w14:paraId="531DF1BF" w14:textId="21E0479B" w:rsidR="008C4916" w:rsidRDefault="008C4916" w:rsidP="008C4916">
      <w:pPr>
        <w:pStyle w:val="yiv2075796883msonormal"/>
        <w:shd w:val="clear" w:color="auto" w:fill="FFFFFF"/>
        <w:spacing w:before="0" w:beforeAutospacing="0" w:after="0" w:afterAutospacing="0"/>
        <w:rPr>
          <w:rFonts w:ascii="Arial" w:hAnsi="Arial" w:cs="Arial"/>
          <w:sz w:val="20"/>
        </w:rPr>
      </w:pPr>
      <w:r w:rsidRPr="00BE275C">
        <w:rPr>
          <w:rFonts w:ascii="Arial" w:hAnsi="Arial" w:cs="Arial"/>
          <w:b/>
          <w:sz w:val="20"/>
        </w:rPr>
        <w:t>Toilets</w:t>
      </w:r>
      <w:r>
        <w:rPr>
          <w:rFonts w:ascii="Arial" w:hAnsi="Arial" w:cs="Arial"/>
          <w:sz w:val="20"/>
        </w:rPr>
        <w:t xml:space="preserve"> – </w:t>
      </w:r>
      <w:r>
        <w:rPr>
          <w:rFonts w:ascii="Arial" w:hAnsi="Arial" w:cs="Arial"/>
          <w:sz w:val="20"/>
        </w:rPr>
        <w:tab/>
      </w:r>
      <w:r>
        <w:rPr>
          <w:rFonts w:ascii="Arial" w:hAnsi="Arial" w:cs="Arial"/>
          <w:sz w:val="20"/>
        </w:rPr>
        <w:tab/>
      </w:r>
      <w:r w:rsidR="00E94C8A">
        <w:rPr>
          <w:rFonts w:ascii="Arial" w:hAnsi="Arial" w:cs="Arial"/>
          <w:sz w:val="20"/>
        </w:rPr>
        <w:t>Nothing further to report</w:t>
      </w:r>
    </w:p>
    <w:p w14:paraId="3ED00314" w14:textId="5D051D28" w:rsidR="008C4916" w:rsidRPr="007F0B2D" w:rsidRDefault="008C4916" w:rsidP="008C4916">
      <w:pPr>
        <w:pStyle w:val="yiv4296266300msonormal"/>
        <w:shd w:val="clear" w:color="auto" w:fill="FFFFFF"/>
        <w:spacing w:before="0" w:beforeAutospacing="0" w:after="0" w:afterAutospacing="0"/>
        <w:rPr>
          <w:rFonts w:ascii="Arial" w:hAnsi="Arial" w:cs="Arial"/>
          <w:bCs/>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007F0B2D" w:rsidRPr="007F0B2D">
        <w:rPr>
          <w:rFonts w:ascii="Arial" w:hAnsi="Arial" w:cs="Arial"/>
          <w:bCs/>
          <w:sz w:val="20"/>
        </w:rPr>
        <w:t xml:space="preserve">Clerk to contact </w:t>
      </w:r>
      <w:r w:rsidR="007F0B2D">
        <w:rPr>
          <w:rFonts w:ascii="Arial" w:hAnsi="Arial" w:cs="Arial"/>
          <w:bCs/>
          <w:sz w:val="20"/>
        </w:rPr>
        <w:t>Growing C</w:t>
      </w:r>
      <w:r w:rsidR="007E3F65">
        <w:rPr>
          <w:rFonts w:ascii="Arial" w:hAnsi="Arial" w:cs="Arial"/>
          <w:bCs/>
          <w:sz w:val="20"/>
        </w:rPr>
        <w:t>o</w:t>
      </w:r>
      <w:r w:rsidR="007F0B2D">
        <w:rPr>
          <w:rFonts w:ascii="Arial" w:hAnsi="Arial" w:cs="Arial"/>
          <w:bCs/>
          <w:sz w:val="20"/>
        </w:rPr>
        <w:t>ncern, (foo</w:t>
      </w:r>
      <w:r w:rsidR="007E3F65">
        <w:rPr>
          <w:rFonts w:ascii="Arial" w:hAnsi="Arial" w:cs="Arial"/>
          <w:bCs/>
          <w:sz w:val="20"/>
        </w:rPr>
        <w:t>t</w:t>
      </w:r>
      <w:r w:rsidR="007F0B2D">
        <w:rPr>
          <w:rFonts w:ascii="Arial" w:hAnsi="Arial" w:cs="Arial"/>
          <w:bCs/>
          <w:sz w:val="20"/>
        </w:rPr>
        <w:t xml:space="preserve">paths) </w:t>
      </w:r>
      <w:r w:rsidR="005A0824">
        <w:rPr>
          <w:rFonts w:ascii="Arial" w:hAnsi="Arial" w:cs="Arial"/>
          <w:bCs/>
          <w:sz w:val="20"/>
        </w:rPr>
        <w:t>regarding the paths left to be cut</w:t>
      </w:r>
    </w:p>
    <w:p w14:paraId="75645B9D" w14:textId="77777777" w:rsidR="00205527" w:rsidRPr="00205527" w:rsidRDefault="008C4916" w:rsidP="00205527">
      <w:pPr>
        <w:rPr>
          <w:sz w:val="22"/>
          <w:szCs w:val="22"/>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proofErr w:type="spellStart"/>
      <w:r w:rsidR="00205527" w:rsidRPr="00205527">
        <w:rPr>
          <w:sz w:val="22"/>
          <w:szCs w:val="22"/>
        </w:rPr>
        <w:t>Highway’s</w:t>
      </w:r>
      <w:proofErr w:type="spellEnd"/>
      <w:r w:rsidR="00205527" w:rsidRPr="00205527">
        <w:rPr>
          <w:sz w:val="22"/>
          <w:szCs w:val="22"/>
        </w:rPr>
        <w:t xml:space="preserve"> have been around the Parish clearing out the drain inlets and </w:t>
      </w:r>
      <w:proofErr w:type="gramStart"/>
      <w:r w:rsidR="00205527" w:rsidRPr="00205527">
        <w:rPr>
          <w:sz w:val="22"/>
          <w:szCs w:val="22"/>
        </w:rPr>
        <w:t>ditches .</w:t>
      </w:r>
      <w:proofErr w:type="gramEnd"/>
      <w:r w:rsidR="00205527" w:rsidRPr="00205527">
        <w:rPr>
          <w:sz w:val="22"/>
          <w:szCs w:val="22"/>
        </w:rPr>
        <w:t xml:space="preserve"> Hopefully this will help keep water from flooding the </w:t>
      </w:r>
      <w:proofErr w:type="gramStart"/>
      <w:r w:rsidR="00205527" w:rsidRPr="00205527">
        <w:rPr>
          <w:sz w:val="22"/>
          <w:szCs w:val="22"/>
        </w:rPr>
        <w:t>roads .</w:t>
      </w:r>
      <w:proofErr w:type="gramEnd"/>
      <w:r w:rsidR="00205527" w:rsidRPr="00205527">
        <w:rPr>
          <w:sz w:val="22"/>
          <w:szCs w:val="22"/>
        </w:rPr>
        <w:t> </w:t>
      </w:r>
    </w:p>
    <w:p w14:paraId="261B84A2" w14:textId="77777777" w:rsidR="00205527" w:rsidRPr="00205527" w:rsidRDefault="00205527" w:rsidP="00205527">
      <w:pPr>
        <w:rPr>
          <w:sz w:val="22"/>
          <w:szCs w:val="22"/>
        </w:rPr>
      </w:pPr>
      <w:r w:rsidRPr="00205527">
        <w:rPr>
          <w:sz w:val="22"/>
          <w:szCs w:val="22"/>
        </w:rPr>
        <w:t xml:space="preserve">The Crackington Haven name sign is still </w:t>
      </w:r>
      <w:proofErr w:type="gramStart"/>
      <w:r w:rsidRPr="00205527">
        <w:rPr>
          <w:sz w:val="22"/>
          <w:szCs w:val="22"/>
        </w:rPr>
        <w:t>missing ,</w:t>
      </w:r>
      <w:proofErr w:type="gramEnd"/>
      <w:r w:rsidRPr="00205527">
        <w:rPr>
          <w:sz w:val="22"/>
          <w:szCs w:val="22"/>
        </w:rPr>
        <w:t xml:space="preserve"> have asked various people including the county council contractors . We ought to have this </w:t>
      </w:r>
      <w:proofErr w:type="gramStart"/>
      <w:r w:rsidRPr="00205527">
        <w:rPr>
          <w:sz w:val="22"/>
          <w:szCs w:val="22"/>
        </w:rPr>
        <w:t>replaced ,</w:t>
      </w:r>
      <w:proofErr w:type="gramEnd"/>
      <w:r w:rsidRPr="00205527">
        <w:rPr>
          <w:sz w:val="22"/>
          <w:szCs w:val="22"/>
        </w:rPr>
        <w:t xml:space="preserve"> need a resolution to confirm this . Also to have quotes from sign </w:t>
      </w:r>
      <w:proofErr w:type="gramStart"/>
      <w:r w:rsidRPr="00205527">
        <w:rPr>
          <w:sz w:val="22"/>
          <w:szCs w:val="22"/>
        </w:rPr>
        <w:t>makers .</w:t>
      </w:r>
      <w:proofErr w:type="gramEnd"/>
    </w:p>
    <w:p w14:paraId="08BBF23A" w14:textId="77777777" w:rsidR="00205527" w:rsidRPr="00205527" w:rsidRDefault="00205527" w:rsidP="00205527">
      <w:pPr>
        <w:rPr>
          <w:sz w:val="22"/>
          <w:szCs w:val="22"/>
        </w:rPr>
      </w:pPr>
      <w:r w:rsidRPr="00205527">
        <w:rPr>
          <w:sz w:val="22"/>
          <w:szCs w:val="22"/>
        </w:rPr>
        <w:t xml:space="preserve">The hedge from </w:t>
      </w:r>
      <w:proofErr w:type="spellStart"/>
      <w:proofErr w:type="gramStart"/>
      <w:r w:rsidRPr="00205527">
        <w:rPr>
          <w:sz w:val="22"/>
          <w:szCs w:val="22"/>
        </w:rPr>
        <w:t>Nancemellon</w:t>
      </w:r>
      <w:proofErr w:type="spellEnd"/>
      <w:r w:rsidRPr="00205527">
        <w:rPr>
          <w:sz w:val="22"/>
          <w:szCs w:val="22"/>
        </w:rPr>
        <w:t xml:space="preserve"> ,</w:t>
      </w:r>
      <w:proofErr w:type="gramEnd"/>
      <w:r w:rsidRPr="00205527">
        <w:rPr>
          <w:sz w:val="22"/>
          <w:szCs w:val="22"/>
        </w:rPr>
        <w:t xml:space="preserve"> down the hill to the Haven , is causing problems for all vehicles and pedestrians . It has become very overgrown and needs trimming back to make it safe </w:t>
      </w:r>
      <w:proofErr w:type="gramStart"/>
      <w:r w:rsidRPr="00205527">
        <w:rPr>
          <w:sz w:val="22"/>
          <w:szCs w:val="22"/>
        </w:rPr>
        <w:t>again .</w:t>
      </w:r>
      <w:proofErr w:type="gramEnd"/>
      <w:r w:rsidRPr="00205527">
        <w:rPr>
          <w:sz w:val="22"/>
          <w:szCs w:val="22"/>
        </w:rPr>
        <w:t xml:space="preserve"> Can Highways be informed to remedy this </w:t>
      </w:r>
      <w:proofErr w:type="gramStart"/>
      <w:r w:rsidRPr="00205527">
        <w:rPr>
          <w:sz w:val="22"/>
          <w:szCs w:val="22"/>
        </w:rPr>
        <w:t>situation ?</w:t>
      </w:r>
      <w:proofErr w:type="gramEnd"/>
      <w:r w:rsidRPr="00205527">
        <w:rPr>
          <w:sz w:val="22"/>
          <w:szCs w:val="22"/>
        </w:rPr>
        <w:t> </w:t>
      </w:r>
    </w:p>
    <w:p w14:paraId="2D485777" w14:textId="77777777" w:rsidR="00205527" w:rsidRPr="00205527" w:rsidRDefault="00205527" w:rsidP="00205527">
      <w:pPr>
        <w:rPr>
          <w:sz w:val="22"/>
          <w:szCs w:val="22"/>
        </w:rPr>
      </w:pPr>
      <w:r w:rsidRPr="00205527">
        <w:rPr>
          <w:sz w:val="22"/>
          <w:szCs w:val="22"/>
        </w:rPr>
        <w:t xml:space="preserve">Reported various road markings that have become </w:t>
      </w:r>
      <w:proofErr w:type="gramStart"/>
      <w:r w:rsidRPr="00205527">
        <w:rPr>
          <w:sz w:val="22"/>
          <w:szCs w:val="22"/>
        </w:rPr>
        <w:t>obliterated ,</w:t>
      </w:r>
      <w:proofErr w:type="gramEnd"/>
      <w:r w:rsidRPr="00205527">
        <w:rPr>
          <w:sz w:val="22"/>
          <w:szCs w:val="22"/>
        </w:rPr>
        <w:t xml:space="preserve"> particularly the ones at </w:t>
      </w:r>
      <w:proofErr w:type="spellStart"/>
      <w:r w:rsidRPr="00205527">
        <w:rPr>
          <w:sz w:val="22"/>
          <w:szCs w:val="22"/>
        </w:rPr>
        <w:t>Tremayna</w:t>
      </w:r>
      <w:proofErr w:type="spellEnd"/>
      <w:r w:rsidRPr="00205527">
        <w:rPr>
          <w:sz w:val="22"/>
          <w:szCs w:val="22"/>
        </w:rPr>
        <w:t xml:space="preserve"> Chapel cross roads , nothing heard from Highway’s . </w:t>
      </w:r>
    </w:p>
    <w:p w14:paraId="63864EE9" w14:textId="77777777" w:rsidR="00A25B56" w:rsidRDefault="00A25B56" w:rsidP="00205527">
      <w:pPr>
        <w:rPr>
          <w:rFonts w:ascii="Arial" w:hAnsi="Arial" w:cs="Arial"/>
          <w:b/>
          <w:sz w:val="20"/>
        </w:rPr>
      </w:pPr>
    </w:p>
    <w:p w14:paraId="56175E7C" w14:textId="792A36D4" w:rsidR="00205527" w:rsidRPr="00A56A51" w:rsidRDefault="008C4916" w:rsidP="00205527">
      <w:pPr>
        <w:rPr>
          <w:sz w:val="22"/>
          <w:szCs w:val="22"/>
          <w:lang w:eastAsia="en-GB"/>
        </w:rPr>
      </w:pPr>
      <w:r w:rsidRPr="001F4A9A">
        <w:rPr>
          <w:rFonts w:ascii="Arial" w:hAnsi="Arial" w:cs="Arial"/>
          <w:b/>
          <w:sz w:val="20"/>
        </w:rPr>
        <w:t>Crackington Institute</w:t>
      </w:r>
      <w:r>
        <w:rPr>
          <w:rFonts w:ascii="Arial" w:hAnsi="Arial" w:cs="Arial"/>
          <w:b/>
          <w:sz w:val="20"/>
        </w:rPr>
        <w:t xml:space="preserve"> –</w:t>
      </w:r>
      <w:r w:rsidR="00177CE4">
        <w:rPr>
          <w:rFonts w:ascii="Arial" w:hAnsi="Arial" w:cs="Arial"/>
          <w:b/>
          <w:sz w:val="20"/>
        </w:rPr>
        <w:t xml:space="preserve"> </w:t>
      </w:r>
      <w:r w:rsidR="00205527" w:rsidRPr="00A56A51">
        <w:rPr>
          <w:sz w:val="22"/>
          <w:szCs w:val="22"/>
          <w:lang w:eastAsia="en-GB"/>
        </w:rPr>
        <w:t xml:space="preserve">The Institute continues to host a range of activities and community groups.  </w:t>
      </w:r>
    </w:p>
    <w:p w14:paraId="599096E8" w14:textId="77777777" w:rsidR="00205527" w:rsidRPr="00A56A51" w:rsidRDefault="00205527" w:rsidP="00205527">
      <w:pPr>
        <w:rPr>
          <w:sz w:val="22"/>
          <w:szCs w:val="22"/>
          <w:lang w:eastAsia="en-GB"/>
        </w:rPr>
      </w:pPr>
      <w:r w:rsidRPr="00A56A51">
        <w:rPr>
          <w:sz w:val="22"/>
          <w:szCs w:val="22"/>
          <w:lang w:eastAsia="en-GB"/>
        </w:rPr>
        <w:t>The Craven Players invite all to join in their next production of Sherlock &amp; Cinders. Open to all adults and children 8 years and over. Performances 21 &amp; 22 Feb 2025</w:t>
      </w:r>
    </w:p>
    <w:p w14:paraId="1AFA36A6" w14:textId="77777777" w:rsidR="00205527" w:rsidRPr="00A56A51" w:rsidRDefault="00205527" w:rsidP="00205527">
      <w:pPr>
        <w:rPr>
          <w:sz w:val="22"/>
          <w:szCs w:val="22"/>
          <w:lang w:eastAsia="en-GB"/>
        </w:rPr>
      </w:pPr>
      <w:r w:rsidRPr="00A56A51">
        <w:rPr>
          <w:sz w:val="22"/>
          <w:szCs w:val="22"/>
          <w:lang w:eastAsia="en-GB"/>
        </w:rPr>
        <w:t>From the date of Gazette publication, there is a new contact telephone number and email, as Elaine Bird has retired as Treasurer. See ad for details.  A post box has also been hung outside for use as well.</w:t>
      </w:r>
    </w:p>
    <w:p w14:paraId="0C0F3528" w14:textId="77777777" w:rsidR="00205527" w:rsidRPr="00A56A51" w:rsidRDefault="00205527" w:rsidP="00205527">
      <w:pPr>
        <w:rPr>
          <w:sz w:val="22"/>
          <w:szCs w:val="22"/>
          <w:lang w:eastAsia="en-GB"/>
        </w:rPr>
      </w:pPr>
      <w:r w:rsidRPr="00A56A51">
        <w:rPr>
          <w:sz w:val="22"/>
          <w:szCs w:val="22"/>
          <w:lang w:eastAsia="en-GB"/>
        </w:rPr>
        <w:t>Vanstone's are at work this week to resurface the car park with tarmac using funds from fundraising and Institute reserves.  However, fundraising continues with the aim to maximise improvements as much as possible when work is done.</w:t>
      </w:r>
    </w:p>
    <w:p w14:paraId="3E76F182" w14:textId="77777777" w:rsidR="00205527" w:rsidRPr="00A56A51" w:rsidRDefault="00205527" w:rsidP="00205527">
      <w:pPr>
        <w:rPr>
          <w:sz w:val="22"/>
          <w:szCs w:val="22"/>
        </w:rPr>
      </w:pPr>
      <w:r w:rsidRPr="00A56A51">
        <w:rPr>
          <w:color w:val="222222"/>
          <w:sz w:val="22"/>
          <w:szCs w:val="22"/>
          <w:shd w:val="clear" w:color="auto" w:fill="FFFFFF"/>
        </w:rPr>
        <w:t>Crackington Shop, a community benefit society, run by &amp; for the community. Situated next to Crackington Institute and there for all your essentials, top-ups &amp; treats! For up-to-date information on all things shop-related, please see our News page &amp; advert in every St Gennys Gazette.</w:t>
      </w:r>
    </w:p>
    <w:p w14:paraId="64638237" w14:textId="391E974A" w:rsidR="008C4916" w:rsidRPr="00A56A51" w:rsidRDefault="008C4916" w:rsidP="008C4916">
      <w:pPr>
        <w:rPr>
          <w:rFonts w:ascii="Arial" w:hAnsi="Arial" w:cs="Arial"/>
          <w:bCs/>
          <w:sz w:val="20"/>
        </w:rPr>
      </w:pPr>
      <w:r>
        <w:rPr>
          <w:rFonts w:ascii="Arial" w:hAnsi="Arial" w:cs="Arial"/>
          <w:b/>
          <w:sz w:val="20"/>
        </w:rPr>
        <w:t xml:space="preserve">Green St Gennys – </w:t>
      </w:r>
      <w:r>
        <w:rPr>
          <w:rFonts w:ascii="Arial" w:hAnsi="Arial" w:cs="Arial"/>
          <w:b/>
          <w:sz w:val="20"/>
        </w:rPr>
        <w:tab/>
      </w:r>
      <w:r>
        <w:rPr>
          <w:rFonts w:ascii="Arial" w:hAnsi="Arial" w:cs="Arial"/>
          <w:b/>
          <w:sz w:val="20"/>
        </w:rPr>
        <w:tab/>
      </w:r>
      <w:r w:rsidR="006B184B">
        <w:rPr>
          <w:rFonts w:ascii="Arial" w:hAnsi="Arial" w:cs="Arial"/>
          <w:b/>
          <w:sz w:val="20"/>
        </w:rPr>
        <w:tab/>
      </w:r>
      <w:r w:rsidR="00A56A51" w:rsidRPr="00A56A51">
        <w:rPr>
          <w:rFonts w:ascii="Arial" w:hAnsi="Arial" w:cs="Arial"/>
          <w:bCs/>
          <w:sz w:val="20"/>
        </w:rPr>
        <w:t>No Report</w:t>
      </w:r>
    </w:p>
    <w:p w14:paraId="588764B3" w14:textId="60957B75" w:rsidR="008C4916" w:rsidRDefault="008C4916" w:rsidP="008C4916">
      <w:pPr>
        <w:rPr>
          <w:rFonts w:ascii="Arial" w:hAnsi="Arial" w:cs="Arial"/>
          <w:b/>
          <w:sz w:val="20"/>
        </w:rPr>
      </w:pPr>
      <w:r>
        <w:rPr>
          <w:rFonts w:ascii="Arial" w:hAnsi="Arial" w:cs="Arial"/>
          <w:b/>
          <w:sz w:val="20"/>
        </w:rPr>
        <w:t xml:space="preserve">Community Area Partnership – </w:t>
      </w:r>
      <w:r>
        <w:rPr>
          <w:rFonts w:ascii="Arial" w:hAnsi="Arial" w:cs="Arial"/>
          <w:b/>
          <w:sz w:val="20"/>
        </w:rPr>
        <w:tab/>
      </w:r>
      <w:r w:rsidR="00A56A51">
        <w:rPr>
          <w:rFonts w:ascii="Arial" w:hAnsi="Arial" w:cs="Arial"/>
          <w:bCs/>
          <w:sz w:val="20"/>
        </w:rPr>
        <w:t xml:space="preserve">Cllr Adamson gave a brief report stating that he was </w:t>
      </w:r>
      <w:r w:rsidR="00CD3216">
        <w:rPr>
          <w:rFonts w:ascii="Arial" w:hAnsi="Arial" w:cs="Arial"/>
          <w:bCs/>
          <w:sz w:val="20"/>
        </w:rPr>
        <w:t xml:space="preserve">impressed with the CAP </w:t>
      </w:r>
      <w:r w:rsidR="00B265E2">
        <w:rPr>
          <w:rFonts w:ascii="Arial" w:hAnsi="Arial" w:cs="Arial"/>
          <w:bCs/>
          <w:sz w:val="20"/>
        </w:rPr>
        <w:t xml:space="preserve">and the meeting on Monday was </w:t>
      </w:r>
      <w:r w:rsidR="00C16A07">
        <w:rPr>
          <w:rFonts w:ascii="Arial" w:hAnsi="Arial" w:cs="Arial"/>
          <w:bCs/>
          <w:sz w:val="20"/>
        </w:rPr>
        <w:t>about young people and he though</w:t>
      </w:r>
      <w:r w:rsidR="00EA36B3">
        <w:rPr>
          <w:rFonts w:ascii="Arial" w:hAnsi="Arial" w:cs="Arial"/>
          <w:bCs/>
          <w:sz w:val="20"/>
        </w:rPr>
        <w:t>t</w:t>
      </w:r>
      <w:r w:rsidR="00C16A07">
        <w:rPr>
          <w:rFonts w:ascii="Arial" w:hAnsi="Arial" w:cs="Arial"/>
          <w:bCs/>
          <w:sz w:val="20"/>
        </w:rPr>
        <w:t xml:space="preserve"> Peter Marsh from CC gave a balanced report</w:t>
      </w:r>
      <w:r w:rsidR="008137B9">
        <w:rPr>
          <w:rFonts w:ascii="Arial" w:hAnsi="Arial" w:cs="Arial"/>
          <w:bCs/>
          <w:sz w:val="20"/>
        </w:rPr>
        <w:t xml:space="preserve">, </w:t>
      </w:r>
      <w:r w:rsidR="00CD3216">
        <w:rPr>
          <w:rFonts w:ascii="Arial" w:hAnsi="Arial" w:cs="Arial"/>
          <w:bCs/>
          <w:sz w:val="20"/>
        </w:rPr>
        <w:t xml:space="preserve">and </w:t>
      </w:r>
      <w:r w:rsidR="008137B9">
        <w:rPr>
          <w:rFonts w:ascii="Arial" w:hAnsi="Arial" w:cs="Arial"/>
          <w:bCs/>
          <w:sz w:val="20"/>
        </w:rPr>
        <w:t xml:space="preserve">he suggested </w:t>
      </w:r>
      <w:r w:rsidR="00CD3216">
        <w:rPr>
          <w:rFonts w:ascii="Arial" w:hAnsi="Arial" w:cs="Arial"/>
          <w:bCs/>
          <w:sz w:val="20"/>
        </w:rPr>
        <w:t xml:space="preserve">that reports of the </w:t>
      </w:r>
      <w:r w:rsidR="00177CE4">
        <w:rPr>
          <w:rFonts w:ascii="Arial" w:hAnsi="Arial" w:cs="Arial"/>
          <w:bCs/>
          <w:sz w:val="20"/>
        </w:rPr>
        <w:t xml:space="preserve">CAP </w:t>
      </w:r>
      <w:r w:rsidR="00CD3216">
        <w:rPr>
          <w:rFonts w:ascii="Arial" w:hAnsi="Arial" w:cs="Arial"/>
          <w:bCs/>
          <w:sz w:val="20"/>
        </w:rPr>
        <w:t>meeting</w:t>
      </w:r>
      <w:r w:rsidR="008137B9">
        <w:rPr>
          <w:rFonts w:ascii="Arial" w:hAnsi="Arial" w:cs="Arial"/>
          <w:bCs/>
          <w:sz w:val="20"/>
        </w:rPr>
        <w:t>s</w:t>
      </w:r>
      <w:r w:rsidR="00CD3216">
        <w:rPr>
          <w:rFonts w:ascii="Arial" w:hAnsi="Arial" w:cs="Arial"/>
          <w:bCs/>
          <w:sz w:val="20"/>
        </w:rPr>
        <w:t xml:space="preserve"> should be </w:t>
      </w:r>
      <w:r w:rsidR="008137B9">
        <w:rPr>
          <w:rFonts w:ascii="Arial" w:hAnsi="Arial" w:cs="Arial"/>
          <w:bCs/>
          <w:sz w:val="20"/>
        </w:rPr>
        <w:t>shared with</w:t>
      </w:r>
      <w:r w:rsidR="00CD3216">
        <w:rPr>
          <w:rFonts w:ascii="Arial" w:hAnsi="Arial" w:cs="Arial"/>
          <w:bCs/>
          <w:sz w:val="20"/>
        </w:rPr>
        <w:t xml:space="preserve"> </w:t>
      </w:r>
      <w:proofErr w:type="gramStart"/>
      <w:r w:rsidR="00CD3216">
        <w:rPr>
          <w:rFonts w:ascii="Arial" w:hAnsi="Arial" w:cs="Arial"/>
          <w:bCs/>
          <w:sz w:val="20"/>
        </w:rPr>
        <w:t>Councillors</w:t>
      </w:r>
      <w:proofErr w:type="gramEnd"/>
      <w:r w:rsidR="00CD3216">
        <w:rPr>
          <w:rFonts w:ascii="Arial" w:hAnsi="Arial" w:cs="Arial"/>
          <w:bCs/>
          <w:sz w:val="20"/>
        </w:rPr>
        <w:t xml:space="preserve"> and this was agreed.</w:t>
      </w:r>
      <w:r w:rsidR="00A56A51">
        <w:rPr>
          <w:rFonts w:ascii="Arial" w:hAnsi="Arial" w:cs="Arial"/>
          <w:b/>
          <w:sz w:val="20"/>
        </w:rPr>
        <w:t xml:space="preserve"> </w:t>
      </w:r>
      <w:r w:rsidRPr="00EC20B8">
        <w:rPr>
          <w:rFonts w:ascii="Arial" w:hAnsi="Arial" w:cs="Arial"/>
          <w:bCs/>
          <w:sz w:val="20"/>
        </w:rPr>
        <w:t xml:space="preserve"> </w:t>
      </w:r>
    </w:p>
    <w:p w14:paraId="5D2F165F" w14:textId="56DBF5EB" w:rsidR="008C4916" w:rsidRPr="00CD3216" w:rsidRDefault="008C4916" w:rsidP="008C4916">
      <w:pPr>
        <w:rPr>
          <w:rFonts w:ascii="Arial" w:hAnsi="Arial" w:cs="Arial"/>
          <w:bCs/>
          <w:sz w:val="20"/>
        </w:rPr>
      </w:pPr>
      <w:r w:rsidRPr="006A60D3">
        <w:rPr>
          <w:rFonts w:ascii="Arial" w:hAnsi="Arial" w:cs="Arial"/>
          <w:b/>
          <w:sz w:val="20"/>
        </w:rPr>
        <w:t>Planning Working Group update</w:t>
      </w:r>
      <w:r w:rsidRPr="006A60D3">
        <w:rPr>
          <w:rFonts w:ascii="Arial" w:hAnsi="Arial" w:cs="Arial"/>
          <w:b/>
          <w:sz w:val="20"/>
        </w:rPr>
        <w:tab/>
      </w:r>
      <w:r w:rsidR="00CD3216">
        <w:rPr>
          <w:rFonts w:ascii="Arial" w:hAnsi="Arial" w:cs="Arial"/>
          <w:bCs/>
          <w:sz w:val="20"/>
        </w:rPr>
        <w:t>Cllr Adamson gave an update of outstanding issu</w:t>
      </w:r>
      <w:r w:rsidR="005D5BC4">
        <w:rPr>
          <w:rFonts w:ascii="Arial" w:hAnsi="Arial" w:cs="Arial"/>
          <w:bCs/>
          <w:sz w:val="20"/>
        </w:rPr>
        <w:t xml:space="preserve">es </w:t>
      </w:r>
    </w:p>
    <w:p w14:paraId="727A1133" w14:textId="288CC40B" w:rsidR="008C4916" w:rsidRDefault="008C4916" w:rsidP="008C4916">
      <w:pPr>
        <w:rPr>
          <w:rFonts w:ascii="Arial" w:hAnsi="Arial" w:cs="Arial"/>
          <w:b/>
          <w:sz w:val="20"/>
        </w:rPr>
      </w:pPr>
      <w:r>
        <w:rPr>
          <w:rFonts w:ascii="Arial" w:hAnsi="Arial" w:cs="Arial"/>
          <w:b/>
          <w:sz w:val="20"/>
        </w:rPr>
        <w:t>Follow up Items</w:t>
      </w:r>
      <w:r>
        <w:rPr>
          <w:rFonts w:ascii="Arial" w:hAnsi="Arial" w:cs="Arial"/>
          <w:b/>
          <w:sz w:val="20"/>
        </w:rPr>
        <w:tab/>
      </w:r>
      <w:r>
        <w:rPr>
          <w:rFonts w:ascii="Arial" w:hAnsi="Arial" w:cs="Arial"/>
          <w:b/>
          <w:sz w:val="20"/>
        </w:rPr>
        <w:tab/>
      </w:r>
      <w:r>
        <w:rPr>
          <w:rFonts w:ascii="Arial" w:hAnsi="Arial" w:cs="Arial"/>
          <w:b/>
          <w:sz w:val="20"/>
        </w:rPr>
        <w:tab/>
      </w:r>
      <w:r w:rsidR="005D5BC4">
        <w:rPr>
          <w:rFonts w:ascii="Arial" w:hAnsi="Arial" w:cs="Arial"/>
          <w:bCs/>
          <w:sz w:val="20"/>
        </w:rPr>
        <w:t>Cllr Adamson gave an update of outstanding issues</w:t>
      </w:r>
    </w:p>
    <w:p w14:paraId="4FF2D7CC" w14:textId="1D8E1845" w:rsidR="008C4916" w:rsidRPr="00B265E2" w:rsidRDefault="008C4916" w:rsidP="008C4916">
      <w:pPr>
        <w:rPr>
          <w:rFonts w:ascii="Arial" w:hAnsi="Arial" w:cs="Arial"/>
          <w:bCs/>
          <w:sz w:val="20"/>
        </w:rPr>
      </w:pPr>
      <w:r>
        <w:rPr>
          <w:rFonts w:ascii="Arial" w:hAnsi="Arial" w:cs="Arial"/>
          <w:b/>
          <w:sz w:val="20"/>
        </w:rPr>
        <w:t>Financial Statement</w:t>
      </w:r>
      <w:r>
        <w:rPr>
          <w:rFonts w:ascii="Arial" w:hAnsi="Arial" w:cs="Arial"/>
          <w:b/>
          <w:sz w:val="20"/>
        </w:rPr>
        <w:tab/>
      </w:r>
      <w:r>
        <w:rPr>
          <w:rFonts w:ascii="Arial" w:hAnsi="Arial" w:cs="Arial"/>
          <w:b/>
          <w:sz w:val="20"/>
        </w:rPr>
        <w:tab/>
      </w:r>
      <w:r>
        <w:rPr>
          <w:rFonts w:ascii="Arial" w:hAnsi="Arial" w:cs="Arial"/>
          <w:b/>
          <w:sz w:val="20"/>
        </w:rPr>
        <w:tab/>
      </w:r>
      <w:r w:rsidR="00B265E2">
        <w:rPr>
          <w:rFonts w:ascii="Arial" w:hAnsi="Arial" w:cs="Arial"/>
          <w:bCs/>
          <w:sz w:val="20"/>
        </w:rPr>
        <w:t>No Report</w:t>
      </w:r>
    </w:p>
    <w:p w14:paraId="4DB7EA41" w14:textId="77777777" w:rsidR="008C4916" w:rsidRDefault="008C4916" w:rsidP="008C4916">
      <w:pPr>
        <w:rPr>
          <w:sz w:val="22"/>
        </w:rPr>
      </w:pPr>
      <w:r>
        <w:rPr>
          <w:sz w:val="22"/>
        </w:rPr>
        <w:tab/>
      </w:r>
    </w:p>
    <w:p w14:paraId="23A29E8D" w14:textId="22359F65" w:rsidR="008C4916" w:rsidRDefault="006667B5" w:rsidP="008C4916">
      <w:pPr>
        <w:rPr>
          <w:rFonts w:ascii="Arial" w:hAnsi="Arial" w:cs="Arial"/>
          <w:b/>
          <w:szCs w:val="24"/>
        </w:rPr>
      </w:pPr>
      <w:r>
        <w:rPr>
          <w:rFonts w:ascii="Arial" w:hAnsi="Arial" w:cs="Arial"/>
          <w:b/>
          <w:szCs w:val="24"/>
        </w:rPr>
        <w:t>6.</w:t>
      </w:r>
      <w:r>
        <w:rPr>
          <w:rFonts w:ascii="Arial" w:hAnsi="Arial" w:cs="Arial"/>
          <w:b/>
          <w:szCs w:val="24"/>
        </w:rPr>
        <w:tab/>
      </w:r>
      <w:r w:rsidR="008C4916">
        <w:rPr>
          <w:rFonts w:ascii="Arial" w:hAnsi="Arial" w:cs="Arial"/>
          <w:b/>
          <w:szCs w:val="24"/>
        </w:rPr>
        <w:t>Agenda Items</w:t>
      </w:r>
      <w:r w:rsidR="00B341D2">
        <w:rPr>
          <w:rFonts w:ascii="Arial" w:hAnsi="Arial" w:cs="Arial"/>
          <w:b/>
          <w:szCs w:val="24"/>
        </w:rPr>
        <w:t>:</w:t>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Pr>
          <w:rFonts w:ascii="Arial" w:hAnsi="Arial" w:cs="Arial"/>
          <w:b/>
          <w:szCs w:val="24"/>
        </w:rPr>
        <w:tab/>
      </w:r>
      <w:r w:rsidR="00B341D2" w:rsidRPr="00B341D2">
        <w:rPr>
          <w:rFonts w:ascii="Arial" w:hAnsi="Arial" w:cs="Arial"/>
          <w:b/>
          <w:color w:val="FF0000"/>
          <w:szCs w:val="24"/>
        </w:rPr>
        <w:t>62/2024</w:t>
      </w:r>
      <w:r w:rsidR="008C4916" w:rsidRPr="00B341D2">
        <w:rPr>
          <w:rFonts w:ascii="Arial" w:hAnsi="Arial" w:cs="Arial"/>
          <w:b/>
          <w:color w:val="FF0000"/>
          <w:szCs w:val="24"/>
        </w:rPr>
        <w:t xml:space="preserve"> </w:t>
      </w:r>
    </w:p>
    <w:p w14:paraId="30A94005" w14:textId="77777777" w:rsidR="008C4916" w:rsidRDefault="008C4916" w:rsidP="00612F25">
      <w:pPr>
        <w:ind w:right="379"/>
      </w:pPr>
      <w:r w:rsidRPr="000F50B2">
        <w:rPr>
          <w:bCs/>
          <w:szCs w:val="24"/>
        </w:rPr>
        <w:t>1.</w:t>
      </w:r>
      <w:r>
        <w:rPr>
          <w:bCs/>
          <w:szCs w:val="24"/>
        </w:rPr>
        <w:tab/>
        <w:t>Completion of Audit. Report from BDO</w:t>
      </w:r>
    </w:p>
    <w:p w14:paraId="6809CD84" w14:textId="11B34604" w:rsidR="008C4916" w:rsidRPr="00CE2ACA" w:rsidRDefault="00EA36B3" w:rsidP="008C4916">
      <w:pPr>
        <w:ind w:firstLine="720"/>
        <w:rPr>
          <w:bCs/>
          <w:szCs w:val="24"/>
        </w:rPr>
      </w:pPr>
      <w:r>
        <w:rPr>
          <w:bCs/>
          <w:szCs w:val="24"/>
        </w:rPr>
        <w:t xml:space="preserve">The Clerk reported that apart from a </w:t>
      </w:r>
      <w:r w:rsidR="0017742B">
        <w:rPr>
          <w:bCs/>
          <w:szCs w:val="24"/>
        </w:rPr>
        <w:t>typing error all was good with the annual audit</w:t>
      </w:r>
    </w:p>
    <w:p w14:paraId="5B1E28A7" w14:textId="0C7AF331" w:rsidR="008C4916" w:rsidRPr="006667B5" w:rsidRDefault="008C4916" w:rsidP="006667B5">
      <w:pPr>
        <w:pStyle w:val="ListParagraph"/>
        <w:numPr>
          <w:ilvl w:val="0"/>
          <w:numId w:val="16"/>
        </w:numPr>
        <w:ind w:left="284"/>
        <w:rPr>
          <w:rFonts w:ascii="Arial" w:hAnsi="Arial" w:cs="Arial"/>
          <w:b/>
          <w:szCs w:val="24"/>
        </w:rPr>
      </w:pPr>
      <w:r w:rsidRPr="006667B5">
        <w:rPr>
          <w:rFonts w:ascii="Arial" w:hAnsi="Arial" w:cs="Arial"/>
          <w:b/>
          <w:szCs w:val="24"/>
        </w:rPr>
        <w:t>Finance/Accounts</w:t>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Pr>
          <w:rFonts w:ascii="Arial" w:hAnsi="Arial" w:cs="Arial"/>
          <w:b/>
          <w:szCs w:val="24"/>
        </w:rPr>
        <w:tab/>
      </w:r>
      <w:r w:rsidR="006667B5" w:rsidRPr="006667B5">
        <w:rPr>
          <w:rFonts w:ascii="Arial" w:hAnsi="Arial" w:cs="Arial"/>
          <w:b/>
          <w:color w:val="FF0000"/>
          <w:szCs w:val="24"/>
        </w:rPr>
        <w:t>63/2024</w:t>
      </w:r>
    </w:p>
    <w:p w14:paraId="2F0A777E" w14:textId="77777777" w:rsidR="008C4916" w:rsidRPr="00F47A1A" w:rsidRDefault="008C4916" w:rsidP="008C4916">
      <w:pPr>
        <w:rPr>
          <w:rFonts w:ascii="Arial" w:hAnsi="Arial" w:cs="Arial"/>
          <w:bCs/>
          <w:sz w:val="20"/>
        </w:rPr>
      </w:pPr>
      <w:r w:rsidRPr="00F47A1A">
        <w:rPr>
          <w:rFonts w:ascii="Arial" w:hAnsi="Arial" w:cs="Arial"/>
          <w:bCs/>
          <w:sz w:val="20"/>
        </w:rPr>
        <w:tab/>
      </w:r>
    </w:p>
    <w:p w14:paraId="3F96FB09" w14:textId="736A588E" w:rsidR="008C4916" w:rsidRDefault="008C4916" w:rsidP="008C4916">
      <w:pPr>
        <w:rPr>
          <w:rFonts w:ascii="Arial" w:hAnsi="Arial" w:cs="Arial"/>
          <w:b/>
          <w:sz w:val="20"/>
        </w:rPr>
      </w:pPr>
      <w:r w:rsidRPr="005705F2">
        <w:rPr>
          <w:rFonts w:ascii="Arial" w:hAnsi="Arial" w:cs="Arial"/>
          <w:b/>
          <w:sz w:val="20"/>
        </w:rPr>
        <w:t xml:space="preserve">Balances </w:t>
      </w:r>
      <w:r>
        <w:rPr>
          <w:rFonts w:ascii="Arial" w:hAnsi="Arial" w:cs="Arial"/>
          <w:b/>
          <w:sz w:val="20"/>
        </w:rPr>
        <w:t>31/08/2024</w:t>
      </w:r>
    </w:p>
    <w:p w14:paraId="1E294F14" w14:textId="77777777" w:rsidR="008C4916" w:rsidRPr="003C59AA" w:rsidRDefault="008C4916" w:rsidP="008C4916">
      <w:pPr>
        <w:rPr>
          <w:rFonts w:ascii="Calibri" w:hAnsi="Calibri" w:cs="Calibri"/>
          <w:color w:val="000000"/>
          <w:sz w:val="22"/>
          <w:szCs w:val="22"/>
          <w:lang w:eastAsia="en-GB"/>
        </w:rPr>
      </w:pPr>
      <w:r>
        <w:rPr>
          <w:rFonts w:ascii="Arial" w:hAnsi="Arial" w:cs="Arial"/>
          <w:b/>
          <w:sz w:val="20"/>
        </w:rPr>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£549.16</w:t>
      </w:r>
    </w:p>
    <w:p w14:paraId="31CB7EB2" w14:textId="77777777" w:rsidR="008C4916" w:rsidRPr="00572D64" w:rsidRDefault="008C4916" w:rsidP="008C4916">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t>£</w:t>
      </w:r>
      <w:r>
        <w:rPr>
          <w:rFonts w:ascii="Arial" w:hAnsi="Arial" w:cs="Arial"/>
          <w:sz w:val="20"/>
        </w:rPr>
        <w:t>24,434.32</w:t>
      </w:r>
    </w:p>
    <w:p w14:paraId="66C830A1" w14:textId="77777777" w:rsidR="008C4916" w:rsidRPr="00572D64" w:rsidRDefault="008C4916" w:rsidP="008C4916">
      <w:pPr>
        <w:rPr>
          <w:rFonts w:ascii="Arial" w:hAnsi="Arial" w:cs="Arial"/>
          <w:sz w:val="20"/>
          <w:u w:val="single"/>
        </w:rPr>
      </w:pPr>
      <w:r w:rsidRPr="00572D64">
        <w:rPr>
          <w:rFonts w:ascii="Arial" w:hAnsi="Arial" w:cs="Arial"/>
          <w:sz w:val="20"/>
        </w:rPr>
        <w:tab/>
      </w:r>
      <w:r w:rsidRPr="00572D64">
        <w:rPr>
          <w:rFonts w:ascii="Arial" w:hAnsi="Arial" w:cs="Arial"/>
          <w:sz w:val="20"/>
        </w:rPr>
        <w:tab/>
      </w:r>
      <w:r>
        <w:rPr>
          <w:rFonts w:ascii="Arial" w:hAnsi="Arial" w:cs="Arial"/>
          <w:sz w:val="20"/>
        </w:rPr>
        <w:t>Loan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572D64">
        <w:rPr>
          <w:rFonts w:ascii="Arial" w:hAnsi="Arial" w:cs="Arial"/>
          <w:sz w:val="20"/>
          <w:u w:val="single"/>
        </w:rPr>
        <w:t>£1</w:t>
      </w:r>
      <w:r>
        <w:rPr>
          <w:rFonts w:ascii="Arial" w:hAnsi="Arial" w:cs="Arial"/>
          <w:sz w:val="20"/>
          <w:u w:val="single"/>
        </w:rPr>
        <w:t>0</w:t>
      </w:r>
      <w:r w:rsidRPr="00572D64">
        <w:rPr>
          <w:rFonts w:ascii="Arial" w:hAnsi="Arial" w:cs="Arial"/>
          <w:sz w:val="20"/>
          <w:u w:val="single"/>
        </w:rPr>
        <w:t>,000.00</w:t>
      </w:r>
    </w:p>
    <w:p w14:paraId="28FE72A5" w14:textId="77777777" w:rsidR="008C4916" w:rsidRDefault="008C4916" w:rsidP="008C4916">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£34,983.48</w:t>
      </w:r>
    </w:p>
    <w:p w14:paraId="4480FBD5" w14:textId="77777777" w:rsidR="008C4916" w:rsidRDefault="008C4916" w:rsidP="008C4916">
      <w:pPr>
        <w:rPr>
          <w:rFonts w:ascii="Arial" w:hAnsi="Arial" w:cs="Arial"/>
          <w:sz w:val="20"/>
        </w:rPr>
      </w:pPr>
    </w:p>
    <w:tbl>
      <w:tblPr>
        <w:tblStyle w:val="PlainTable3"/>
        <w:tblW w:w="9081" w:type="dxa"/>
        <w:tblLook w:val="0000" w:firstRow="0" w:lastRow="0" w:firstColumn="0" w:lastColumn="0" w:noHBand="0" w:noVBand="0"/>
      </w:tblPr>
      <w:tblGrid>
        <w:gridCol w:w="1661"/>
        <w:gridCol w:w="1741"/>
        <w:gridCol w:w="1303"/>
        <w:gridCol w:w="1172"/>
        <w:gridCol w:w="1202"/>
        <w:gridCol w:w="1300"/>
        <w:gridCol w:w="702"/>
      </w:tblGrid>
      <w:tr w:rsidR="008A1306" w14:paraId="3E051D7A"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1D53D86" w14:textId="77777777" w:rsidR="008A1306" w:rsidRDefault="008A1306" w:rsidP="00623F65">
            <w:pPr>
              <w:ind w:left="-60"/>
              <w:rPr>
                <w:rFonts w:ascii="Arial" w:hAnsi="Arial" w:cs="Arial"/>
                <w:sz w:val="20"/>
              </w:rPr>
            </w:pPr>
            <w:bookmarkStart w:id="1" w:name="_Hlk5520753"/>
            <w:r>
              <w:rPr>
                <w:rFonts w:ascii="Arial" w:hAnsi="Arial" w:cs="Arial"/>
                <w:sz w:val="20"/>
              </w:rPr>
              <w:lastRenderedPageBreak/>
              <w:t>Name</w:t>
            </w:r>
          </w:p>
        </w:tc>
        <w:tc>
          <w:tcPr>
            <w:tcW w:w="1741" w:type="dxa"/>
          </w:tcPr>
          <w:p w14:paraId="7CA61C9C" w14:textId="77777777" w:rsidR="008A1306" w:rsidRDefault="008A1306" w:rsidP="00623F65">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0BA49233" w14:textId="77777777" w:rsidR="008A1306" w:rsidRDefault="008A1306" w:rsidP="00623F65">
            <w:pPr>
              <w:ind w:left="-60"/>
              <w:rPr>
                <w:rFonts w:ascii="Arial" w:hAnsi="Arial" w:cs="Arial"/>
                <w:sz w:val="20"/>
              </w:rPr>
            </w:pPr>
            <w:r>
              <w:rPr>
                <w:rFonts w:ascii="Arial" w:hAnsi="Arial" w:cs="Arial"/>
                <w:sz w:val="20"/>
              </w:rPr>
              <w:t>Payment type</w:t>
            </w:r>
          </w:p>
        </w:tc>
        <w:tc>
          <w:tcPr>
            <w:tcW w:w="1172" w:type="dxa"/>
          </w:tcPr>
          <w:p w14:paraId="43895604" w14:textId="77777777" w:rsidR="008A1306" w:rsidRDefault="008A1306" w:rsidP="00623F65">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06B5A6BB" w14:textId="77777777" w:rsidR="008A1306" w:rsidRDefault="008A1306" w:rsidP="00623F65">
            <w:pPr>
              <w:ind w:left="-60"/>
              <w:jc w:val="center"/>
              <w:rPr>
                <w:rFonts w:ascii="Arial" w:hAnsi="Arial" w:cs="Arial"/>
                <w:sz w:val="20"/>
              </w:rPr>
            </w:pPr>
            <w:r>
              <w:rPr>
                <w:rFonts w:ascii="Arial" w:hAnsi="Arial" w:cs="Arial"/>
                <w:sz w:val="20"/>
              </w:rPr>
              <w:t>VAT</w:t>
            </w:r>
          </w:p>
        </w:tc>
        <w:tc>
          <w:tcPr>
            <w:tcW w:w="1300" w:type="dxa"/>
          </w:tcPr>
          <w:p w14:paraId="01CA0E28" w14:textId="77777777" w:rsidR="008A1306" w:rsidRDefault="008A1306" w:rsidP="00623F65">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c>
          <w:tcPr>
            <w:cnfStyle w:val="000010000000" w:firstRow="0" w:lastRow="0" w:firstColumn="0" w:lastColumn="0" w:oddVBand="1" w:evenVBand="0" w:oddHBand="0" w:evenHBand="0" w:firstRowFirstColumn="0" w:firstRowLastColumn="0" w:lastRowFirstColumn="0" w:lastRowLastColumn="0"/>
            <w:tcW w:w="702" w:type="dxa"/>
          </w:tcPr>
          <w:p w14:paraId="3F8DCD2D" w14:textId="77777777" w:rsidR="008A1306" w:rsidRDefault="008A1306" w:rsidP="00623F65">
            <w:pPr>
              <w:ind w:left="-60"/>
              <w:rPr>
                <w:rFonts w:ascii="Arial" w:hAnsi="Arial" w:cs="Arial"/>
                <w:sz w:val="20"/>
              </w:rPr>
            </w:pPr>
          </w:p>
        </w:tc>
      </w:tr>
      <w:tr w:rsidR="008A1306" w14:paraId="1EBAA9DA"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548B1E7" w14:textId="77777777" w:rsidR="008A1306" w:rsidRDefault="008A1306" w:rsidP="00623F65">
            <w:pPr>
              <w:ind w:left="-60"/>
              <w:rPr>
                <w:rFonts w:ascii="Arial" w:hAnsi="Arial" w:cs="Arial"/>
                <w:sz w:val="20"/>
              </w:rPr>
            </w:pPr>
            <w:r>
              <w:rPr>
                <w:rFonts w:ascii="Arial" w:hAnsi="Arial" w:cs="Arial"/>
                <w:sz w:val="20"/>
              </w:rPr>
              <w:t>Hirst Environment</w:t>
            </w:r>
          </w:p>
        </w:tc>
        <w:tc>
          <w:tcPr>
            <w:tcW w:w="1741" w:type="dxa"/>
          </w:tcPr>
          <w:p w14:paraId="30DDC9EE" w14:textId="77777777" w:rsidR="008A1306" w:rsidRDefault="008A1306" w:rsidP="00623F65">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47986F3A"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3DEFCDA6"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33B14162" w14:textId="77777777" w:rsidR="008A1306" w:rsidRDefault="008A1306" w:rsidP="00623F65">
            <w:pPr>
              <w:ind w:left="-60"/>
              <w:jc w:val="right"/>
              <w:rPr>
                <w:rFonts w:ascii="Arial" w:hAnsi="Arial" w:cs="Arial"/>
                <w:sz w:val="20"/>
              </w:rPr>
            </w:pPr>
            <w:r>
              <w:rPr>
                <w:rFonts w:ascii="Arial" w:hAnsi="Arial" w:cs="Arial"/>
                <w:sz w:val="20"/>
              </w:rPr>
              <w:t>£119.00</w:t>
            </w:r>
          </w:p>
        </w:tc>
        <w:tc>
          <w:tcPr>
            <w:tcW w:w="1300" w:type="dxa"/>
          </w:tcPr>
          <w:p w14:paraId="32260B8B"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£714.00</w:t>
            </w:r>
          </w:p>
        </w:tc>
        <w:tc>
          <w:tcPr>
            <w:cnfStyle w:val="000010000000" w:firstRow="0" w:lastRow="0" w:firstColumn="0" w:lastColumn="0" w:oddVBand="1" w:evenVBand="0" w:oddHBand="0" w:evenHBand="0" w:firstRowFirstColumn="0" w:firstRowLastColumn="0" w:lastRowFirstColumn="0" w:lastRowLastColumn="0"/>
            <w:tcW w:w="702" w:type="dxa"/>
          </w:tcPr>
          <w:p w14:paraId="78959D26"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76D37957"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A12CB29" w14:textId="77777777" w:rsidR="008A1306" w:rsidRDefault="008A1306" w:rsidP="00623F65">
            <w:pPr>
              <w:ind w:left="-60"/>
              <w:rPr>
                <w:rFonts w:ascii="Arial" w:hAnsi="Arial" w:cs="Arial"/>
                <w:sz w:val="20"/>
              </w:rPr>
            </w:pPr>
            <w:r>
              <w:rPr>
                <w:rFonts w:ascii="Arial" w:hAnsi="Arial" w:cs="Arial"/>
                <w:sz w:val="20"/>
              </w:rPr>
              <w:t>British Gas</w:t>
            </w:r>
          </w:p>
        </w:tc>
        <w:tc>
          <w:tcPr>
            <w:tcW w:w="1741" w:type="dxa"/>
          </w:tcPr>
          <w:p w14:paraId="3E08E239" w14:textId="77777777" w:rsidR="008A1306" w:rsidRDefault="008A1306" w:rsidP="00623F65">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 electricity</w:t>
            </w:r>
          </w:p>
        </w:tc>
        <w:tc>
          <w:tcPr>
            <w:cnfStyle w:val="000010000000" w:firstRow="0" w:lastRow="0" w:firstColumn="0" w:lastColumn="0" w:oddVBand="1" w:evenVBand="0" w:oddHBand="0" w:evenHBand="0" w:firstRowFirstColumn="0" w:firstRowLastColumn="0" w:lastRowFirstColumn="0" w:lastRowLastColumn="0"/>
            <w:tcW w:w="1303" w:type="dxa"/>
            <w:vAlign w:val="center"/>
          </w:tcPr>
          <w:p w14:paraId="75DB8822" w14:textId="77777777" w:rsidR="008A1306" w:rsidRDefault="008A1306" w:rsidP="00623F65">
            <w:pPr>
              <w:ind w:left="-60"/>
              <w:jc w:val="center"/>
              <w:rPr>
                <w:rFonts w:ascii="Arial" w:hAnsi="Arial" w:cs="Arial"/>
                <w:sz w:val="20"/>
              </w:rPr>
            </w:pPr>
            <w:r>
              <w:rPr>
                <w:rFonts w:ascii="Arial" w:hAnsi="Arial" w:cs="Arial"/>
                <w:sz w:val="20"/>
              </w:rPr>
              <w:t>DD</w:t>
            </w:r>
          </w:p>
        </w:tc>
        <w:tc>
          <w:tcPr>
            <w:tcW w:w="1172" w:type="dxa"/>
          </w:tcPr>
          <w:p w14:paraId="020281FB"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£45.20</w:t>
            </w:r>
          </w:p>
        </w:tc>
        <w:tc>
          <w:tcPr>
            <w:cnfStyle w:val="000010000000" w:firstRow="0" w:lastRow="0" w:firstColumn="0" w:lastColumn="0" w:oddVBand="1" w:evenVBand="0" w:oddHBand="0" w:evenHBand="0" w:firstRowFirstColumn="0" w:firstRowLastColumn="0" w:lastRowFirstColumn="0" w:lastRowLastColumn="0"/>
            <w:tcW w:w="1202" w:type="dxa"/>
          </w:tcPr>
          <w:p w14:paraId="354136F4" w14:textId="77777777" w:rsidR="008A1306" w:rsidRDefault="008A1306" w:rsidP="00623F65">
            <w:pPr>
              <w:ind w:left="-60"/>
              <w:jc w:val="right"/>
              <w:rPr>
                <w:rFonts w:ascii="Arial" w:hAnsi="Arial" w:cs="Arial"/>
                <w:sz w:val="20"/>
              </w:rPr>
            </w:pPr>
            <w:r>
              <w:rPr>
                <w:rFonts w:ascii="Arial" w:hAnsi="Arial" w:cs="Arial"/>
                <w:sz w:val="20"/>
              </w:rPr>
              <w:t>£2.26</w:t>
            </w:r>
          </w:p>
        </w:tc>
        <w:tc>
          <w:tcPr>
            <w:tcW w:w="1300" w:type="dxa"/>
          </w:tcPr>
          <w:p w14:paraId="21E5EE09"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£47.46</w:t>
            </w:r>
          </w:p>
        </w:tc>
        <w:tc>
          <w:tcPr>
            <w:cnfStyle w:val="000010000000" w:firstRow="0" w:lastRow="0" w:firstColumn="0" w:lastColumn="0" w:oddVBand="1" w:evenVBand="0" w:oddHBand="0" w:evenHBand="0" w:firstRowFirstColumn="0" w:firstRowLastColumn="0" w:lastRowFirstColumn="0" w:lastRowLastColumn="0"/>
            <w:tcW w:w="702" w:type="dxa"/>
          </w:tcPr>
          <w:p w14:paraId="0CE98D04"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763FA84E"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9E2E2DC" w14:textId="77777777" w:rsidR="008A1306" w:rsidRDefault="008A1306" w:rsidP="00623F65">
            <w:pPr>
              <w:ind w:left="-60"/>
              <w:rPr>
                <w:rFonts w:ascii="Arial" w:hAnsi="Arial" w:cs="Arial"/>
                <w:sz w:val="20"/>
              </w:rPr>
            </w:pPr>
            <w:r>
              <w:rPr>
                <w:rFonts w:ascii="Arial" w:hAnsi="Arial" w:cs="Arial"/>
                <w:sz w:val="20"/>
              </w:rPr>
              <w:t>SSE</w:t>
            </w:r>
          </w:p>
        </w:tc>
        <w:tc>
          <w:tcPr>
            <w:tcW w:w="1741" w:type="dxa"/>
          </w:tcPr>
          <w:p w14:paraId="0025ED44" w14:textId="77777777" w:rsidR="008A1306" w:rsidRDefault="008A1306" w:rsidP="00623F65">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Hall Electric</w:t>
            </w:r>
          </w:p>
        </w:tc>
        <w:tc>
          <w:tcPr>
            <w:cnfStyle w:val="000010000000" w:firstRow="0" w:lastRow="0" w:firstColumn="0" w:lastColumn="0" w:oddVBand="1" w:evenVBand="0" w:oddHBand="0" w:evenHBand="0" w:firstRowFirstColumn="0" w:firstRowLastColumn="0" w:lastRowFirstColumn="0" w:lastRowLastColumn="0"/>
            <w:tcW w:w="1303" w:type="dxa"/>
            <w:vAlign w:val="center"/>
          </w:tcPr>
          <w:p w14:paraId="4A0BE6ED" w14:textId="77777777" w:rsidR="008A1306" w:rsidRDefault="008A1306" w:rsidP="00623F65">
            <w:pPr>
              <w:ind w:left="-60"/>
              <w:jc w:val="center"/>
              <w:rPr>
                <w:rFonts w:ascii="Arial" w:hAnsi="Arial" w:cs="Arial"/>
                <w:sz w:val="20"/>
              </w:rPr>
            </w:pPr>
            <w:r>
              <w:rPr>
                <w:rFonts w:ascii="Arial" w:hAnsi="Arial" w:cs="Arial"/>
                <w:sz w:val="20"/>
              </w:rPr>
              <w:t>DD</w:t>
            </w:r>
          </w:p>
        </w:tc>
        <w:tc>
          <w:tcPr>
            <w:tcW w:w="1172" w:type="dxa"/>
          </w:tcPr>
          <w:p w14:paraId="45A6E5CB"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£227.78</w:t>
            </w:r>
          </w:p>
        </w:tc>
        <w:tc>
          <w:tcPr>
            <w:cnfStyle w:val="000010000000" w:firstRow="0" w:lastRow="0" w:firstColumn="0" w:lastColumn="0" w:oddVBand="1" w:evenVBand="0" w:oddHBand="0" w:evenHBand="0" w:firstRowFirstColumn="0" w:firstRowLastColumn="0" w:lastRowFirstColumn="0" w:lastRowLastColumn="0"/>
            <w:tcW w:w="1202" w:type="dxa"/>
          </w:tcPr>
          <w:p w14:paraId="2ECA80DA" w14:textId="77777777" w:rsidR="008A1306" w:rsidRDefault="008A1306" w:rsidP="00623F65">
            <w:pPr>
              <w:ind w:left="-60"/>
              <w:jc w:val="right"/>
              <w:rPr>
                <w:rFonts w:ascii="Arial" w:hAnsi="Arial" w:cs="Arial"/>
                <w:sz w:val="20"/>
              </w:rPr>
            </w:pPr>
            <w:r>
              <w:rPr>
                <w:rFonts w:ascii="Arial" w:hAnsi="Arial" w:cs="Arial"/>
                <w:sz w:val="20"/>
              </w:rPr>
              <w:t>£11.39</w:t>
            </w:r>
          </w:p>
        </w:tc>
        <w:tc>
          <w:tcPr>
            <w:tcW w:w="1300" w:type="dxa"/>
          </w:tcPr>
          <w:p w14:paraId="29BDF873"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£239.17</w:t>
            </w:r>
          </w:p>
        </w:tc>
        <w:tc>
          <w:tcPr>
            <w:cnfStyle w:val="000010000000" w:firstRow="0" w:lastRow="0" w:firstColumn="0" w:lastColumn="0" w:oddVBand="1" w:evenVBand="0" w:oddHBand="0" w:evenHBand="0" w:firstRowFirstColumn="0" w:firstRowLastColumn="0" w:lastRowFirstColumn="0" w:lastRowLastColumn="0"/>
            <w:tcW w:w="702" w:type="dxa"/>
          </w:tcPr>
          <w:p w14:paraId="77F111AA"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460730DB"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328BACA" w14:textId="77777777" w:rsidR="008A1306" w:rsidRDefault="008A1306" w:rsidP="00623F65">
            <w:pPr>
              <w:ind w:left="-60"/>
              <w:rPr>
                <w:rFonts w:ascii="Arial" w:hAnsi="Arial" w:cs="Arial"/>
                <w:sz w:val="20"/>
              </w:rPr>
            </w:pPr>
            <w:r>
              <w:rPr>
                <w:rFonts w:ascii="Arial" w:hAnsi="Arial" w:cs="Arial"/>
                <w:sz w:val="20"/>
              </w:rPr>
              <w:t>BT</w:t>
            </w:r>
          </w:p>
        </w:tc>
        <w:tc>
          <w:tcPr>
            <w:tcW w:w="1741" w:type="dxa"/>
          </w:tcPr>
          <w:p w14:paraId="4C929400" w14:textId="77777777" w:rsidR="008A1306" w:rsidRDefault="008A1306" w:rsidP="00623F65">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Broadband and phone</w:t>
            </w:r>
          </w:p>
        </w:tc>
        <w:tc>
          <w:tcPr>
            <w:cnfStyle w:val="000010000000" w:firstRow="0" w:lastRow="0" w:firstColumn="0" w:lastColumn="0" w:oddVBand="1" w:evenVBand="0" w:oddHBand="0" w:evenHBand="0" w:firstRowFirstColumn="0" w:firstRowLastColumn="0" w:lastRowFirstColumn="0" w:lastRowLastColumn="0"/>
            <w:tcW w:w="1303" w:type="dxa"/>
            <w:vAlign w:val="center"/>
          </w:tcPr>
          <w:p w14:paraId="2E449BD2" w14:textId="77777777" w:rsidR="008A1306" w:rsidRDefault="008A1306" w:rsidP="00623F65">
            <w:pPr>
              <w:ind w:left="-60"/>
              <w:jc w:val="center"/>
              <w:rPr>
                <w:rFonts w:ascii="Arial" w:hAnsi="Arial" w:cs="Arial"/>
                <w:sz w:val="20"/>
              </w:rPr>
            </w:pPr>
            <w:r>
              <w:rPr>
                <w:rFonts w:ascii="Arial" w:hAnsi="Arial" w:cs="Arial"/>
                <w:sz w:val="20"/>
              </w:rPr>
              <w:t>DD</w:t>
            </w:r>
          </w:p>
        </w:tc>
        <w:tc>
          <w:tcPr>
            <w:tcW w:w="1172" w:type="dxa"/>
          </w:tcPr>
          <w:p w14:paraId="191A8D46"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£185.43</w:t>
            </w:r>
          </w:p>
        </w:tc>
        <w:tc>
          <w:tcPr>
            <w:cnfStyle w:val="000010000000" w:firstRow="0" w:lastRow="0" w:firstColumn="0" w:lastColumn="0" w:oddVBand="1" w:evenVBand="0" w:oddHBand="0" w:evenHBand="0" w:firstRowFirstColumn="0" w:firstRowLastColumn="0" w:lastRowFirstColumn="0" w:lastRowLastColumn="0"/>
            <w:tcW w:w="1202" w:type="dxa"/>
          </w:tcPr>
          <w:p w14:paraId="2AAA82EF" w14:textId="77777777" w:rsidR="008A1306" w:rsidRDefault="008A1306" w:rsidP="00623F65">
            <w:pPr>
              <w:ind w:left="-60"/>
              <w:jc w:val="right"/>
              <w:rPr>
                <w:rFonts w:ascii="Arial" w:hAnsi="Arial" w:cs="Arial"/>
                <w:sz w:val="20"/>
              </w:rPr>
            </w:pPr>
            <w:r>
              <w:rPr>
                <w:rFonts w:ascii="Arial" w:hAnsi="Arial" w:cs="Arial"/>
                <w:sz w:val="20"/>
              </w:rPr>
              <w:t>£37.08</w:t>
            </w:r>
          </w:p>
        </w:tc>
        <w:tc>
          <w:tcPr>
            <w:tcW w:w="1300" w:type="dxa"/>
          </w:tcPr>
          <w:p w14:paraId="6A6DCFC2"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£222.51</w:t>
            </w:r>
          </w:p>
        </w:tc>
        <w:tc>
          <w:tcPr>
            <w:cnfStyle w:val="000010000000" w:firstRow="0" w:lastRow="0" w:firstColumn="0" w:lastColumn="0" w:oddVBand="1" w:evenVBand="0" w:oddHBand="0" w:evenHBand="0" w:firstRowFirstColumn="0" w:firstRowLastColumn="0" w:lastRowFirstColumn="0" w:lastRowLastColumn="0"/>
            <w:tcW w:w="702" w:type="dxa"/>
          </w:tcPr>
          <w:p w14:paraId="11C82384"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5403DBBD"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1CEA1A5A" w14:textId="77777777" w:rsidR="008A1306" w:rsidRDefault="008A1306" w:rsidP="00623F65">
            <w:pPr>
              <w:ind w:left="-60"/>
              <w:rPr>
                <w:rFonts w:ascii="Arial" w:hAnsi="Arial" w:cs="Arial"/>
                <w:sz w:val="20"/>
              </w:rPr>
            </w:pPr>
            <w:r>
              <w:rPr>
                <w:rFonts w:ascii="Arial" w:hAnsi="Arial" w:cs="Arial"/>
                <w:sz w:val="20"/>
              </w:rPr>
              <w:t>Staff</w:t>
            </w:r>
          </w:p>
        </w:tc>
        <w:tc>
          <w:tcPr>
            <w:tcW w:w="1741" w:type="dxa"/>
          </w:tcPr>
          <w:p w14:paraId="5C01AB89" w14:textId="77777777" w:rsidR="008A1306" w:rsidRDefault="008A1306" w:rsidP="00623F65">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471E937E"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7B0D11C0"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£838.12</w:t>
            </w:r>
          </w:p>
        </w:tc>
        <w:tc>
          <w:tcPr>
            <w:cnfStyle w:val="000010000000" w:firstRow="0" w:lastRow="0" w:firstColumn="0" w:lastColumn="0" w:oddVBand="1" w:evenVBand="0" w:oddHBand="0" w:evenHBand="0" w:firstRowFirstColumn="0" w:firstRowLastColumn="0" w:lastRowFirstColumn="0" w:lastRowLastColumn="0"/>
            <w:tcW w:w="1202" w:type="dxa"/>
          </w:tcPr>
          <w:p w14:paraId="3F6EEFCE" w14:textId="77777777" w:rsidR="008A1306" w:rsidRDefault="008A1306" w:rsidP="00623F65">
            <w:pPr>
              <w:ind w:left="-60"/>
              <w:jc w:val="right"/>
              <w:rPr>
                <w:rFonts w:ascii="Arial" w:hAnsi="Arial" w:cs="Arial"/>
                <w:sz w:val="20"/>
              </w:rPr>
            </w:pPr>
          </w:p>
        </w:tc>
        <w:tc>
          <w:tcPr>
            <w:tcW w:w="1300" w:type="dxa"/>
          </w:tcPr>
          <w:p w14:paraId="1DF291D2"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£838.12</w:t>
            </w:r>
          </w:p>
        </w:tc>
        <w:tc>
          <w:tcPr>
            <w:cnfStyle w:val="000010000000" w:firstRow="0" w:lastRow="0" w:firstColumn="0" w:lastColumn="0" w:oddVBand="1" w:evenVBand="0" w:oddHBand="0" w:evenHBand="0" w:firstRowFirstColumn="0" w:firstRowLastColumn="0" w:lastRowFirstColumn="0" w:lastRowLastColumn="0"/>
            <w:tcW w:w="702" w:type="dxa"/>
          </w:tcPr>
          <w:p w14:paraId="7DD0F2E9" w14:textId="77777777" w:rsidR="008A1306" w:rsidRDefault="008A1306" w:rsidP="00623F65">
            <w:pPr>
              <w:ind w:left="-60"/>
              <w:jc w:val="right"/>
              <w:rPr>
                <w:rFonts w:ascii="Arial" w:hAnsi="Arial" w:cs="Arial"/>
                <w:sz w:val="20"/>
              </w:rPr>
            </w:pPr>
          </w:p>
        </w:tc>
      </w:tr>
      <w:tr w:rsidR="008A1306" w14:paraId="52EDFB39"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311CEAF" w14:textId="77777777" w:rsidR="008A1306" w:rsidRDefault="008A1306" w:rsidP="00623F65">
            <w:pPr>
              <w:ind w:left="-60"/>
              <w:rPr>
                <w:rFonts w:ascii="Arial" w:hAnsi="Arial" w:cs="Arial"/>
                <w:sz w:val="20"/>
              </w:rPr>
            </w:pPr>
            <w:r>
              <w:rPr>
                <w:rFonts w:ascii="Arial" w:hAnsi="Arial" w:cs="Arial"/>
                <w:sz w:val="20"/>
              </w:rPr>
              <w:t>Staff</w:t>
            </w:r>
            <w:r>
              <w:rPr>
                <w:rFonts w:ascii="Arial" w:hAnsi="Arial" w:cs="Arial"/>
                <w:sz w:val="20"/>
              </w:rPr>
              <w:tab/>
            </w:r>
          </w:p>
        </w:tc>
        <w:tc>
          <w:tcPr>
            <w:tcW w:w="1741" w:type="dxa"/>
          </w:tcPr>
          <w:p w14:paraId="4D32CE10" w14:textId="77777777" w:rsidR="008A1306" w:rsidRDefault="008A1306" w:rsidP="00623F65">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31182863" w14:textId="77777777" w:rsidR="008A1306" w:rsidRDefault="008A1306" w:rsidP="00623F65">
            <w:pPr>
              <w:ind w:left="-60"/>
              <w:jc w:val="center"/>
              <w:rPr>
                <w:rFonts w:ascii="Arial" w:hAnsi="Arial" w:cs="Arial"/>
                <w:sz w:val="20"/>
              </w:rPr>
            </w:pPr>
          </w:p>
        </w:tc>
        <w:tc>
          <w:tcPr>
            <w:tcW w:w="1172" w:type="dxa"/>
          </w:tcPr>
          <w:p w14:paraId="06D21903"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£21.48</w:t>
            </w:r>
          </w:p>
        </w:tc>
        <w:tc>
          <w:tcPr>
            <w:cnfStyle w:val="000010000000" w:firstRow="0" w:lastRow="0" w:firstColumn="0" w:lastColumn="0" w:oddVBand="1" w:evenVBand="0" w:oddHBand="0" w:evenHBand="0" w:firstRowFirstColumn="0" w:firstRowLastColumn="0" w:lastRowFirstColumn="0" w:lastRowLastColumn="0"/>
            <w:tcW w:w="1202" w:type="dxa"/>
          </w:tcPr>
          <w:p w14:paraId="451640A9" w14:textId="77777777" w:rsidR="008A1306" w:rsidRDefault="008A1306" w:rsidP="00623F65">
            <w:pPr>
              <w:ind w:left="-60"/>
              <w:jc w:val="right"/>
              <w:rPr>
                <w:rFonts w:ascii="Arial" w:hAnsi="Arial" w:cs="Arial"/>
                <w:sz w:val="20"/>
              </w:rPr>
            </w:pPr>
          </w:p>
        </w:tc>
        <w:tc>
          <w:tcPr>
            <w:tcW w:w="1300" w:type="dxa"/>
          </w:tcPr>
          <w:p w14:paraId="01BB728F"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£21.48</w:t>
            </w:r>
          </w:p>
        </w:tc>
        <w:tc>
          <w:tcPr>
            <w:cnfStyle w:val="000010000000" w:firstRow="0" w:lastRow="0" w:firstColumn="0" w:lastColumn="0" w:oddVBand="1" w:evenVBand="0" w:oddHBand="0" w:evenHBand="0" w:firstRowFirstColumn="0" w:firstRowLastColumn="0" w:lastRowFirstColumn="0" w:lastRowLastColumn="0"/>
            <w:tcW w:w="702" w:type="dxa"/>
          </w:tcPr>
          <w:p w14:paraId="0F267F4A" w14:textId="77777777" w:rsidR="008A1306" w:rsidRDefault="008A1306" w:rsidP="00623F65">
            <w:pPr>
              <w:ind w:left="-60"/>
              <w:jc w:val="right"/>
              <w:rPr>
                <w:rFonts w:ascii="Arial" w:hAnsi="Arial" w:cs="Arial"/>
                <w:sz w:val="20"/>
              </w:rPr>
            </w:pPr>
          </w:p>
        </w:tc>
      </w:tr>
      <w:tr w:rsidR="008A1306" w14:paraId="1DDD1B47"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ECB932D" w14:textId="77777777" w:rsidR="008A1306" w:rsidRDefault="008A1306" w:rsidP="00623F65">
            <w:pPr>
              <w:ind w:left="-60"/>
              <w:rPr>
                <w:rFonts w:ascii="Arial" w:hAnsi="Arial" w:cs="Arial"/>
                <w:sz w:val="20"/>
              </w:rPr>
            </w:pPr>
            <w:r>
              <w:rPr>
                <w:rFonts w:ascii="Arial" w:hAnsi="Arial" w:cs="Arial"/>
                <w:sz w:val="20"/>
              </w:rPr>
              <w:t>HMRC</w:t>
            </w:r>
          </w:p>
        </w:tc>
        <w:tc>
          <w:tcPr>
            <w:tcW w:w="1741" w:type="dxa"/>
          </w:tcPr>
          <w:p w14:paraId="32D9D42E" w14:textId="77777777" w:rsidR="008A1306" w:rsidRDefault="008A1306" w:rsidP="00623F65">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303" w:type="dxa"/>
          </w:tcPr>
          <w:p w14:paraId="69ADB057"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4752EC52" w14:textId="77777777" w:rsidR="008A1306" w:rsidRDefault="008A1306" w:rsidP="00623F65">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£152.00</w:t>
            </w:r>
          </w:p>
        </w:tc>
        <w:tc>
          <w:tcPr>
            <w:cnfStyle w:val="000010000000" w:firstRow="0" w:lastRow="0" w:firstColumn="0" w:lastColumn="0" w:oddVBand="1" w:evenVBand="0" w:oddHBand="0" w:evenHBand="0" w:firstRowFirstColumn="0" w:firstRowLastColumn="0" w:lastRowFirstColumn="0" w:lastRowLastColumn="0"/>
            <w:tcW w:w="1202" w:type="dxa"/>
          </w:tcPr>
          <w:p w14:paraId="5340E326" w14:textId="77777777" w:rsidR="008A1306" w:rsidRDefault="008A1306" w:rsidP="00623F65">
            <w:pPr>
              <w:ind w:left="-60"/>
              <w:jc w:val="right"/>
              <w:rPr>
                <w:rFonts w:ascii="Arial" w:hAnsi="Arial" w:cs="Arial"/>
                <w:sz w:val="20"/>
              </w:rPr>
            </w:pPr>
          </w:p>
        </w:tc>
        <w:tc>
          <w:tcPr>
            <w:tcW w:w="1300" w:type="dxa"/>
          </w:tcPr>
          <w:p w14:paraId="7B570F14"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£152.00</w:t>
            </w:r>
          </w:p>
        </w:tc>
        <w:tc>
          <w:tcPr>
            <w:cnfStyle w:val="000010000000" w:firstRow="0" w:lastRow="0" w:firstColumn="0" w:lastColumn="0" w:oddVBand="1" w:evenVBand="0" w:oddHBand="0" w:evenHBand="0" w:firstRowFirstColumn="0" w:firstRowLastColumn="0" w:lastRowFirstColumn="0" w:lastRowLastColumn="0"/>
            <w:tcW w:w="702" w:type="dxa"/>
          </w:tcPr>
          <w:p w14:paraId="55EA7025" w14:textId="77777777" w:rsidR="008A1306" w:rsidRDefault="008A1306" w:rsidP="00623F65">
            <w:pPr>
              <w:ind w:left="-60"/>
              <w:jc w:val="right"/>
              <w:rPr>
                <w:rFonts w:ascii="Arial" w:hAnsi="Arial" w:cs="Arial"/>
                <w:sz w:val="20"/>
              </w:rPr>
            </w:pPr>
          </w:p>
        </w:tc>
      </w:tr>
      <w:tr w:rsidR="008A1306" w14:paraId="7B19B687"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66C327B" w14:textId="77777777" w:rsidR="008A1306" w:rsidRDefault="008A1306" w:rsidP="00623F65">
            <w:pPr>
              <w:ind w:left="-60"/>
              <w:rPr>
                <w:rFonts w:ascii="Arial" w:hAnsi="Arial" w:cs="Arial"/>
                <w:sz w:val="20"/>
              </w:rPr>
            </w:pPr>
            <w:r>
              <w:rPr>
                <w:rFonts w:ascii="Arial" w:hAnsi="Arial" w:cs="Arial"/>
                <w:sz w:val="20"/>
              </w:rPr>
              <w:t>Hirst Environment</w:t>
            </w:r>
          </w:p>
        </w:tc>
        <w:tc>
          <w:tcPr>
            <w:tcW w:w="1741" w:type="dxa"/>
          </w:tcPr>
          <w:p w14:paraId="3FD981A9" w14:textId="77777777" w:rsidR="008A1306" w:rsidRDefault="008A1306" w:rsidP="00623F65">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164FF63B"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14A5F400"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3D8E712D" w14:textId="77777777" w:rsidR="008A1306" w:rsidRDefault="008A1306" w:rsidP="00623F65">
            <w:pPr>
              <w:ind w:left="-60"/>
              <w:jc w:val="right"/>
              <w:rPr>
                <w:rFonts w:ascii="Arial" w:hAnsi="Arial" w:cs="Arial"/>
                <w:sz w:val="20"/>
              </w:rPr>
            </w:pPr>
            <w:r>
              <w:rPr>
                <w:rFonts w:ascii="Arial" w:hAnsi="Arial" w:cs="Arial"/>
                <w:sz w:val="20"/>
              </w:rPr>
              <w:t>£119.00</w:t>
            </w:r>
          </w:p>
        </w:tc>
        <w:tc>
          <w:tcPr>
            <w:tcW w:w="1300" w:type="dxa"/>
          </w:tcPr>
          <w:p w14:paraId="1C98A8A3"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£714.00</w:t>
            </w:r>
          </w:p>
        </w:tc>
        <w:tc>
          <w:tcPr>
            <w:cnfStyle w:val="000010000000" w:firstRow="0" w:lastRow="0" w:firstColumn="0" w:lastColumn="0" w:oddVBand="1" w:evenVBand="0" w:oddHBand="0" w:evenHBand="0" w:firstRowFirstColumn="0" w:firstRowLastColumn="0" w:lastRowFirstColumn="0" w:lastRowLastColumn="0"/>
            <w:tcW w:w="702" w:type="dxa"/>
          </w:tcPr>
          <w:p w14:paraId="278A2E2A" w14:textId="77777777" w:rsidR="008A1306" w:rsidRDefault="008A1306" w:rsidP="00623F65">
            <w:pPr>
              <w:ind w:left="-60"/>
              <w:jc w:val="right"/>
              <w:rPr>
                <w:rFonts w:ascii="Arial" w:hAnsi="Arial" w:cs="Arial"/>
                <w:sz w:val="20"/>
              </w:rPr>
            </w:pPr>
          </w:p>
        </w:tc>
      </w:tr>
      <w:tr w:rsidR="008A1306" w14:paraId="61EF1A1D"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47C5EDE" w14:textId="77777777" w:rsidR="008A1306" w:rsidRDefault="008A1306" w:rsidP="00623F65">
            <w:pPr>
              <w:ind w:left="-60"/>
              <w:rPr>
                <w:rFonts w:ascii="Arial" w:hAnsi="Arial" w:cs="Arial"/>
                <w:sz w:val="20"/>
              </w:rPr>
            </w:pPr>
            <w:r>
              <w:rPr>
                <w:rFonts w:ascii="Arial" w:hAnsi="Arial" w:cs="Arial"/>
                <w:sz w:val="20"/>
              </w:rPr>
              <w:t>Zoll UK</w:t>
            </w:r>
          </w:p>
        </w:tc>
        <w:tc>
          <w:tcPr>
            <w:tcW w:w="1741" w:type="dxa"/>
          </w:tcPr>
          <w:p w14:paraId="52502E02" w14:textId="77777777" w:rsidR="008A1306" w:rsidRDefault="008A1306" w:rsidP="00623F65">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 2 Defib Batteries</w:t>
            </w:r>
          </w:p>
        </w:tc>
        <w:tc>
          <w:tcPr>
            <w:cnfStyle w:val="000010000000" w:firstRow="0" w:lastRow="0" w:firstColumn="0" w:lastColumn="0" w:oddVBand="1" w:evenVBand="0" w:oddHBand="0" w:evenHBand="0" w:firstRowFirstColumn="0" w:firstRowLastColumn="0" w:lastRowFirstColumn="0" w:lastRowLastColumn="0"/>
            <w:tcW w:w="1303" w:type="dxa"/>
          </w:tcPr>
          <w:p w14:paraId="6901E7E1" w14:textId="77777777" w:rsidR="008A1306" w:rsidRDefault="008A1306" w:rsidP="00623F65">
            <w:pPr>
              <w:ind w:left="-60"/>
              <w:jc w:val="center"/>
              <w:rPr>
                <w:rFonts w:ascii="Arial" w:hAnsi="Arial" w:cs="Arial"/>
                <w:sz w:val="20"/>
              </w:rPr>
            </w:pPr>
            <w:r>
              <w:rPr>
                <w:rFonts w:ascii="Arial" w:hAnsi="Arial" w:cs="Arial"/>
                <w:sz w:val="20"/>
              </w:rPr>
              <w:t>Card</w:t>
            </w:r>
          </w:p>
        </w:tc>
        <w:tc>
          <w:tcPr>
            <w:tcW w:w="1172" w:type="dxa"/>
          </w:tcPr>
          <w:p w14:paraId="092984D3"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£600.00</w:t>
            </w:r>
          </w:p>
        </w:tc>
        <w:tc>
          <w:tcPr>
            <w:cnfStyle w:val="000010000000" w:firstRow="0" w:lastRow="0" w:firstColumn="0" w:lastColumn="0" w:oddVBand="1" w:evenVBand="0" w:oddHBand="0" w:evenHBand="0" w:firstRowFirstColumn="0" w:firstRowLastColumn="0" w:lastRowFirstColumn="0" w:lastRowLastColumn="0"/>
            <w:tcW w:w="1202" w:type="dxa"/>
          </w:tcPr>
          <w:p w14:paraId="18D93D37" w14:textId="77777777" w:rsidR="008A1306" w:rsidRDefault="008A1306" w:rsidP="00623F65">
            <w:pPr>
              <w:ind w:left="-60"/>
              <w:jc w:val="right"/>
              <w:rPr>
                <w:rFonts w:ascii="Arial" w:hAnsi="Arial" w:cs="Arial"/>
                <w:sz w:val="20"/>
              </w:rPr>
            </w:pPr>
            <w:r>
              <w:rPr>
                <w:rFonts w:ascii="Arial" w:hAnsi="Arial" w:cs="Arial"/>
                <w:sz w:val="20"/>
              </w:rPr>
              <w:t>£120.00</w:t>
            </w:r>
          </w:p>
        </w:tc>
        <w:tc>
          <w:tcPr>
            <w:tcW w:w="1300" w:type="dxa"/>
          </w:tcPr>
          <w:p w14:paraId="610E210C"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£720.00</w:t>
            </w:r>
          </w:p>
        </w:tc>
        <w:tc>
          <w:tcPr>
            <w:cnfStyle w:val="000010000000" w:firstRow="0" w:lastRow="0" w:firstColumn="0" w:lastColumn="0" w:oddVBand="1" w:evenVBand="0" w:oddHBand="0" w:evenHBand="0" w:firstRowFirstColumn="0" w:firstRowLastColumn="0" w:lastRowFirstColumn="0" w:lastRowLastColumn="0"/>
            <w:tcW w:w="702" w:type="dxa"/>
          </w:tcPr>
          <w:p w14:paraId="7616C0CB"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2BB7794A"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CC9B9CE" w14:textId="77777777" w:rsidR="008A1306" w:rsidRDefault="008A1306" w:rsidP="00623F65">
            <w:pPr>
              <w:ind w:left="-60"/>
              <w:rPr>
                <w:rFonts w:ascii="Arial" w:hAnsi="Arial" w:cs="Arial"/>
                <w:sz w:val="20"/>
              </w:rPr>
            </w:pPr>
            <w:r>
              <w:rPr>
                <w:rFonts w:ascii="Arial" w:hAnsi="Arial" w:cs="Arial"/>
                <w:sz w:val="20"/>
              </w:rPr>
              <w:t>Argos Fire</w:t>
            </w:r>
          </w:p>
        </w:tc>
        <w:tc>
          <w:tcPr>
            <w:tcW w:w="1741" w:type="dxa"/>
          </w:tcPr>
          <w:p w14:paraId="51E9E38F" w14:textId="77777777" w:rsidR="008A1306" w:rsidRDefault="008A1306" w:rsidP="00623F65">
            <w:pPr>
              <w:ind w:left="-60" w:right="-251"/>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extinguishers</w:t>
            </w:r>
          </w:p>
        </w:tc>
        <w:tc>
          <w:tcPr>
            <w:cnfStyle w:val="000010000000" w:firstRow="0" w:lastRow="0" w:firstColumn="0" w:lastColumn="0" w:oddVBand="1" w:evenVBand="0" w:oddHBand="0" w:evenHBand="0" w:firstRowFirstColumn="0" w:firstRowLastColumn="0" w:lastRowFirstColumn="0" w:lastRowLastColumn="0"/>
            <w:tcW w:w="1303" w:type="dxa"/>
          </w:tcPr>
          <w:p w14:paraId="14CBC8FB" w14:textId="77777777" w:rsidR="008A1306" w:rsidRDefault="008A1306" w:rsidP="00623F65">
            <w:pPr>
              <w:ind w:left="41"/>
              <w:jc w:val="center"/>
              <w:rPr>
                <w:rFonts w:ascii="Arial" w:hAnsi="Arial" w:cs="Arial"/>
                <w:sz w:val="20"/>
              </w:rPr>
            </w:pPr>
            <w:r>
              <w:rPr>
                <w:rFonts w:ascii="Arial" w:hAnsi="Arial" w:cs="Arial"/>
                <w:sz w:val="20"/>
              </w:rPr>
              <w:t>BACS</w:t>
            </w:r>
          </w:p>
        </w:tc>
        <w:tc>
          <w:tcPr>
            <w:tcW w:w="1172" w:type="dxa"/>
          </w:tcPr>
          <w:p w14:paraId="68EA0B77"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£104.75</w:t>
            </w:r>
          </w:p>
        </w:tc>
        <w:tc>
          <w:tcPr>
            <w:cnfStyle w:val="000010000000" w:firstRow="0" w:lastRow="0" w:firstColumn="0" w:lastColumn="0" w:oddVBand="1" w:evenVBand="0" w:oddHBand="0" w:evenHBand="0" w:firstRowFirstColumn="0" w:firstRowLastColumn="0" w:lastRowFirstColumn="0" w:lastRowLastColumn="0"/>
            <w:tcW w:w="1202" w:type="dxa"/>
          </w:tcPr>
          <w:p w14:paraId="75C6BC9A" w14:textId="77777777" w:rsidR="008A1306" w:rsidRDefault="008A1306" w:rsidP="00623F65">
            <w:pPr>
              <w:ind w:left="-60"/>
              <w:jc w:val="right"/>
              <w:rPr>
                <w:rFonts w:ascii="Arial" w:hAnsi="Arial" w:cs="Arial"/>
                <w:sz w:val="20"/>
              </w:rPr>
            </w:pPr>
            <w:r>
              <w:rPr>
                <w:rFonts w:ascii="Arial" w:hAnsi="Arial" w:cs="Arial"/>
                <w:sz w:val="20"/>
              </w:rPr>
              <w:t>£20.95</w:t>
            </w:r>
          </w:p>
        </w:tc>
        <w:tc>
          <w:tcPr>
            <w:tcW w:w="1300" w:type="dxa"/>
          </w:tcPr>
          <w:p w14:paraId="643E611F"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£125.70</w:t>
            </w:r>
          </w:p>
        </w:tc>
        <w:tc>
          <w:tcPr>
            <w:cnfStyle w:val="000010000000" w:firstRow="0" w:lastRow="0" w:firstColumn="0" w:lastColumn="0" w:oddVBand="1" w:evenVBand="0" w:oddHBand="0" w:evenHBand="0" w:firstRowFirstColumn="0" w:firstRowLastColumn="0" w:lastRowFirstColumn="0" w:lastRowLastColumn="0"/>
            <w:tcW w:w="702" w:type="dxa"/>
          </w:tcPr>
          <w:p w14:paraId="4820C1CC" w14:textId="77777777" w:rsidR="008A1306" w:rsidRDefault="008A1306" w:rsidP="00623F65">
            <w:pPr>
              <w:ind w:left="-60"/>
              <w:jc w:val="right"/>
              <w:rPr>
                <w:rFonts w:ascii="Arial" w:hAnsi="Arial" w:cs="Arial"/>
                <w:sz w:val="20"/>
              </w:rPr>
            </w:pPr>
          </w:p>
        </w:tc>
      </w:tr>
      <w:tr w:rsidR="008A1306" w14:paraId="6DA85180"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8B4DEFB" w14:textId="77777777" w:rsidR="008A1306" w:rsidRDefault="008A1306" w:rsidP="00623F65">
            <w:pPr>
              <w:ind w:left="-60"/>
              <w:rPr>
                <w:rFonts w:ascii="Arial" w:hAnsi="Arial" w:cs="Arial"/>
                <w:sz w:val="20"/>
              </w:rPr>
            </w:pPr>
            <w:r>
              <w:rPr>
                <w:rFonts w:ascii="Arial" w:hAnsi="Arial" w:cs="Arial"/>
                <w:sz w:val="20"/>
              </w:rPr>
              <w:t>Burden Trust</w:t>
            </w:r>
          </w:p>
        </w:tc>
        <w:tc>
          <w:tcPr>
            <w:tcW w:w="1741" w:type="dxa"/>
          </w:tcPr>
          <w:p w14:paraId="0DDB0786" w14:textId="77777777" w:rsidR="008A1306" w:rsidRDefault="008A1306" w:rsidP="00623F65">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Interest</w:t>
            </w:r>
          </w:p>
        </w:tc>
        <w:tc>
          <w:tcPr>
            <w:cnfStyle w:val="000010000000" w:firstRow="0" w:lastRow="0" w:firstColumn="0" w:lastColumn="0" w:oddVBand="1" w:evenVBand="0" w:oddHBand="0" w:evenHBand="0" w:firstRowFirstColumn="0" w:firstRowLastColumn="0" w:lastRowFirstColumn="0" w:lastRowLastColumn="0"/>
            <w:tcW w:w="1303" w:type="dxa"/>
          </w:tcPr>
          <w:p w14:paraId="26BC45F8"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1FD50DF7"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£13.00</w:t>
            </w:r>
          </w:p>
        </w:tc>
        <w:tc>
          <w:tcPr>
            <w:cnfStyle w:val="000010000000" w:firstRow="0" w:lastRow="0" w:firstColumn="0" w:lastColumn="0" w:oddVBand="1" w:evenVBand="0" w:oddHBand="0" w:evenHBand="0" w:firstRowFirstColumn="0" w:firstRowLastColumn="0" w:lastRowFirstColumn="0" w:lastRowLastColumn="0"/>
            <w:tcW w:w="1202" w:type="dxa"/>
          </w:tcPr>
          <w:p w14:paraId="4B859286" w14:textId="77777777" w:rsidR="008A1306" w:rsidRDefault="008A1306" w:rsidP="00623F65">
            <w:pPr>
              <w:ind w:left="-60"/>
              <w:jc w:val="right"/>
              <w:rPr>
                <w:rFonts w:ascii="Arial" w:hAnsi="Arial" w:cs="Arial"/>
                <w:sz w:val="20"/>
              </w:rPr>
            </w:pPr>
          </w:p>
        </w:tc>
        <w:tc>
          <w:tcPr>
            <w:tcW w:w="1300" w:type="dxa"/>
          </w:tcPr>
          <w:p w14:paraId="5E52F7B1"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£13.00</w:t>
            </w:r>
          </w:p>
        </w:tc>
        <w:tc>
          <w:tcPr>
            <w:cnfStyle w:val="000010000000" w:firstRow="0" w:lastRow="0" w:firstColumn="0" w:lastColumn="0" w:oddVBand="1" w:evenVBand="0" w:oddHBand="0" w:evenHBand="0" w:firstRowFirstColumn="0" w:firstRowLastColumn="0" w:lastRowFirstColumn="0" w:lastRowLastColumn="0"/>
            <w:tcW w:w="702" w:type="dxa"/>
          </w:tcPr>
          <w:p w14:paraId="2FF5396A" w14:textId="77777777" w:rsidR="008A1306" w:rsidRDefault="008A1306" w:rsidP="00623F65">
            <w:pPr>
              <w:ind w:left="-60"/>
              <w:jc w:val="right"/>
              <w:rPr>
                <w:rFonts w:ascii="Arial" w:hAnsi="Arial" w:cs="Arial"/>
                <w:sz w:val="20"/>
              </w:rPr>
            </w:pPr>
            <w:r>
              <w:rPr>
                <w:rFonts w:ascii="Arial" w:hAnsi="Arial" w:cs="Arial"/>
                <w:sz w:val="20"/>
              </w:rPr>
              <w:t>Pd</w:t>
            </w:r>
          </w:p>
        </w:tc>
      </w:tr>
      <w:tr w:rsidR="008A1306" w14:paraId="04D56820" w14:textId="77777777" w:rsidTr="00623F65">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D4B8BF7" w14:textId="77777777" w:rsidR="008A1306" w:rsidRDefault="008A1306" w:rsidP="00623F65">
            <w:pPr>
              <w:ind w:left="-60"/>
              <w:rPr>
                <w:rFonts w:ascii="Arial" w:hAnsi="Arial" w:cs="Arial"/>
                <w:sz w:val="20"/>
              </w:rPr>
            </w:pPr>
            <w:r>
              <w:rPr>
                <w:rFonts w:ascii="Arial" w:hAnsi="Arial" w:cs="Arial"/>
                <w:sz w:val="20"/>
              </w:rPr>
              <w:t>BDO</w:t>
            </w:r>
          </w:p>
        </w:tc>
        <w:tc>
          <w:tcPr>
            <w:tcW w:w="1741" w:type="dxa"/>
          </w:tcPr>
          <w:p w14:paraId="0645754D" w14:textId="77777777" w:rsidR="008A1306" w:rsidRDefault="008A1306" w:rsidP="00623F65">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Audit</w:t>
            </w:r>
          </w:p>
        </w:tc>
        <w:tc>
          <w:tcPr>
            <w:cnfStyle w:val="000010000000" w:firstRow="0" w:lastRow="0" w:firstColumn="0" w:lastColumn="0" w:oddVBand="1" w:evenVBand="0" w:oddHBand="0" w:evenHBand="0" w:firstRowFirstColumn="0" w:firstRowLastColumn="0" w:lastRowFirstColumn="0" w:lastRowLastColumn="0"/>
            <w:tcW w:w="1303" w:type="dxa"/>
          </w:tcPr>
          <w:p w14:paraId="31B1B41C" w14:textId="77777777" w:rsidR="008A1306" w:rsidRDefault="008A1306" w:rsidP="00623F65">
            <w:pPr>
              <w:ind w:left="-60"/>
              <w:jc w:val="center"/>
              <w:rPr>
                <w:rFonts w:ascii="Arial" w:hAnsi="Arial" w:cs="Arial"/>
                <w:sz w:val="20"/>
              </w:rPr>
            </w:pPr>
            <w:r>
              <w:rPr>
                <w:rFonts w:ascii="Arial" w:hAnsi="Arial" w:cs="Arial"/>
                <w:sz w:val="20"/>
              </w:rPr>
              <w:t>BACS</w:t>
            </w:r>
          </w:p>
        </w:tc>
        <w:tc>
          <w:tcPr>
            <w:tcW w:w="1172" w:type="dxa"/>
          </w:tcPr>
          <w:p w14:paraId="0957654D"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£210.00</w:t>
            </w:r>
          </w:p>
        </w:tc>
        <w:tc>
          <w:tcPr>
            <w:cnfStyle w:val="000010000000" w:firstRow="0" w:lastRow="0" w:firstColumn="0" w:lastColumn="0" w:oddVBand="1" w:evenVBand="0" w:oddHBand="0" w:evenHBand="0" w:firstRowFirstColumn="0" w:firstRowLastColumn="0" w:lastRowFirstColumn="0" w:lastRowLastColumn="0"/>
            <w:tcW w:w="1202" w:type="dxa"/>
          </w:tcPr>
          <w:p w14:paraId="78D5E741" w14:textId="77777777" w:rsidR="008A1306" w:rsidRDefault="008A1306" w:rsidP="00623F65">
            <w:pPr>
              <w:ind w:left="-60"/>
              <w:jc w:val="right"/>
              <w:rPr>
                <w:rFonts w:ascii="Arial" w:hAnsi="Arial" w:cs="Arial"/>
                <w:sz w:val="20"/>
              </w:rPr>
            </w:pPr>
            <w:r>
              <w:rPr>
                <w:rFonts w:ascii="Arial" w:hAnsi="Arial" w:cs="Arial"/>
                <w:sz w:val="20"/>
              </w:rPr>
              <w:t>£42.00</w:t>
            </w:r>
          </w:p>
        </w:tc>
        <w:tc>
          <w:tcPr>
            <w:tcW w:w="1300" w:type="dxa"/>
          </w:tcPr>
          <w:p w14:paraId="41158FDD" w14:textId="77777777" w:rsidR="008A1306" w:rsidRDefault="008A1306" w:rsidP="00623F65">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£252.00</w:t>
            </w:r>
          </w:p>
        </w:tc>
        <w:tc>
          <w:tcPr>
            <w:cnfStyle w:val="000010000000" w:firstRow="0" w:lastRow="0" w:firstColumn="0" w:lastColumn="0" w:oddVBand="1" w:evenVBand="0" w:oddHBand="0" w:evenHBand="0" w:firstRowFirstColumn="0" w:firstRowLastColumn="0" w:lastRowFirstColumn="0" w:lastRowLastColumn="0"/>
            <w:tcW w:w="702" w:type="dxa"/>
          </w:tcPr>
          <w:p w14:paraId="733CF6CF" w14:textId="77777777" w:rsidR="008A1306" w:rsidRDefault="008A1306" w:rsidP="00623F65">
            <w:pPr>
              <w:ind w:left="-60"/>
              <w:jc w:val="right"/>
              <w:rPr>
                <w:rFonts w:ascii="Arial" w:hAnsi="Arial" w:cs="Arial"/>
                <w:sz w:val="20"/>
              </w:rPr>
            </w:pPr>
          </w:p>
        </w:tc>
      </w:tr>
      <w:tr w:rsidR="008A1306" w14:paraId="2788EEAF" w14:textId="77777777" w:rsidTr="00623F65">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0A085019" w14:textId="77777777" w:rsidR="008A1306" w:rsidRDefault="008A1306" w:rsidP="00623F65">
            <w:pPr>
              <w:ind w:left="-60"/>
              <w:rPr>
                <w:rFonts w:ascii="Arial" w:hAnsi="Arial" w:cs="Arial"/>
                <w:sz w:val="20"/>
              </w:rPr>
            </w:pPr>
            <w:r>
              <w:rPr>
                <w:rFonts w:ascii="Arial" w:hAnsi="Arial" w:cs="Arial"/>
                <w:sz w:val="20"/>
              </w:rPr>
              <w:t>Defib Pads</w:t>
            </w:r>
          </w:p>
        </w:tc>
        <w:tc>
          <w:tcPr>
            <w:tcW w:w="1741" w:type="dxa"/>
          </w:tcPr>
          <w:p w14:paraId="7BF57298" w14:textId="77777777" w:rsidR="008A1306" w:rsidRDefault="008A1306" w:rsidP="00623F65">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Defibrillators</w:t>
            </w:r>
          </w:p>
        </w:tc>
        <w:tc>
          <w:tcPr>
            <w:cnfStyle w:val="000010000000" w:firstRow="0" w:lastRow="0" w:firstColumn="0" w:lastColumn="0" w:oddVBand="1" w:evenVBand="0" w:oddHBand="0" w:evenHBand="0" w:firstRowFirstColumn="0" w:firstRowLastColumn="0" w:lastRowFirstColumn="0" w:lastRowLastColumn="0"/>
            <w:tcW w:w="1303" w:type="dxa"/>
          </w:tcPr>
          <w:p w14:paraId="123A352C" w14:textId="77777777" w:rsidR="008A1306" w:rsidRDefault="008A1306" w:rsidP="00623F65">
            <w:pPr>
              <w:ind w:left="-60"/>
              <w:jc w:val="center"/>
              <w:rPr>
                <w:rFonts w:ascii="Arial" w:hAnsi="Arial" w:cs="Arial"/>
                <w:sz w:val="20"/>
              </w:rPr>
            </w:pPr>
            <w:r>
              <w:rPr>
                <w:rFonts w:ascii="Arial" w:hAnsi="Arial" w:cs="Arial"/>
                <w:sz w:val="20"/>
              </w:rPr>
              <w:t>Card</w:t>
            </w:r>
          </w:p>
        </w:tc>
        <w:tc>
          <w:tcPr>
            <w:tcW w:w="1172" w:type="dxa"/>
          </w:tcPr>
          <w:p w14:paraId="5E168783"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£137.44</w:t>
            </w:r>
          </w:p>
        </w:tc>
        <w:tc>
          <w:tcPr>
            <w:cnfStyle w:val="000010000000" w:firstRow="0" w:lastRow="0" w:firstColumn="0" w:lastColumn="0" w:oddVBand="1" w:evenVBand="0" w:oddHBand="0" w:evenHBand="0" w:firstRowFirstColumn="0" w:firstRowLastColumn="0" w:lastRowFirstColumn="0" w:lastRowLastColumn="0"/>
            <w:tcW w:w="1202" w:type="dxa"/>
          </w:tcPr>
          <w:p w14:paraId="2159A514" w14:textId="77777777" w:rsidR="008A1306" w:rsidRDefault="008A1306" w:rsidP="00623F65">
            <w:pPr>
              <w:ind w:left="-60"/>
              <w:jc w:val="right"/>
              <w:rPr>
                <w:rFonts w:ascii="Arial" w:hAnsi="Arial" w:cs="Arial"/>
                <w:sz w:val="20"/>
              </w:rPr>
            </w:pPr>
            <w:r>
              <w:rPr>
                <w:rFonts w:ascii="Arial" w:hAnsi="Arial" w:cs="Arial"/>
                <w:sz w:val="20"/>
              </w:rPr>
              <w:t>£27.49</w:t>
            </w:r>
          </w:p>
        </w:tc>
        <w:tc>
          <w:tcPr>
            <w:tcW w:w="1300" w:type="dxa"/>
          </w:tcPr>
          <w:p w14:paraId="071EA6BE" w14:textId="77777777" w:rsidR="008A1306" w:rsidRDefault="008A1306" w:rsidP="00623F65">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£164.93</w:t>
            </w:r>
          </w:p>
        </w:tc>
        <w:tc>
          <w:tcPr>
            <w:cnfStyle w:val="000010000000" w:firstRow="0" w:lastRow="0" w:firstColumn="0" w:lastColumn="0" w:oddVBand="1" w:evenVBand="0" w:oddHBand="0" w:evenHBand="0" w:firstRowFirstColumn="0" w:firstRowLastColumn="0" w:lastRowFirstColumn="0" w:lastRowLastColumn="0"/>
            <w:tcW w:w="702" w:type="dxa"/>
          </w:tcPr>
          <w:p w14:paraId="3DEF7C86" w14:textId="77777777" w:rsidR="008A1306" w:rsidRDefault="008A1306" w:rsidP="00623F65">
            <w:pPr>
              <w:ind w:left="-60" w:hanging="50"/>
              <w:jc w:val="right"/>
              <w:rPr>
                <w:rFonts w:ascii="Arial" w:hAnsi="Arial" w:cs="Arial"/>
                <w:sz w:val="20"/>
              </w:rPr>
            </w:pPr>
            <w:r>
              <w:rPr>
                <w:rFonts w:ascii="Arial" w:hAnsi="Arial" w:cs="Arial"/>
                <w:sz w:val="20"/>
              </w:rPr>
              <w:t>Pd</w:t>
            </w:r>
          </w:p>
        </w:tc>
      </w:tr>
      <w:bookmarkEnd w:id="1"/>
    </w:tbl>
    <w:p w14:paraId="727A1DC7" w14:textId="77777777" w:rsidR="008A1306" w:rsidRDefault="008A1306" w:rsidP="008C4916">
      <w:pPr>
        <w:rPr>
          <w:rFonts w:ascii="Arial" w:hAnsi="Arial" w:cs="Arial"/>
          <w:b/>
          <w:sz w:val="20"/>
        </w:rPr>
      </w:pPr>
    </w:p>
    <w:p w14:paraId="2349F6B1" w14:textId="605D32FE" w:rsidR="008C4916" w:rsidRPr="005705F2" w:rsidRDefault="008C4916" w:rsidP="008C4916">
      <w:pPr>
        <w:rPr>
          <w:rFonts w:ascii="Arial" w:hAnsi="Arial" w:cs="Arial"/>
          <w:b/>
          <w:sz w:val="20"/>
        </w:rPr>
      </w:pPr>
      <w:r>
        <w:rPr>
          <w:rFonts w:ascii="Arial" w:hAnsi="Arial" w:cs="Arial"/>
          <w:b/>
          <w:sz w:val="20"/>
        </w:rPr>
        <w:t xml:space="preserve">To approve </w:t>
      </w:r>
      <w:r w:rsidRPr="005705F2">
        <w:rPr>
          <w:rFonts w:ascii="Arial" w:hAnsi="Arial" w:cs="Arial"/>
          <w:b/>
          <w:sz w:val="20"/>
        </w:rPr>
        <w:t xml:space="preserve">Accounts for Payment </w:t>
      </w:r>
    </w:p>
    <w:p w14:paraId="25261BCE" w14:textId="5D1A2625" w:rsidR="003C2E97" w:rsidRPr="003C2E97" w:rsidRDefault="003C2E97" w:rsidP="008C4916">
      <w:pPr>
        <w:rPr>
          <w:rFonts w:ascii="Arial" w:hAnsi="Arial" w:cs="Arial"/>
          <w:bCs/>
          <w:sz w:val="20"/>
        </w:rPr>
      </w:pPr>
      <w:r w:rsidRPr="003C2E97">
        <w:rPr>
          <w:rFonts w:ascii="Arial" w:hAnsi="Arial" w:cs="Arial"/>
          <w:bCs/>
          <w:sz w:val="20"/>
        </w:rPr>
        <w:t>Cllr A Birt proposed that the accounts be paid</w:t>
      </w:r>
      <w:r>
        <w:rPr>
          <w:rFonts w:ascii="Arial" w:hAnsi="Arial" w:cs="Arial"/>
          <w:bCs/>
          <w:sz w:val="20"/>
        </w:rPr>
        <w:t>, this was seconded by Cllr C Adamson and agreed</w:t>
      </w:r>
    </w:p>
    <w:p w14:paraId="1B0E615B" w14:textId="77777777" w:rsidR="003C2E97" w:rsidRDefault="003C2E97" w:rsidP="008C4916">
      <w:pPr>
        <w:rPr>
          <w:rFonts w:ascii="Arial" w:hAnsi="Arial" w:cs="Arial"/>
          <w:b/>
          <w:sz w:val="20"/>
        </w:rPr>
      </w:pPr>
    </w:p>
    <w:tbl>
      <w:tblPr>
        <w:tblStyle w:val="PlainTable4"/>
        <w:tblpPr w:leftFromText="180" w:rightFromText="180" w:vertAnchor="text" w:horzAnchor="page" w:tblpX="4276" w:tblpY="-27"/>
        <w:tblW w:w="0" w:type="auto"/>
        <w:tblLook w:val="04A0" w:firstRow="1" w:lastRow="0" w:firstColumn="1" w:lastColumn="0" w:noHBand="0" w:noVBand="1"/>
      </w:tblPr>
      <w:tblGrid>
        <w:gridCol w:w="2972"/>
        <w:gridCol w:w="2410"/>
      </w:tblGrid>
      <w:tr w:rsidR="008C4916" w14:paraId="6304723C" w14:textId="77777777" w:rsidTr="00306E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9F90A7C" w14:textId="77777777" w:rsidR="008C4916" w:rsidRPr="00604D06" w:rsidRDefault="008C4916" w:rsidP="00306EFA">
            <w:pPr>
              <w:rPr>
                <w:rFonts w:ascii="Arial" w:hAnsi="Arial" w:cs="Arial"/>
                <w:b w:val="0"/>
                <w:bCs w:val="0"/>
                <w:sz w:val="20"/>
              </w:rPr>
            </w:pPr>
            <w:r w:rsidRPr="00604D06">
              <w:rPr>
                <w:rFonts w:ascii="Arial" w:hAnsi="Arial" w:cs="Arial"/>
                <w:b w:val="0"/>
                <w:bCs w:val="0"/>
                <w:sz w:val="20"/>
              </w:rPr>
              <w:t>Toilets</w:t>
            </w:r>
            <w:r w:rsidRPr="00604D06">
              <w:rPr>
                <w:rFonts w:ascii="Arial" w:hAnsi="Arial" w:cs="Arial"/>
                <w:b w:val="0"/>
                <w:bCs w:val="0"/>
                <w:sz w:val="20"/>
              </w:rPr>
              <w:tab/>
            </w:r>
          </w:p>
        </w:tc>
        <w:tc>
          <w:tcPr>
            <w:tcW w:w="2410" w:type="dxa"/>
          </w:tcPr>
          <w:p w14:paraId="5213F756" w14:textId="77777777" w:rsidR="008C4916" w:rsidRPr="00604D06" w:rsidRDefault="008C4916" w:rsidP="00306EFA">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604D06">
              <w:rPr>
                <w:rFonts w:ascii="Arial" w:hAnsi="Arial" w:cs="Arial"/>
                <w:b w:val="0"/>
                <w:bCs w:val="0"/>
                <w:sz w:val="20"/>
              </w:rPr>
              <w:t>£284.64</w:t>
            </w:r>
          </w:p>
        </w:tc>
      </w:tr>
      <w:tr w:rsidR="008C4916" w14:paraId="37228C32" w14:textId="77777777" w:rsidTr="00306E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C9F5964" w14:textId="77777777" w:rsidR="008C4916" w:rsidRPr="00604D06" w:rsidRDefault="008C4916" w:rsidP="00306EFA">
            <w:pPr>
              <w:rPr>
                <w:rFonts w:ascii="Arial" w:hAnsi="Arial" w:cs="Arial"/>
                <w:b w:val="0"/>
                <w:bCs w:val="0"/>
                <w:sz w:val="20"/>
              </w:rPr>
            </w:pPr>
            <w:r w:rsidRPr="00604D06">
              <w:rPr>
                <w:rFonts w:ascii="Arial" w:hAnsi="Arial" w:cs="Arial"/>
                <w:b w:val="0"/>
                <w:bCs w:val="0"/>
                <w:sz w:val="20"/>
              </w:rPr>
              <w:t xml:space="preserve">Interest </w:t>
            </w:r>
          </w:p>
        </w:tc>
        <w:tc>
          <w:tcPr>
            <w:tcW w:w="2410" w:type="dxa"/>
          </w:tcPr>
          <w:p w14:paraId="483512E4" w14:textId="77777777" w:rsidR="008C4916" w:rsidRPr="00604D06" w:rsidRDefault="008C4916" w:rsidP="00306EFA">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604D06">
              <w:rPr>
                <w:rFonts w:ascii="Arial" w:hAnsi="Arial" w:cs="Arial"/>
                <w:sz w:val="20"/>
              </w:rPr>
              <w:t>£32.05</w:t>
            </w:r>
          </w:p>
        </w:tc>
      </w:tr>
      <w:tr w:rsidR="008C4916" w14:paraId="176A4640" w14:textId="77777777" w:rsidTr="00306EFA">
        <w:tc>
          <w:tcPr>
            <w:cnfStyle w:val="001000000000" w:firstRow="0" w:lastRow="0" w:firstColumn="1" w:lastColumn="0" w:oddVBand="0" w:evenVBand="0" w:oddHBand="0" w:evenHBand="0" w:firstRowFirstColumn="0" w:firstRowLastColumn="0" w:lastRowFirstColumn="0" w:lastRowLastColumn="0"/>
            <w:tcW w:w="2972" w:type="dxa"/>
          </w:tcPr>
          <w:p w14:paraId="43692C10" w14:textId="77777777" w:rsidR="008C4916" w:rsidRPr="00604D06" w:rsidRDefault="008C4916" w:rsidP="00306EFA">
            <w:pPr>
              <w:rPr>
                <w:rFonts w:ascii="Arial" w:hAnsi="Arial" w:cs="Arial"/>
                <w:b w:val="0"/>
                <w:bCs w:val="0"/>
                <w:sz w:val="20"/>
              </w:rPr>
            </w:pPr>
            <w:r w:rsidRPr="00604D06">
              <w:rPr>
                <w:rFonts w:ascii="Arial" w:hAnsi="Arial" w:cs="Arial"/>
                <w:b w:val="0"/>
                <w:bCs w:val="0"/>
                <w:sz w:val="20"/>
              </w:rPr>
              <w:t>VAT Repayment</w:t>
            </w:r>
          </w:p>
        </w:tc>
        <w:tc>
          <w:tcPr>
            <w:tcW w:w="2410" w:type="dxa"/>
          </w:tcPr>
          <w:p w14:paraId="34CC29BF" w14:textId="77777777" w:rsidR="008C4916" w:rsidRPr="00604D06" w:rsidRDefault="008C4916" w:rsidP="00306EFA">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04D06">
              <w:rPr>
                <w:rFonts w:ascii="Arial" w:hAnsi="Arial" w:cs="Arial"/>
                <w:sz w:val="20"/>
              </w:rPr>
              <w:t>£1,127.32</w:t>
            </w:r>
          </w:p>
        </w:tc>
      </w:tr>
    </w:tbl>
    <w:p w14:paraId="6315D220" w14:textId="34B943F6" w:rsidR="008C4916" w:rsidRPr="00604D06" w:rsidRDefault="008C4916" w:rsidP="008C4916">
      <w:pPr>
        <w:rPr>
          <w:rFonts w:ascii="Arial" w:hAnsi="Arial" w:cs="Arial"/>
          <w:bCs/>
          <w:sz w:val="20"/>
        </w:rPr>
      </w:pPr>
      <w:r w:rsidRPr="00604D06">
        <w:rPr>
          <w:rFonts w:ascii="Arial" w:hAnsi="Arial" w:cs="Arial"/>
          <w:bCs/>
          <w:sz w:val="20"/>
        </w:rPr>
        <w:t>To note Income.</w:t>
      </w:r>
      <w:r w:rsidRPr="00604D06">
        <w:rPr>
          <w:rFonts w:ascii="Arial" w:hAnsi="Arial" w:cs="Arial"/>
          <w:bCs/>
          <w:sz w:val="20"/>
        </w:rPr>
        <w:tab/>
      </w:r>
      <w:r w:rsidRPr="00604D06">
        <w:rPr>
          <w:rFonts w:ascii="Arial" w:hAnsi="Arial" w:cs="Arial"/>
          <w:bCs/>
          <w:sz w:val="20"/>
        </w:rPr>
        <w:tab/>
      </w:r>
    </w:p>
    <w:p w14:paraId="572AFD66" w14:textId="77777777" w:rsidR="008C4916" w:rsidRDefault="008C4916" w:rsidP="008C4916">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02CE7251" w14:textId="77777777" w:rsidR="005D0D46" w:rsidRDefault="005D0D46" w:rsidP="008C4916">
      <w:pPr>
        <w:rPr>
          <w:rFonts w:ascii="Arial" w:hAnsi="Arial" w:cs="Arial"/>
          <w:bCs/>
          <w:sz w:val="20"/>
        </w:rPr>
      </w:pPr>
    </w:p>
    <w:p w14:paraId="274821D9" w14:textId="78CD9B5F" w:rsidR="008C4916" w:rsidRPr="00CA7319" w:rsidRDefault="00CA7319" w:rsidP="008C4916">
      <w:pPr>
        <w:rPr>
          <w:rFonts w:ascii="Arial" w:hAnsi="Arial" w:cs="Arial"/>
          <w:bCs/>
          <w:sz w:val="20"/>
        </w:rPr>
      </w:pPr>
      <w:r w:rsidRPr="00CA7319">
        <w:rPr>
          <w:rFonts w:ascii="Arial" w:hAnsi="Arial" w:cs="Arial"/>
          <w:bCs/>
          <w:sz w:val="20"/>
        </w:rPr>
        <w:t xml:space="preserve">Before the meeting closed </w:t>
      </w:r>
      <w:r>
        <w:rPr>
          <w:rFonts w:ascii="Arial" w:hAnsi="Arial" w:cs="Arial"/>
          <w:bCs/>
          <w:sz w:val="20"/>
        </w:rPr>
        <w:t>Cllr Adamson presented Cllr Mrs J Anderson with a</w:t>
      </w:r>
      <w:r w:rsidR="00DD1112">
        <w:rPr>
          <w:rFonts w:ascii="Arial" w:hAnsi="Arial" w:cs="Arial"/>
          <w:bCs/>
          <w:sz w:val="20"/>
        </w:rPr>
        <w:t xml:space="preserve">n award for 25 </w:t>
      </w:r>
      <w:proofErr w:type="spellStart"/>
      <w:r w:rsidR="00DD1112">
        <w:rPr>
          <w:rFonts w:ascii="Arial" w:hAnsi="Arial" w:cs="Arial"/>
          <w:bCs/>
          <w:sz w:val="20"/>
        </w:rPr>
        <w:t>years service</w:t>
      </w:r>
      <w:proofErr w:type="spellEnd"/>
      <w:r w:rsidR="00DD1112">
        <w:rPr>
          <w:rFonts w:ascii="Arial" w:hAnsi="Arial" w:cs="Arial"/>
          <w:bCs/>
          <w:sz w:val="20"/>
        </w:rPr>
        <w:t xml:space="preserve"> to the Council and Community</w:t>
      </w:r>
    </w:p>
    <w:p w14:paraId="2326D972" w14:textId="77777777" w:rsidR="00CA7319" w:rsidRDefault="00CA7319" w:rsidP="008C4916">
      <w:pPr>
        <w:rPr>
          <w:rFonts w:ascii="Arial" w:hAnsi="Arial" w:cs="Arial"/>
          <w:b/>
          <w:sz w:val="20"/>
        </w:rPr>
      </w:pPr>
    </w:p>
    <w:p w14:paraId="15475BF9" w14:textId="4C4F8ED2" w:rsidR="008C4916" w:rsidRDefault="008C4916" w:rsidP="008C4916">
      <w:pPr>
        <w:rPr>
          <w:rFonts w:ascii="Arial" w:hAnsi="Arial" w:cs="Arial"/>
          <w:b/>
          <w:sz w:val="20"/>
        </w:rPr>
      </w:pPr>
      <w:r>
        <w:rPr>
          <w:rFonts w:ascii="Arial" w:hAnsi="Arial" w:cs="Arial"/>
          <w:b/>
          <w:sz w:val="20"/>
        </w:rPr>
        <w:t>Date of next meeting 8</w:t>
      </w:r>
      <w:r w:rsidRPr="00390898">
        <w:rPr>
          <w:rFonts w:ascii="Arial" w:hAnsi="Arial" w:cs="Arial"/>
          <w:b/>
          <w:sz w:val="20"/>
          <w:vertAlign w:val="superscript"/>
        </w:rPr>
        <w:t>th</w:t>
      </w:r>
      <w:r>
        <w:rPr>
          <w:rFonts w:ascii="Arial" w:hAnsi="Arial" w:cs="Arial"/>
          <w:b/>
          <w:sz w:val="20"/>
        </w:rPr>
        <w:t xml:space="preserve"> October 2024</w:t>
      </w:r>
    </w:p>
    <w:p w14:paraId="6DA026A3" w14:textId="77777777" w:rsidR="008C4916" w:rsidRDefault="008C4916" w:rsidP="008C4916">
      <w:pPr>
        <w:rPr>
          <w:rFonts w:ascii="Arial" w:hAnsi="Arial" w:cs="Arial"/>
          <w:b/>
          <w:sz w:val="20"/>
        </w:rPr>
      </w:pPr>
      <w:r>
        <w:rPr>
          <w:rFonts w:ascii="Arial" w:hAnsi="Arial" w:cs="Arial"/>
          <w:b/>
          <w:sz w:val="20"/>
        </w:rPr>
        <w:t>Items for next meeting</w:t>
      </w:r>
      <w:bookmarkEnd w:id="0"/>
    </w:p>
    <w:p w14:paraId="33F72A7C" w14:textId="77777777" w:rsidR="008C4916" w:rsidRDefault="008C4916" w:rsidP="008C4916">
      <w:pPr>
        <w:rPr>
          <w:rFonts w:ascii="Arial" w:hAnsi="Arial" w:cs="Arial"/>
          <w:b/>
          <w:sz w:val="20"/>
        </w:rPr>
      </w:pPr>
    </w:p>
    <w:p w14:paraId="2C25A6D9" w14:textId="77777777" w:rsidR="008C4916" w:rsidRDefault="008C4916" w:rsidP="008C4916">
      <w:pPr>
        <w:rPr>
          <w:rFonts w:ascii="Arial" w:hAnsi="Arial" w:cs="Arial"/>
          <w:b/>
          <w:sz w:val="20"/>
        </w:rPr>
      </w:pPr>
      <w:r w:rsidRPr="00C33141">
        <w:rPr>
          <w:rFonts w:ascii="Arial" w:hAnsi="Arial" w:cs="Arial"/>
          <w:b/>
          <w:sz w:val="20"/>
        </w:rPr>
        <w:t>Public Bodies (Admission to Meetings) Act 1960.</w:t>
      </w:r>
    </w:p>
    <w:p w14:paraId="06D7B2CC" w14:textId="0F24AD7E" w:rsidR="00461662" w:rsidRPr="00612F25" w:rsidRDefault="00461662" w:rsidP="008C4916">
      <w:pPr>
        <w:rPr>
          <w:rFonts w:ascii="Arial" w:hAnsi="Arial" w:cs="Arial"/>
          <w:bCs/>
          <w:sz w:val="20"/>
        </w:rPr>
      </w:pPr>
      <w:r w:rsidRPr="00612F25">
        <w:rPr>
          <w:rFonts w:ascii="Arial" w:hAnsi="Arial" w:cs="Arial"/>
          <w:bCs/>
          <w:sz w:val="20"/>
        </w:rPr>
        <w:t xml:space="preserve">Cllr A Birt </w:t>
      </w:r>
      <w:proofErr w:type="gramStart"/>
      <w:r w:rsidRPr="00612F25">
        <w:rPr>
          <w:rFonts w:ascii="Arial" w:hAnsi="Arial" w:cs="Arial"/>
          <w:bCs/>
          <w:sz w:val="20"/>
        </w:rPr>
        <w:t>proposed</w:t>
      </w:r>
      <w:proofErr w:type="gramEnd"/>
      <w:r w:rsidRPr="00612F25">
        <w:rPr>
          <w:rFonts w:ascii="Arial" w:hAnsi="Arial" w:cs="Arial"/>
          <w:bCs/>
          <w:sz w:val="20"/>
        </w:rPr>
        <w:t xml:space="preserve"> </w:t>
      </w:r>
      <w:r w:rsidR="00221BD8" w:rsidRPr="00612F25">
        <w:rPr>
          <w:rFonts w:ascii="Arial" w:hAnsi="Arial" w:cs="Arial"/>
          <w:bCs/>
          <w:sz w:val="20"/>
        </w:rPr>
        <w:t xml:space="preserve">and it was seconded by Cllr C Adamson </w:t>
      </w:r>
    </w:p>
    <w:p w14:paraId="526DD8B2" w14:textId="77777777" w:rsidR="00461662" w:rsidRDefault="00461662" w:rsidP="008C4916">
      <w:pPr>
        <w:rPr>
          <w:rFonts w:ascii="Arial" w:hAnsi="Arial" w:cs="Arial"/>
          <w:b/>
          <w:sz w:val="20"/>
        </w:rPr>
      </w:pPr>
    </w:p>
    <w:p w14:paraId="3B7E9778" w14:textId="77777777" w:rsidR="008C4916" w:rsidRDefault="008C4916" w:rsidP="008C4916">
      <w:pPr>
        <w:rPr>
          <w:rFonts w:ascii="Arial" w:hAnsi="Arial" w:cs="Arial"/>
          <w:b/>
          <w:sz w:val="20"/>
        </w:rPr>
      </w:pPr>
      <w:r w:rsidRPr="00C33141">
        <w:rPr>
          <w:rFonts w:ascii="Arial" w:hAnsi="Arial" w:cs="Arial"/>
          <w:b/>
          <w:sz w:val="20"/>
        </w:rPr>
        <w:t>To resolve that in view of the confidential or special nature of the business about to be transacted, it is advisable that the press and public be excluded and instructed to withdraw during the discussions for the following items:</w:t>
      </w:r>
    </w:p>
    <w:p w14:paraId="5A420CDD" w14:textId="77777777" w:rsidR="008C4916" w:rsidRDefault="008C4916" w:rsidP="008C4916">
      <w:pPr>
        <w:rPr>
          <w:rFonts w:ascii="Arial" w:hAnsi="Arial" w:cs="Arial"/>
          <w:b/>
          <w:sz w:val="20"/>
        </w:rPr>
      </w:pPr>
    </w:p>
    <w:p w14:paraId="32F45195" w14:textId="77777777" w:rsidR="008C4916" w:rsidRDefault="008C4916" w:rsidP="008C4916">
      <w:pPr>
        <w:rPr>
          <w:bCs/>
          <w:szCs w:val="24"/>
        </w:rPr>
      </w:pPr>
      <w:r>
        <w:rPr>
          <w:bCs/>
          <w:szCs w:val="24"/>
        </w:rPr>
        <w:t xml:space="preserve">E-Mail from Roger Gates re: - </w:t>
      </w:r>
      <w:r w:rsidRPr="004A0F53">
        <w:rPr>
          <w:bCs/>
          <w:szCs w:val="24"/>
        </w:rPr>
        <w:t>Land including The Tennis Club and The Surf Life Saving Club, Crackington Haven - Asset of Community Value</w:t>
      </w:r>
    </w:p>
    <w:p w14:paraId="2D08E4C2" w14:textId="77777777" w:rsidR="00C301C4" w:rsidRDefault="00C301C4" w:rsidP="008C4916">
      <w:pPr>
        <w:rPr>
          <w:bCs/>
          <w:szCs w:val="24"/>
        </w:rPr>
      </w:pPr>
    </w:p>
    <w:p w14:paraId="1479446D" w14:textId="77777777" w:rsidR="00C301C4" w:rsidRPr="00C301C4" w:rsidRDefault="00C301C4" w:rsidP="00C301C4">
      <w:pPr>
        <w:pStyle w:val="ListParagraph"/>
        <w:ind w:left="0"/>
        <w:rPr>
          <w:b/>
          <w:bCs/>
          <w:szCs w:val="24"/>
        </w:rPr>
      </w:pPr>
      <w:r w:rsidRPr="00C301C4">
        <w:rPr>
          <w:bCs/>
          <w:szCs w:val="24"/>
        </w:rPr>
        <w:t xml:space="preserve">After discussion, it was proposed by Cllr Mrs J Anderson to agree to the request from the </w:t>
      </w:r>
      <w:proofErr w:type="gramStart"/>
      <w:r w:rsidRPr="00C301C4">
        <w:rPr>
          <w:bCs/>
          <w:szCs w:val="24"/>
        </w:rPr>
        <w:t>land owners</w:t>
      </w:r>
      <w:proofErr w:type="gramEnd"/>
      <w:r w:rsidRPr="00C301C4">
        <w:rPr>
          <w:bCs/>
          <w:szCs w:val="24"/>
        </w:rPr>
        <w:t xml:space="preserve"> Trustees to reduce the area registered as Assets of Community Value to the specific areas of the Tennis Courts, Sand Pit and the Surf Life Saving Club, this was seconded by Cllr C Adamson and agreed.</w:t>
      </w:r>
    </w:p>
    <w:p w14:paraId="3A01C3B5" w14:textId="237AB031" w:rsidR="006759E6" w:rsidRDefault="006759E6" w:rsidP="006B184B">
      <w:pPr>
        <w:pStyle w:val="ListParagraph"/>
        <w:rPr>
          <w:rFonts w:ascii="Arial" w:hAnsi="Arial" w:cs="Arial"/>
          <w:bCs/>
          <w:sz w:val="20"/>
        </w:rPr>
      </w:pPr>
    </w:p>
    <w:p w14:paraId="471A5950" w14:textId="28FA8802" w:rsidR="00651DB3" w:rsidRDefault="00651DB3" w:rsidP="00651DB3">
      <w:pPr>
        <w:pStyle w:val="ListParagraph"/>
        <w:ind w:left="0"/>
        <w:rPr>
          <w:rFonts w:ascii="Arial" w:hAnsi="Arial" w:cs="Arial"/>
          <w:bCs/>
          <w:sz w:val="20"/>
        </w:rPr>
      </w:pPr>
      <w:r>
        <w:rPr>
          <w:rFonts w:ascii="Arial" w:hAnsi="Arial" w:cs="Arial"/>
          <w:bCs/>
          <w:sz w:val="20"/>
        </w:rPr>
        <w:t>The meeting ended at 20.35</w:t>
      </w:r>
    </w:p>
    <w:sectPr w:rsidR="00651DB3" w:rsidSect="0047112A">
      <w:footerReference w:type="default" r:id="rId8"/>
      <w:headerReference w:type="first" r:id="rId9"/>
      <w:footerReference w:type="first" r:id="rId10"/>
      <w:pgSz w:w="11906" w:h="16838"/>
      <w:pgMar w:top="1843" w:right="1440"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29BA1" w14:textId="77777777" w:rsidR="00955D2D" w:rsidRDefault="00955D2D" w:rsidP="00B4257C">
      <w:r>
        <w:separator/>
      </w:r>
    </w:p>
  </w:endnote>
  <w:endnote w:type="continuationSeparator" w:id="0">
    <w:p w14:paraId="50260D42" w14:textId="77777777" w:rsidR="00955D2D" w:rsidRDefault="00955D2D"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E1F10" w14:textId="77777777" w:rsidR="00955D2D" w:rsidRDefault="00955D2D" w:rsidP="00B4257C">
      <w:r>
        <w:separator/>
      </w:r>
    </w:p>
  </w:footnote>
  <w:footnote w:type="continuationSeparator" w:id="0">
    <w:p w14:paraId="319E8145" w14:textId="77777777" w:rsidR="00955D2D" w:rsidRDefault="00955D2D"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173476155" name="Picture 173476155"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514E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314"/>
    <w:rsid w:val="00015D2A"/>
    <w:rsid w:val="00016AE3"/>
    <w:rsid w:val="00016EDA"/>
    <w:rsid w:val="00017F86"/>
    <w:rsid w:val="00020317"/>
    <w:rsid w:val="0002033E"/>
    <w:rsid w:val="00020881"/>
    <w:rsid w:val="00021A11"/>
    <w:rsid w:val="00021CA1"/>
    <w:rsid w:val="000229C3"/>
    <w:rsid w:val="00023712"/>
    <w:rsid w:val="00023AFB"/>
    <w:rsid w:val="00023EC0"/>
    <w:rsid w:val="00024461"/>
    <w:rsid w:val="00024703"/>
    <w:rsid w:val="00025575"/>
    <w:rsid w:val="00025CA9"/>
    <w:rsid w:val="000265A0"/>
    <w:rsid w:val="00026CB6"/>
    <w:rsid w:val="00026CE7"/>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90832"/>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D16"/>
    <w:rsid w:val="000A1083"/>
    <w:rsid w:val="000A16C1"/>
    <w:rsid w:val="000A1F39"/>
    <w:rsid w:val="000A2A2B"/>
    <w:rsid w:val="000A2B2C"/>
    <w:rsid w:val="000A2C25"/>
    <w:rsid w:val="000A2E65"/>
    <w:rsid w:val="000A371A"/>
    <w:rsid w:val="000A3AB0"/>
    <w:rsid w:val="000A402A"/>
    <w:rsid w:val="000A432A"/>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C82"/>
    <w:rsid w:val="000B2B6B"/>
    <w:rsid w:val="000B2EBB"/>
    <w:rsid w:val="000B321A"/>
    <w:rsid w:val="000B32AD"/>
    <w:rsid w:val="000B3A41"/>
    <w:rsid w:val="000B3A87"/>
    <w:rsid w:val="000B3BA1"/>
    <w:rsid w:val="000B4074"/>
    <w:rsid w:val="000B430B"/>
    <w:rsid w:val="000B53A0"/>
    <w:rsid w:val="000B6412"/>
    <w:rsid w:val="000B6A0E"/>
    <w:rsid w:val="000B7727"/>
    <w:rsid w:val="000B7CA6"/>
    <w:rsid w:val="000C0E2C"/>
    <w:rsid w:val="000C0F80"/>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7E6"/>
    <w:rsid w:val="00107868"/>
    <w:rsid w:val="00110490"/>
    <w:rsid w:val="00110A45"/>
    <w:rsid w:val="001115CE"/>
    <w:rsid w:val="00111931"/>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BA8"/>
    <w:rsid w:val="00116C99"/>
    <w:rsid w:val="001170C6"/>
    <w:rsid w:val="00117FAF"/>
    <w:rsid w:val="001212CF"/>
    <w:rsid w:val="00121F69"/>
    <w:rsid w:val="001233BA"/>
    <w:rsid w:val="00123824"/>
    <w:rsid w:val="00124060"/>
    <w:rsid w:val="00124312"/>
    <w:rsid w:val="00124393"/>
    <w:rsid w:val="0012458B"/>
    <w:rsid w:val="00124A7D"/>
    <w:rsid w:val="00124BD3"/>
    <w:rsid w:val="001258B8"/>
    <w:rsid w:val="00125973"/>
    <w:rsid w:val="00125B85"/>
    <w:rsid w:val="001261C0"/>
    <w:rsid w:val="00127EA8"/>
    <w:rsid w:val="00131DDC"/>
    <w:rsid w:val="00132A4F"/>
    <w:rsid w:val="00133015"/>
    <w:rsid w:val="001345F7"/>
    <w:rsid w:val="0013483A"/>
    <w:rsid w:val="001370C3"/>
    <w:rsid w:val="001378BB"/>
    <w:rsid w:val="00140887"/>
    <w:rsid w:val="00140B3D"/>
    <w:rsid w:val="00141039"/>
    <w:rsid w:val="00141060"/>
    <w:rsid w:val="001414F2"/>
    <w:rsid w:val="00141D3A"/>
    <w:rsid w:val="00142481"/>
    <w:rsid w:val="00142532"/>
    <w:rsid w:val="001438E0"/>
    <w:rsid w:val="0014447F"/>
    <w:rsid w:val="00145E1B"/>
    <w:rsid w:val="00145E55"/>
    <w:rsid w:val="001464BB"/>
    <w:rsid w:val="0014734E"/>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FA1"/>
    <w:rsid w:val="00153199"/>
    <w:rsid w:val="0015378D"/>
    <w:rsid w:val="0015407B"/>
    <w:rsid w:val="0015455E"/>
    <w:rsid w:val="0015466A"/>
    <w:rsid w:val="00154D69"/>
    <w:rsid w:val="001553AD"/>
    <w:rsid w:val="00155675"/>
    <w:rsid w:val="00155902"/>
    <w:rsid w:val="00155FFE"/>
    <w:rsid w:val="001560D9"/>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274"/>
    <w:rsid w:val="00196684"/>
    <w:rsid w:val="00196B63"/>
    <w:rsid w:val="00196CE6"/>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F68"/>
    <w:rsid w:val="001B009B"/>
    <w:rsid w:val="001B012B"/>
    <w:rsid w:val="001B06AD"/>
    <w:rsid w:val="001B09B5"/>
    <w:rsid w:val="001B1F1F"/>
    <w:rsid w:val="001B2A88"/>
    <w:rsid w:val="001B2C05"/>
    <w:rsid w:val="001B3E69"/>
    <w:rsid w:val="001B402C"/>
    <w:rsid w:val="001B4644"/>
    <w:rsid w:val="001B48CA"/>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E07C8"/>
    <w:rsid w:val="001E0D3C"/>
    <w:rsid w:val="001E1FA0"/>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FAD"/>
    <w:rsid w:val="001F3027"/>
    <w:rsid w:val="001F3442"/>
    <w:rsid w:val="001F46CB"/>
    <w:rsid w:val="001F4A3F"/>
    <w:rsid w:val="001F4A9A"/>
    <w:rsid w:val="001F5784"/>
    <w:rsid w:val="001F5AC2"/>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70F"/>
    <w:rsid w:val="00203D9D"/>
    <w:rsid w:val="00204080"/>
    <w:rsid w:val="002051EA"/>
    <w:rsid w:val="00205317"/>
    <w:rsid w:val="00205527"/>
    <w:rsid w:val="002056D4"/>
    <w:rsid w:val="00210491"/>
    <w:rsid w:val="00210704"/>
    <w:rsid w:val="00210C2A"/>
    <w:rsid w:val="00211A73"/>
    <w:rsid w:val="00212C27"/>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32B9"/>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8E5"/>
    <w:rsid w:val="002421B9"/>
    <w:rsid w:val="0024235B"/>
    <w:rsid w:val="002426C2"/>
    <w:rsid w:val="002433AF"/>
    <w:rsid w:val="002445B7"/>
    <w:rsid w:val="00245429"/>
    <w:rsid w:val="00245A55"/>
    <w:rsid w:val="00245B7F"/>
    <w:rsid w:val="0024670F"/>
    <w:rsid w:val="0024677B"/>
    <w:rsid w:val="00246ACA"/>
    <w:rsid w:val="00246FFF"/>
    <w:rsid w:val="002476E9"/>
    <w:rsid w:val="00250B6C"/>
    <w:rsid w:val="0025129B"/>
    <w:rsid w:val="00251854"/>
    <w:rsid w:val="00251B36"/>
    <w:rsid w:val="0025263F"/>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80219"/>
    <w:rsid w:val="00280999"/>
    <w:rsid w:val="00280A98"/>
    <w:rsid w:val="00281B81"/>
    <w:rsid w:val="00281DD8"/>
    <w:rsid w:val="002821B4"/>
    <w:rsid w:val="002823FA"/>
    <w:rsid w:val="00282748"/>
    <w:rsid w:val="00282BB6"/>
    <w:rsid w:val="002830AB"/>
    <w:rsid w:val="00283797"/>
    <w:rsid w:val="00283D0F"/>
    <w:rsid w:val="00284B76"/>
    <w:rsid w:val="00284DF7"/>
    <w:rsid w:val="00285816"/>
    <w:rsid w:val="00285E58"/>
    <w:rsid w:val="00286373"/>
    <w:rsid w:val="00286643"/>
    <w:rsid w:val="00286693"/>
    <w:rsid w:val="002869B5"/>
    <w:rsid w:val="00287BFD"/>
    <w:rsid w:val="002917F3"/>
    <w:rsid w:val="00292032"/>
    <w:rsid w:val="0029204E"/>
    <w:rsid w:val="00292315"/>
    <w:rsid w:val="0029231C"/>
    <w:rsid w:val="002927D8"/>
    <w:rsid w:val="00293101"/>
    <w:rsid w:val="002935CB"/>
    <w:rsid w:val="00293B67"/>
    <w:rsid w:val="00294154"/>
    <w:rsid w:val="00294CE4"/>
    <w:rsid w:val="002956A4"/>
    <w:rsid w:val="00295700"/>
    <w:rsid w:val="0029631D"/>
    <w:rsid w:val="0029699B"/>
    <w:rsid w:val="00296A5F"/>
    <w:rsid w:val="00297339"/>
    <w:rsid w:val="00297D0F"/>
    <w:rsid w:val="00297D6A"/>
    <w:rsid w:val="002A001A"/>
    <w:rsid w:val="002A0432"/>
    <w:rsid w:val="002A0BF6"/>
    <w:rsid w:val="002A0DF6"/>
    <w:rsid w:val="002A1164"/>
    <w:rsid w:val="002A1CDB"/>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24FE"/>
    <w:rsid w:val="002E3301"/>
    <w:rsid w:val="002E340A"/>
    <w:rsid w:val="002E34C2"/>
    <w:rsid w:val="002E38CB"/>
    <w:rsid w:val="002E3A88"/>
    <w:rsid w:val="002E3DDD"/>
    <w:rsid w:val="002E3EC7"/>
    <w:rsid w:val="002E40A1"/>
    <w:rsid w:val="002E4644"/>
    <w:rsid w:val="002E4771"/>
    <w:rsid w:val="002E6283"/>
    <w:rsid w:val="002E6732"/>
    <w:rsid w:val="002E7249"/>
    <w:rsid w:val="002E72F3"/>
    <w:rsid w:val="002E74FB"/>
    <w:rsid w:val="002E768F"/>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4D6F"/>
    <w:rsid w:val="0032673A"/>
    <w:rsid w:val="003269AC"/>
    <w:rsid w:val="00326F14"/>
    <w:rsid w:val="00327DEA"/>
    <w:rsid w:val="00327EFE"/>
    <w:rsid w:val="00327F5F"/>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6D9C"/>
    <w:rsid w:val="00356FD8"/>
    <w:rsid w:val="00357C90"/>
    <w:rsid w:val="00357EE8"/>
    <w:rsid w:val="0036001B"/>
    <w:rsid w:val="0036031F"/>
    <w:rsid w:val="00360CB6"/>
    <w:rsid w:val="00360FEA"/>
    <w:rsid w:val="00361E75"/>
    <w:rsid w:val="00362655"/>
    <w:rsid w:val="003639F6"/>
    <w:rsid w:val="003643CB"/>
    <w:rsid w:val="0036457C"/>
    <w:rsid w:val="003654FC"/>
    <w:rsid w:val="00365804"/>
    <w:rsid w:val="0036650C"/>
    <w:rsid w:val="00367392"/>
    <w:rsid w:val="00367AE7"/>
    <w:rsid w:val="00367C84"/>
    <w:rsid w:val="003700B5"/>
    <w:rsid w:val="00370175"/>
    <w:rsid w:val="00370223"/>
    <w:rsid w:val="0037052A"/>
    <w:rsid w:val="00370DCA"/>
    <w:rsid w:val="003716F4"/>
    <w:rsid w:val="003717B6"/>
    <w:rsid w:val="0037196A"/>
    <w:rsid w:val="00371A79"/>
    <w:rsid w:val="003727C7"/>
    <w:rsid w:val="00372C9D"/>
    <w:rsid w:val="003731DD"/>
    <w:rsid w:val="003734B7"/>
    <w:rsid w:val="003739E5"/>
    <w:rsid w:val="00374C7D"/>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D0"/>
    <w:rsid w:val="003B3A46"/>
    <w:rsid w:val="003B4117"/>
    <w:rsid w:val="003B4DF3"/>
    <w:rsid w:val="003B553C"/>
    <w:rsid w:val="003B5B0D"/>
    <w:rsid w:val="003B5BD2"/>
    <w:rsid w:val="003B5C63"/>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7034"/>
    <w:rsid w:val="003D7116"/>
    <w:rsid w:val="003D7BF2"/>
    <w:rsid w:val="003E026E"/>
    <w:rsid w:val="003E034F"/>
    <w:rsid w:val="003E0385"/>
    <w:rsid w:val="003E0522"/>
    <w:rsid w:val="003E0FC8"/>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7CD3"/>
    <w:rsid w:val="00407E0A"/>
    <w:rsid w:val="00407EEB"/>
    <w:rsid w:val="00410694"/>
    <w:rsid w:val="00410C5E"/>
    <w:rsid w:val="00410D64"/>
    <w:rsid w:val="00411D19"/>
    <w:rsid w:val="00413C0C"/>
    <w:rsid w:val="004145EA"/>
    <w:rsid w:val="004146CE"/>
    <w:rsid w:val="00414752"/>
    <w:rsid w:val="00414FAA"/>
    <w:rsid w:val="00415A33"/>
    <w:rsid w:val="00415FAC"/>
    <w:rsid w:val="004160DC"/>
    <w:rsid w:val="004162A1"/>
    <w:rsid w:val="004166F0"/>
    <w:rsid w:val="00416A08"/>
    <w:rsid w:val="00417C0B"/>
    <w:rsid w:val="0042018B"/>
    <w:rsid w:val="00420C84"/>
    <w:rsid w:val="00420F3D"/>
    <w:rsid w:val="004213C0"/>
    <w:rsid w:val="004215B9"/>
    <w:rsid w:val="00421E3E"/>
    <w:rsid w:val="004222DF"/>
    <w:rsid w:val="004225C9"/>
    <w:rsid w:val="00423CD4"/>
    <w:rsid w:val="00423E43"/>
    <w:rsid w:val="00423F4F"/>
    <w:rsid w:val="004246A2"/>
    <w:rsid w:val="00424C40"/>
    <w:rsid w:val="00424CBC"/>
    <w:rsid w:val="0042517A"/>
    <w:rsid w:val="0042519D"/>
    <w:rsid w:val="004256AA"/>
    <w:rsid w:val="00425ECE"/>
    <w:rsid w:val="00425F30"/>
    <w:rsid w:val="004264EC"/>
    <w:rsid w:val="00426701"/>
    <w:rsid w:val="00427B0E"/>
    <w:rsid w:val="00430232"/>
    <w:rsid w:val="00430413"/>
    <w:rsid w:val="00430816"/>
    <w:rsid w:val="00430883"/>
    <w:rsid w:val="00430B7B"/>
    <w:rsid w:val="004312A2"/>
    <w:rsid w:val="004322BC"/>
    <w:rsid w:val="0043288D"/>
    <w:rsid w:val="00432FA5"/>
    <w:rsid w:val="004335C2"/>
    <w:rsid w:val="004336C3"/>
    <w:rsid w:val="00433A1B"/>
    <w:rsid w:val="00433E93"/>
    <w:rsid w:val="00434201"/>
    <w:rsid w:val="00434A55"/>
    <w:rsid w:val="00435539"/>
    <w:rsid w:val="004357C7"/>
    <w:rsid w:val="00435E4F"/>
    <w:rsid w:val="004373C0"/>
    <w:rsid w:val="004373D0"/>
    <w:rsid w:val="004400BC"/>
    <w:rsid w:val="004403D9"/>
    <w:rsid w:val="00441443"/>
    <w:rsid w:val="00441AB5"/>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38F"/>
    <w:rsid w:val="00463F6D"/>
    <w:rsid w:val="00464216"/>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B18"/>
    <w:rsid w:val="00491B8E"/>
    <w:rsid w:val="00491E79"/>
    <w:rsid w:val="004933AF"/>
    <w:rsid w:val="004936CF"/>
    <w:rsid w:val="004949A7"/>
    <w:rsid w:val="00494E97"/>
    <w:rsid w:val="00495335"/>
    <w:rsid w:val="004953FD"/>
    <w:rsid w:val="00495B2C"/>
    <w:rsid w:val="00496A8B"/>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17A5"/>
    <w:rsid w:val="004E1856"/>
    <w:rsid w:val="004E1D11"/>
    <w:rsid w:val="004E1D65"/>
    <w:rsid w:val="004E2103"/>
    <w:rsid w:val="004E248B"/>
    <w:rsid w:val="004E2887"/>
    <w:rsid w:val="004E2CA0"/>
    <w:rsid w:val="004E3358"/>
    <w:rsid w:val="004E5344"/>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2988"/>
    <w:rsid w:val="005029CC"/>
    <w:rsid w:val="00502A6D"/>
    <w:rsid w:val="00502A9F"/>
    <w:rsid w:val="00502D3B"/>
    <w:rsid w:val="00502D7E"/>
    <w:rsid w:val="005031EC"/>
    <w:rsid w:val="00503454"/>
    <w:rsid w:val="0050511C"/>
    <w:rsid w:val="005058CF"/>
    <w:rsid w:val="005059F1"/>
    <w:rsid w:val="00505A04"/>
    <w:rsid w:val="005065AE"/>
    <w:rsid w:val="005073D8"/>
    <w:rsid w:val="005103EF"/>
    <w:rsid w:val="00510876"/>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304C"/>
    <w:rsid w:val="005231A9"/>
    <w:rsid w:val="005231F3"/>
    <w:rsid w:val="00523A13"/>
    <w:rsid w:val="00524D63"/>
    <w:rsid w:val="005258EB"/>
    <w:rsid w:val="00525BA7"/>
    <w:rsid w:val="00526AF5"/>
    <w:rsid w:val="005271AA"/>
    <w:rsid w:val="0052772A"/>
    <w:rsid w:val="00527B46"/>
    <w:rsid w:val="005308E7"/>
    <w:rsid w:val="00530D0C"/>
    <w:rsid w:val="00530D2B"/>
    <w:rsid w:val="00531782"/>
    <w:rsid w:val="00531950"/>
    <w:rsid w:val="00532DCC"/>
    <w:rsid w:val="00533836"/>
    <w:rsid w:val="005342E6"/>
    <w:rsid w:val="00534729"/>
    <w:rsid w:val="00535433"/>
    <w:rsid w:val="005357FD"/>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B09"/>
    <w:rsid w:val="00560D6B"/>
    <w:rsid w:val="0056128A"/>
    <w:rsid w:val="0056177D"/>
    <w:rsid w:val="0056235C"/>
    <w:rsid w:val="00562540"/>
    <w:rsid w:val="00563252"/>
    <w:rsid w:val="005636E7"/>
    <w:rsid w:val="00565689"/>
    <w:rsid w:val="005656B8"/>
    <w:rsid w:val="00565813"/>
    <w:rsid w:val="00566787"/>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D2C"/>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E0"/>
    <w:rsid w:val="005A686C"/>
    <w:rsid w:val="005A68C2"/>
    <w:rsid w:val="005A6E58"/>
    <w:rsid w:val="005A6E8A"/>
    <w:rsid w:val="005A7279"/>
    <w:rsid w:val="005A7B11"/>
    <w:rsid w:val="005A7F3B"/>
    <w:rsid w:val="005B1174"/>
    <w:rsid w:val="005B15FC"/>
    <w:rsid w:val="005B1788"/>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B2A"/>
    <w:rsid w:val="005F7BB3"/>
    <w:rsid w:val="00600A29"/>
    <w:rsid w:val="00600F10"/>
    <w:rsid w:val="00601164"/>
    <w:rsid w:val="00601EF3"/>
    <w:rsid w:val="00603031"/>
    <w:rsid w:val="006043DC"/>
    <w:rsid w:val="00604627"/>
    <w:rsid w:val="006047DA"/>
    <w:rsid w:val="00604BDE"/>
    <w:rsid w:val="00604D06"/>
    <w:rsid w:val="006055B1"/>
    <w:rsid w:val="00605919"/>
    <w:rsid w:val="00605965"/>
    <w:rsid w:val="00606064"/>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4537"/>
    <w:rsid w:val="00614739"/>
    <w:rsid w:val="00614A4F"/>
    <w:rsid w:val="00614F7D"/>
    <w:rsid w:val="00615415"/>
    <w:rsid w:val="006159B5"/>
    <w:rsid w:val="0061631B"/>
    <w:rsid w:val="00616884"/>
    <w:rsid w:val="00616EA3"/>
    <w:rsid w:val="00616FB4"/>
    <w:rsid w:val="006174F4"/>
    <w:rsid w:val="00617627"/>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21E5"/>
    <w:rsid w:val="006325C1"/>
    <w:rsid w:val="006329F2"/>
    <w:rsid w:val="00632DE4"/>
    <w:rsid w:val="00633615"/>
    <w:rsid w:val="006337D7"/>
    <w:rsid w:val="0063385D"/>
    <w:rsid w:val="00633A54"/>
    <w:rsid w:val="0063464C"/>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8C8"/>
    <w:rsid w:val="006A0B1D"/>
    <w:rsid w:val="006A0B2C"/>
    <w:rsid w:val="006A1B49"/>
    <w:rsid w:val="006A3470"/>
    <w:rsid w:val="006A3514"/>
    <w:rsid w:val="006A3768"/>
    <w:rsid w:val="006A39CA"/>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178E"/>
    <w:rsid w:val="006B184B"/>
    <w:rsid w:val="006B188F"/>
    <w:rsid w:val="006B213E"/>
    <w:rsid w:val="006B237C"/>
    <w:rsid w:val="006B244B"/>
    <w:rsid w:val="006B24C2"/>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EA4"/>
    <w:rsid w:val="006C36D1"/>
    <w:rsid w:val="006C3B56"/>
    <w:rsid w:val="006C3C03"/>
    <w:rsid w:val="006C3F2B"/>
    <w:rsid w:val="006C4010"/>
    <w:rsid w:val="006C401D"/>
    <w:rsid w:val="006C433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4568"/>
    <w:rsid w:val="006F4907"/>
    <w:rsid w:val="006F4ABA"/>
    <w:rsid w:val="006F4FAC"/>
    <w:rsid w:val="006F5284"/>
    <w:rsid w:val="006F5C4C"/>
    <w:rsid w:val="006F67FD"/>
    <w:rsid w:val="006F6AA4"/>
    <w:rsid w:val="006F6B98"/>
    <w:rsid w:val="006F6C75"/>
    <w:rsid w:val="006F6D1C"/>
    <w:rsid w:val="006F73FA"/>
    <w:rsid w:val="006F75C6"/>
    <w:rsid w:val="006F75E1"/>
    <w:rsid w:val="006F7743"/>
    <w:rsid w:val="0070065B"/>
    <w:rsid w:val="007006A1"/>
    <w:rsid w:val="007007EE"/>
    <w:rsid w:val="00700F3C"/>
    <w:rsid w:val="0070212A"/>
    <w:rsid w:val="00702761"/>
    <w:rsid w:val="00702A88"/>
    <w:rsid w:val="007043C8"/>
    <w:rsid w:val="00704A19"/>
    <w:rsid w:val="0070514A"/>
    <w:rsid w:val="00706406"/>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6A9"/>
    <w:rsid w:val="0072640B"/>
    <w:rsid w:val="00726759"/>
    <w:rsid w:val="00726AA1"/>
    <w:rsid w:val="00726F85"/>
    <w:rsid w:val="0072708A"/>
    <w:rsid w:val="007276B2"/>
    <w:rsid w:val="00727E51"/>
    <w:rsid w:val="00730A3A"/>
    <w:rsid w:val="00730D51"/>
    <w:rsid w:val="00731693"/>
    <w:rsid w:val="00732847"/>
    <w:rsid w:val="00733003"/>
    <w:rsid w:val="0073331E"/>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A9E"/>
    <w:rsid w:val="007512E9"/>
    <w:rsid w:val="00751932"/>
    <w:rsid w:val="00752214"/>
    <w:rsid w:val="00752FFF"/>
    <w:rsid w:val="007537B0"/>
    <w:rsid w:val="00753BCE"/>
    <w:rsid w:val="007542E0"/>
    <w:rsid w:val="00754596"/>
    <w:rsid w:val="00754D06"/>
    <w:rsid w:val="00755036"/>
    <w:rsid w:val="007562A7"/>
    <w:rsid w:val="007565AA"/>
    <w:rsid w:val="0075680B"/>
    <w:rsid w:val="0075697B"/>
    <w:rsid w:val="00756F3B"/>
    <w:rsid w:val="00757190"/>
    <w:rsid w:val="00761987"/>
    <w:rsid w:val="00761A1B"/>
    <w:rsid w:val="007620C7"/>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A18"/>
    <w:rsid w:val="007813B9"/>
    <w:rsid w:val="00781A15"/>
    <w:rsid w:val="007824AE"/>
    <w:rsid w:val="007826C4"/>
    <w:rsid w:val="00782727"/>
    <w:rsid w:val="00782755"/>
    <w:rsid w:val="007827C8"/>
    <w:rsid w:val="007835E3"/>
    <w:rsid w:val="00783651"/>
    <w:rsid w:val="0078387D"/>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C53"/>
    <w:rsid w:val="00793607"/>
    <w:rsid w:val="00793A41"/>
    <w:rsid w:val="007941F8"/>
    <w:rsid w:val="007945C4"/>
    <w:rsid w:val="007948EA"/>
    <w:rsid w:val="00794B76"/>
    <w:rsid w:val="00795F51"/>
    <w:rsid w:val="0079611A"/>
    <w:rsid w:val="007963FA"/>
    <w:rsid w:val="00797150"/>
    <w:rsid w:val="00797434"/>
    <w:rsid w:val="00797A88"/>
    <w:rsid w:val="00797FEC"/>
    <w:rsid w:val="007A070A"/>
    <w:rsid w:val="007A0BF4"/>
    <w:rsid w:val="007A254D"/>
    <w:rsid w:val="007A3723"/>
    <w:rsid w:val="007A3ACC"/>
    <w:rsid w:val="007A48CB"/>
    <w:rsid w:val="007A4E0C"/>
    <w:rsid w:val="007A598A"/>
    <w:rsid w:val="007A6070"/>
    <w:rsid w:val="007A63E4"/>
    <w:rsid w:val="007A66F0"/>
    <w:rsid w:val="007A69EE"/>
    <w:rsid w:val="007A77F4"/>
    <w:rsid w:val="007B03BC"/>
    <w:rsid w:val="007B0CC1"/>
    <w:rsid w:val="007B0E68"/>
    <w:rsid w:val="007B1209"/>
    <w:rsid w:val="007B168E"/>
    <w:rsid w:val="007B2212"/>
    <w:rsid w:val="007B2339"/>
    <w:rsid w:val="007B3401"/>
    <w:rsid w:val="007B369D"/>
    <w:rsid w:val="007B3852"/>
    <w:rsid w:val="007B3901"/>
    <w:rsid w:val="007B43AA"/>
    <w:rsid w:val="007B4606"/>
    <w:rsid w:val="007B55FD"/>
    <w:rsid w:val="007B5640"/>
    <w:rsid w:val="007B6863"/>
    <w:rsid w:val="007B7498"/>
    <w:rsid w:val="007B7B43"/>
    <w:rsid w:val="007C0A88"/>
    <w:rsid w:val="007C0AD0"/>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43C8"/>
    <w:rsid w:val="007F5051"/>
    <w:rsid w:val="007F543F"/>
    <w:rsid w:val="007F7330"/>
    <w:rsid w:val="007F7390"/>
    <w:rsid w:val="008001D1"/>
    <w:rsid w:val="00800525"/>
    <w:rsid w:val="00800728"/>
    <w:rsid w:val="00802398"/>
    <w:rsid w:val="00802A73"/>
    <w:rsid w:val="00802EF8"/>
    <w:rsid w:val="008032A1"/>
    <w:rsid w:val="00803728"/>
    <w:rsid w:val="008039CB"/>
    <w:rsid w:val="00803B79"/>
    <w:rsid w:val="00803EDB"/>
    <w:rsid w:val="00803FBD"/>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F4C"/>
    <w:rsid w:val="00823945"/>
    <w:rsid w:val="00823D85"/>
    <w:rsid w:val="008241B8"/>
    <w:rsid w:val="0082438F"/>
    <w:rsid w:val="00824DE0"/>
    <w:rsid w:val="00825609"/>
    <w:rsid w:val="0082583D"/>
    <w:rsid w:val="0082665B"/>
    <w:rsid w:val="00826785"/>
    <w:rsid w:val="008269F6"/>
    <w:rsid w:val="00826F6F"/>
    <w:rsid w:val="00827153"/>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41E"/>
    <w:rsid w:val="008674D7"/>
    <w:rsid w:val="008677A4"/>
    <w:rsid w:val="008679ED"/>
    <w:rsid w:val="0087190E"/>
    <w:rsid w:val="008725FF"/>
    <w:rsid w:val="00872733"/>
    <w:rsid w:val="00872836"/>
    <w:rsid w:val="00872E61"/>
    <w:rsid w:val="00873007"/>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67DF"/>
    <w:rsid w:val="008F6B11"/>
    <w:rsid w:val="008F727B"/>
    <w:rsid w:val="008F734E"/>
    <w:rsid w:val="008F746F"/>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B28"/>
    <w:rsid w:val="009753C4"/>
    <w:rsid w:val="0097563D"/>
    <w:rsid w:val="009757E4"/>
    <w:rsid w:val="00976665"/>
    <w:rsid w:val="00976E58"/>
    <w:rsid w:val="009808CD"/>
    <w:rsid w:val="00980C55"/>
    <w:rsid w:val="00981253"/>
    <w:rsid w:val="0098158C"/>
    <w:rsid w:val="00981B20"/>
    <w:rsid w:val="00982629"/>
    <w:rsid w:val="00982C89"/>
    <w:rsid w:val="00983395"/>
    <w:rsid w:val="00983926"/>
    <w:rsid w:val="00983DC9"/>
    <w:rsid w:val="00983ECB"/>
    <w:rsid w:val="00984691"/>
    <w:rsid w:val="009849F4"/>
    <w:rsid w:val="00984B58"/>
    <w:rsid w:val="00985A44"/>
    <w:rsid w:val="009865CA"/>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480F"/>
    <w:rsid w:val="009D4DB1"/>
    <w:rsid w:val="009D5051"/>
    <w:rsid w:val="009D53BC"/>
    <w:rsid w:val="009D56EE"/>
    <w:rsid w:val="009D5767"/>
    <w:rsid w:val="009D5FC3"/>
    <w:rsid w:val="009D639F"/>
    <w:rsid w:val="009D6983"/>
    <w:rsid w:val="009D6AE3"/>
    <w:rsid w:val="009D73EE"/>
    <w:rsid w:val="009D7D03"/>
    <w:rsid w:val="009E0064"/>
    <w:rsid w:val="009E0994"/>
    <w:rsid w:val="009E1F2C"/>
    <w:rsid w:val="009E231A"/>
    <w:rsid w:val="009E2BAF"/>
    <w:rsid w:val="009E2C39"/>
    <w:rsid w:val="009E2F80"/>
    <w:rsid w:val="009E3F6B"/>
    <w:rsid w:val="009E4691"/>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CE0"/>
    <w:rsid w:val="009F3574"/>
    <w:rsid w:val="009F37F0"/>
    <w:rsid w:val="009F3A0E"/>
    <w:rsid w:val="009F489E"/>
    <w:rsid w:val="009F4B70"/>
    <w:rsid w:val="009F555E"/>
    <w:rsid w:val="009F592C"/>
    <w:rsid w:val="009F6A7D"/>
    <w:rsid w:val="009F736D"/>
    <w:rsid w:val="009F746E"/>
    <w:rsid w:val="009F769F"/>
    <w:rsid w:val="009F78D7"/>
    <w:rsid w:val="00A00954"/>
    <w:rsid w:val="00A00C8B"/>
    <w:rsid w:val="00A00E00"/>
    <w:rsid w:val="00A01947"/>
    <w:rsid w:val="00A019F8"/>
    <w:rsid w:val="00A0208C"/>
    <w:rsid w:val="00A03089"/>
    <w:rsid w:val="00A033D5"/>
    <w:rsid w:val="00A0425C"/>
    <w:rsid w:val="00A04367"/>
    <w:rsid w:val="00A045FB"/>
    <w:rsid w:val="00A04F8C"/>
    <w:rsid w:val="00A06AC0"/>
    <w:rsid w:val="00A06DAC"/>
    <w:rsid w:val="00A07644"/>
    <w:rsid w:val="00A07709"/>
    <w:rsid w:val="00A0773F"/>
    <w:rsid w:val="00A07A27"/>
    <w:rsid w:val="00A10047"/>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71FB"/>
    <w:rsid w:val="00A37816"/>
    <w:rsid w:val="00A37B57"/>
    <w:rsid w:val="00A37F8A"/>
    <w:rsid w:val="00A406A1"/>
    <w:rsid w:val="00A40F6A"/>
    <w:rsid w:val="00A413B2"/>
    <w:rsid w:val="00A4147A"/>
    <w:rsid w:val="00A41D5F"/>
    <w:rsid w:val="00A42093"/>
    <w:rsid w:val="00A420C6"/>
    <w:rsid w:val="00A42C64"/>
    <w:rsid w:val="00A43059"/>
    <w:rsid w:val="00A43DC9"/>
    <w:rsid w:val="00A44926"/>
    <w:rsid w:val="00A459BA"/>
    <w:rsid w:val="00A45E20"/>
    <w:rsid w:val="00A46326"/>
    <w:rsid w:val="00A46653"/>
    <w:rsid w:val="00A466B9"/>
    <w:rsid w:val="00A5039E"/>
    <w:rsid w:val="00A50651"/>
    <w:rsid w:val="00A5081C"/>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6013A"/>
    <w:rsid w:val="00A60689"/>
    <w:rsid w:val="00A60717"/>
    <w:rsid w:val="00A61D3D"/>
    <w:rsid w:val="00A61F95"/>
    <w:rsid w:val="00A62C3B"/>
    <w:rsid w:val="00A62E83"/>
    <w:rsid w:val="00A63150"/>
    <w:rsid w:val="00A63762"/>
    <w:rsid w:val="00A63F81"/>
    <w:rsid w:val="00A643E1"/>
    <w:rsid w:val="00A648EC"/>
    <w:rsid w:val="00A65A1E"/>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F7D"/>
    <w:rsid w:val="00A92304"/>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F16"/>
    <w:rsid w:val="00AB73E6"/>
    <w:rsid w:val="00AB778D"/>
    <w:rsid w:val="00AC047E"/>
    <w:rsid w:val="00AC05A2"/>
    <w:rsid w:val="00AC0998"/>
    <w:rsid w:val="00AC0A8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E5B"/>
    <w:rsid w:val="00AD7C3A"/>
    <w:rsid w:val="00AD7E84"/>
    <w:rsid w:val="00AD7F79"/>
    <w:rsid w:val="00AE056F"/>
    <w:rsid w:val="00AE06F5"/>
    <w:rsid w:val="00AE0B68"/>
    <w:rsid w:val="00AE130A"/>
    <w:rsid w:val="00AE154A"/>
    <w:rsid w:val="00AE265D"/>
    <w:rsid w:val="00AE27DC"/>
    <w:rsid w:val="00AE2860"/>
    <w:rsid w:val="00AE2DF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DDF"/>
    <w:rsid w:val="00B03302"/>
    <w:rsid w:val="00B03705"/>
    <w:rsid w:val="00B04216"/>
    <w:rsid w:val="00B04889"/>
    <w:rsid w:val="00B04E8F"/>
    <w:rsid w:val="00B04F2E"/>
    <w:rsid w:val="00B05903"/>
    <w:rsid w:val="00B061F8"/>
    <w:rsid w:val="00B0703B"/>
    <w:rsid w:val="00B07928"/>
    <w:rsid w:val="00B07A18"/>
    <w:rsid w:val="00B109E0"/>
    <w:rsid w:val="00B10AA5"/>
    <w:rsid w:val="00B10E50"/>
    <w:rsid w:val="00B11221"/>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D3C"/>
    <w:rsid w:val="00B2010F"/>
    <w:rsid w:val="00B214A9"/>
    <w:rsid w:val="00B216F2"/>
    <w:rsid w:val="00B2186C"/>
    <w:rsid w:val="00B2254B"/>
    <w:rsid w:val="00B22A57"/>
    <w:rsid w:val="00B230B9"/>
    <w:rsid w:val="00B230DF"/>
    <w:rsid w:val="00B23AC9"/>
    <w:rsid w:val="00B23B7E"/>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BEF"/>
    <w:rsid w:val="00B353C0"/>
    <w:rsid w:val="00B35594"/>
    <w:rsid w:val="00B35F70"/>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684"/>
    <w:rsid w:val="00B666D7"/>
    <w:rsid w:val="00B673B1"/>
    <w:rsid w:val="00B675EF"/>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E8E"/>
    <w:rsid w:val="00B770D4"/>
    <w:rsid w:val="00B77DA9"/>
    <w:rsid w:val="00B80129"/>
    <w:rsid w:val="00B81AE0"/>
    <w:rsid w:val="00B81B93"/>
    <w:rsid w:val="00B81F0F"/>
    <w:rsid w:val="00B81FC6"/>
    <w:rsid w:val="00B82A6A"/>
    <w:rsid w:val="00B8394E"/>
    <w:rsid w:val="00B83992"/>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843"/>
    <w:rsid w:val="00BA5BBE"/>
    <w:rsid w:val="00BA5BDF"/>
    <w:rsid w:val="00BA74F0"/>
    <w:rsid w:val="00BA7F25"/>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C08F5"/>
    <w:rsid w:val="00BC1740"/>
    <w:rsid w:val="00BC1C47"/>
    <w:rsid w:val="00BC1C85"/>
    <w:rsid w:val="00BC2077"/>
    <w:rsid w:val="00BC2369"/>
    <w:rsid w:val="00BC2525"/>
    <w:rsid w:val="00BC257F"/>
    <w:rsid w:val="00BC284D"/>
    <w:rsid w:val="00BC2C40"/>
    <w:rsid w:val="00BC322D"/>
    <w:rsid w:val="00BC3388"/>
    <w:rsid w:val="00BC38DE"/>
    <w:rsid w:val="00BC39CF"/>
    <w:rsid w:val="00BC3A51"/>
    <w:rsid w:val="00BC44F6"/>
    <w:rsid w:val="00BC4823"/>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F9"/>
    <w:rsid w:val="00BF5634"/>
    <w:rsid w:val="00BF5BA5"/>
    <w:rsid w:val="00BF5EEB"/>
    <w:rsid w:val="00BF6265"/>
    <w:rsid w:val="00BF63C7"/>
    <w:rsid w:val="00BF6DD0"/>
    <w:rsid w:val="00BF730B"/>
    <w:rsid w:val="00BF7709"/>
    <w:rsid w:val="00BF78B7"/>
    <w:rsid w:val="00C00152"/>
    <w:rsid w:val="00C009ED"/>
    <w:rsid w:val="00C012A8"/>
    <w:rsid w:val="00C01520"/>
    <w:rsid w:val="00C01558"/>
    <w:rsid w:val="00C01A9E"/>
    <w:rsid w:val="00C02021"/>
    <w:rsid w:val="00C027D5"/>
    <w:rsid w:val="00C028B4"/>
    <w:rsid w:val="00C02981"/>
    <w:rsid w:val="00C02A90"/>
    <w:rsid w:val="00C037ED"/>
    <w:rsid w:val="00C03CCB"/>
    <w:rsid w:val="00C03CD0"/>
    <w:rsid w:val="00C03DEC"/>
    <w:rsid w:val="00C03FFE"/>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257A"/>
    <w:rsid w:val="00C33211"/>
    <w:rsid w:val="00C33329"/>
    <w:rsid w:val="00C33BFA"/>
    <w:rsid w:val="00C344E7"/>
    <w:rsid w:val="00C34AE4"/>
    <w:rsid w:val="00C358AC"/>
    <w:rsid w:val="00C35E1A"/>
    <w:rsid w:val="00C361A1"/>
    <w:rsid w:val="00C367AE"/>
    <w:rsid w:val="00C369AD"/>
    <w:rsid w:val="00C36B56"/>
    <w:rsid w:val="00C370CF"/>
    <w:rsid w:val="00C3719D"/>
    <w:rsid w:val="00C376E6"/>
    <w:rsid w:val="00C37CD4"/>
    <w:rsid w:val="00C400AC"/>
    <w:rsid w:val="00C414F7"/>
    <w:rsid w:val="00C419AB"/>
    <w:rsid w:val="00C42433"/>
    <w:rsid w:val="00C425A9"/>
    <w:rsid w:val="00C42DFC"/>
    <w:rsid w:val="00C4307E"/>
    <w:rsid w:val="00C43150"/>
    <w:rsid w:val="00C43776"/>
    <w:rsid w:val="00C45AC5"/>
    <w:rsid w:val="00C45CD7"/>
    <w:rsid w:val="00C4623A"/>
    <w:rsid w:val="00C46481"/>
    <w:rsid w:val="00C46936"/>
    <w:rsid w:val="00C46DEF"/>
    <w:rsid w:val="00C472EA"/>
    <w:rsid w:val="00C47D22"/>
    <w:rsid w:val="00C47F5C"/>
    <w:rsid w:val="00C47F87"/>
    <w:rsid w:val="00C502AB"/>
    <w:rsid w:val="00C50BA8"/>
    <w:rsid w:val="00C50E57"/>
    <w:rsid w:val="00C52457"/>
    <w:rsid w:val="00C5298F"/>
    <w:rsid w:val="00C53A9B"/>
    <w:rsid w:val="00C53C9C"/>
    <w:rsid w:val="00C53E76"/>
    <w:rsid w:val="00C54701"/>
    <w:rsid w:val="00C55641"/>
    <w:rsid w:val="00C56314"/>
    <w:rsid w:val="00C56630"/>
    <w:rsid w:val="00C56DCB"/>
    <w:rsid w:val="00C60087"/>
    <w:rsid w:val="00C602F0"/>
    <w:rsid w:val="00C617A8"/>
    <w:rsid w:val="00C62043"/>
    <w:rsid w:val="00C62216"/>
    <w:rsid w:val="00C62818"/>
    <w:rsid w:val="00C62AE1"/>
    <w:rsid w:val="00C62FAC"/>
    <w:rsid w:val="00C6332B"/>
    <w:rsid w:val="00C636D5"/>
    <w:rsid w:val="00C63DC6"/>
    <w:rsid w:val="00C641CF"/>
    <w:rsid w:val="00C648CF"/>
    <w:rsid w:val="00C65599"/>
    <w:rsid w:val="00C65CE6"/>
    <w:rsid w:val="00C65F29"/>
    <w:rsid w:val="00C66525"/>
    <w:rsid w:val="00C668ED"/>
    <w:rsid w:val="00C66ED3"/>
    <w:rsid w:val="00C677FC"/>
    <w:rsid w:val="00C678F1"/>
    <w:rsid w:val="00C7002D"/>
    <w:rsid w:val="00C706C2"/>
    <w:rsid w:val="00C70D8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E7"/>
    <w:rsid w:val="00C80B25"/>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344"/>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681"/>
    <w:rsid w:val="00D539A0"/>
    <w:rsid w:val="00D53B4A"/>
    <w:rsid w:val="00D53CCA"/>
    <w:rsid w:val="00D53D8B"/>
    <w:rsid w:val="00D54BB4"/>
    <w:rsid w:val="00D55149"/>
    <w:rsid w:val="00D5522F"/>
    <w:rsid w:val="00D55B0B"/>
    <w:rsid w:val="00D55BA2"/>
    <w:rsid w:val="00D56C4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3543"/>
    <w:rsid w:val="00D73544"/>
    <w:rsid w:val="00D73742"/>
    <w:rsid w:val="00D73E2C"/>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155"/>
    <w:rsid w:val="00D91439"/>
    <w:rsid w:val="00D9413B"/>
    <w:rsid w:val="00D94A26"/>
    <w:rsid w:val="00D95458"/>
    <w:rsid w:val="00D9578E"/>
    <w:rsid w:val="00D95B58"/>
    <w:rsid w:val="00D964C7"/>
    <w:rsid w:val="00D96864"/>
    <w:rsid w:val="00D969C0"/>
    <w:rsid w:val="00D969F6"/>
    <w:rsid w:val="00D96D89"/>
    <w:rsid w:val="00D97619"/>
    <w:rsid w:val="00D97E1C"/>
    <w:rsid w:val="00DA0A5B"/>
    <w:rsid w:val="00DA1243"/>
    <w:rsid w:val="00DA1827"/>
    <w:rsid w:val="00DA2EDF"/>
    <w:rsid w:val="00DA45F2"/>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66F4"/>
    <w:rsid w:val="00DB68D3"/>
    <w:rsid w:val="00DB68D6"/>
    <w:rsid w:val="00DB7002"/>
    <w:rsid w:val="00DB72EF"/>
    <w:rsid w:val="00DB7436"/>
    <w:rsid w:val="00DC1525"/>
    <w:rsid w:val="00DC1806"/>
    <w:rsid w:val="00DC1F53"/>
    <w:rsid w:val="00DC24D2"/>
    <w:rsid w:val="00DC2552"/>
    <w:rsid w:val="00DC2E28"/>
    <w:rsid w:val="00DC3517"/>
    <w:rsid w:val="00DC4054"/>
    <w:rsid w:val="00DC434F"/>
    <w:rsid w:val="00DC49D3"/>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CE5"/>
    <w:rsid w:val="00DF2F12"/>
    <w:rsid w:val="00DF2F14"/>
    <w:rsid w:val="00DF35BA"/>
    <w:rsid w:val="00DF3934"/>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D93"/>
    <w:rsid w:val="00E15211"/>
    <w:rsid w:val="00E15594"/>
    <w:rsid w:val="00E1571D"/>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ED5"/>
    <w:rsid w:val="00E44A30"/>
    <w:rsid w:val="00E44A77"/>
    <w:rsid w:val="00E45096"/>
    <w:rsid w:val="00E46198"/>
    <w:rsid w:val="00E4633B"/>
    <w:rsid w:val="00E463A1"/>
    <w:rsid w:val="00E47FC7"/>
    <w:rsid w:val="00E5071E"/>
    <w:rsid w:val="00E5081F"/>
    <w:rsid w:val="00E50AAA"/>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87A"/>
    <w:rsid w:val="00E76F19"/>
    <w:rsid w:val="00E77056"/>
    <w:rsid w:val="00E7720E"/>
    <w:rsid w:val="00E7738C"/>
    <w:rsid w:val="00E77AFC"/>
    <w:rsid w:val="00E80688"/>
    <w:rsid w:val="00E8078E"/>
    <w:rsid w:val="00E816E3"/>
    <w:rsid w:val="00E821A0"/>
    <w:rsid w:val="00E8278B"/>
    <w:rsid w:val="00E8278D"/>
    <w:rsid w:val="00E828DE"/>
    <w:rsid w:val="00E82A0A"/>
    <w:rsid w:val="00E83C23"/>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C17"/>
    <w:rsid w:val="00E96581"/>
    <w:rsid w:val="00E97104"/>
    <w:rsid w:val="00E979F8"/>
    <w:rsid w:val="00E97D95"/>
    <w:rsid w:val="00EA0DB1"/>
    <w:rsid w:val="00EA15A2"/>
    <w:rsid w:val="00EA1801"/>
    <w:rsid w:val="00EA2825"/>
    <w:rsid w:val="00EA3258"/>
    <w:rsid w:val="00EA354A"/>
    <w:rsid w:val="00EA3618"/>
    <w:rsid w:val="00EA36B3"/>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4070"/>
    <w:rsid w:val="00EE4D7C"/>
    <w:rsid w:val="00EE50A5"/>
    <w:rsid w:val="00EE55A0"/>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3989"/>
    <w:rsid w:val="00F140BE"/>
    <w:rsid w:val="00F14C67"/>
    <w:rsid w:val="00F159BD"/>
    <w:rsid w:val="00F15AE0"/>
    <w:rsid w:val="00F162F5"/>
    <w:rsid w:val="00F164FF"/>
    <w:rsid w:val="00F1664F"/>
    <w:rsid w:val="00F17507"/>
    <w:rsid w:val="00F20170"/>
    <w:rsid w:val="00F20826"/>
    <w:rsid w:val="00F20A59"/>
    <w:rsid w:val="00F214FA"/>
    <w:rsid w:val="00F21BF0"/>
    <w:rsid w:val="00F2205C"/>
    <w:rsid w:val="00F22065"/>
    <w:rsid w:val="00F235C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2CD"/>
    <w:rsid w:val="00F527A4"/>
    <w:rsid w:val="00F52C70"/>
    <w:rsid w:val="00F53299"/>
    <w:rsid w:val="00F534E1"/>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354D"/>
    <w:rsid w:val="00F7431A"/>
    <w:rsid w:val="00F759A6"/>
    <w:rsid w:val="00F75EC1"/>
    <w:rsid w:val="00F7685E"/>
    <w:rsid w:val="00F769AD"/>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3057"/>
    <w:rsid w:val="00FB3252"/>
    <w:rsid w:val="00FB36C7"/>
    <w:rsid w:val="00FB412E"/>
    <w:rsid w:val="00FB51B7"/>
    <w:rsid w:val="00FB6029"/>
    <w:rsid w:val="00FB61A6"/>
    <w:rsid w:val="00FB65A4"/>
    <w:rsid w:val="00FB777A"/>
    <w:rsid w:val="00FB795E"/>
    <w:rsid w:val="00FB7A70"/>
    <w:rsid w:val="00FB7E79"/>
    <w:rsid w:val="00FB7E7B"/>
    <w:rsid w:val="00FC0858"/>
    <w:rsid w:val="00FC1435"/>
    <w:rsid w:val="00FC17CA"/>
    <w:rsid w:val="00FC2292"/>
    <w:rsid w:val="00FC23DA"/>
    <w:rsid w:val="00FC2519"/>
    <w:rsid w:val="00FC274C"/>
    <w:rsid w:val="00FC2E3C"/>
    <w:rsid w:val="00FC31A0"/>
    <w:rsid w:val="00FC33E2"/>
    <w:rsid w:val="00FC3BB3"/>
    <w:rsid w:val="00FC4377"/>
    <w:rsid w:val="00FC50AC"/>
    <w:rsid w:val="00FC52F1"/>
    <w:rsid w:val="00FC64F3"/>
    <w:rsid w:val="00FC69C4"/>
    <w:rsid w:val="00FC75B0"/>
    <w:rsid w:val="00FC768F"/>
    <w:rsid w:val="00FC7C75"/>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6D7"/>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semiHidden/>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character" w:styleId="Strong">
    <w:name w:val="Strong"/>
    <w:uiPriority w:val="22"/>
    <w:qFormat/>
    <w:rsid w:val="00505A04"/>
    <w:rPr>
      <w:b/>
      <w:bCs/>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semiHidden/>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7352</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Esther Grieg</cp:lastModifiedBy>
  <cp:revision>4</cp:revision>
  <cp:lastPrinted>2024-09-09T09:42:00Z</cp:lastPrinted>
  <dcterms:created xsi:type="dcterms:W3CDTF">2024-09-11T14:00:00Z</dcterms:created>
  <dcterms:modified xsi:type="dcterms:W3CDTF">2024-09-13T08:56:00Z</dcterms:modified>
</cp:coreProperties>
</file>